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3"/>
        <w:ind w:left="142"/>
        <w:rPr>
          <w:rFonts w:ascii="黑体" w:eastAsia="黑体"/>
          <w:sz w:val="32"/>
        </w:rPr>
      </w:pPr>
      <w:r>
        <w:rPr>
          <w:rFonts w:hint="eastAsia" w:ascii="黑体" w:eastAsia="黑体"/>
          <w:sz w:val="32"/>
        </w:rPr>
        <w:t>附件：</w:t>
      </w:r>
    </w:p>
    <w:p>
      <w:pPr>
        <w:pStyle w:val="4"/>
        <w:rPr>
          <w:sz w:val="20"/>
        </w:rPr>
      </w:pPr>
    </w:p>
    <w:p>
      <w:pPr>
        <w:pStyle w:val="4"/>
        <w:rPr>
          <w:sz w:val="20"/>
        </w:rPr>
      </w:pPr>
    </w:p>
    <w:p>
      <w:pPr>
        <w:pStyle w:val="4"/>
        <w:spacing w:before="6"/>
        <w:rPr>
          <w:sz w:val="25"/>
        </w:rPr>
      </w:pPr>
    </w:p>
    <w:p>
      <w:pPr>
        <w:spacing w:before="27"/>
        <w:ind w:left="1042" w:right="1167"/>
        <w:jc w:val="center"/>
        <w:rPr>
          <w:rFonts w:ascii="黑体" w:eastAsia="黑体"/>
          <w:sz w:val="52"/>
        </w:rPr>
      </w:pPr>
      <w:r>
        <w:rPr>
          <w:rFonts w:hint="eastAsia" w:ascii="黑体" w:eastAsia="黑体"/>
          <w:sz w:val="52"/>
        </w:rPr>
        <w:t>普通高等学校本科专业设置申请表</w:t>
      </w:r>
    </w:p>
    <w:p>
      <w:pPr>
        <w:pStyle w:val="4"/>
        <w:spacing w:before="219"/>
        <w:ind w:left="956" w:right="1167"/>
        <w:jc w:val="center"/>
        <w:rPr>
          <w:rFonts w:ascii="宋体" w:eastAsia="宋体"/>
        </w:rPr>
      </w:pPr>
      <w:r>
        <w:rPr>
          <w:rFonts w:hint="eastAsia" w:ascii="宋体" w:eastAsia="宋体"/>
          <w:spacing w:val="-21"/>
        </w:rPr>
        <w:t>（2019</w:t>
      </w:r>
      <w:r>
        <w:rPr>
          <w:rFonts w:hint="eastAsia" w:ascii="宋体" w:eastAsia="宋体"/>
          <w:spacing w:val="-61"/>
        </w:rPr>
        <w:t xml:space="preserve"> 年修订</w:t>
      </w:r>
      <w:r>
        <w:rPr>
          <w:rFonts w:hint="eastAsia" w:ascii="宋体" w:eastAsia="宋体"/>
        </w:rPr>
        <w:t>）</w:t>
      </w:r>
    </w:p>
    <w:p>
      <w:pPr>
        <w:rPr>
          <w:sz w:val="36"/>
        </w:rPr>
      </w:pPr>
    </w:p>
    <w:p>
      <w:pPr>
        <w:spacing w:before="5"/>
        <w:rPr>
          <w:sz w:val="25"/>
        </w:rPr>
      </w:pPr>
    </w:p>
    <w:p>
      <w:pPr>
        <w:spacing w:line="360" w:lineRule="auto"/>
        <w:ind w:left="2200" w:leftChars="1000"/>
        <w:rPr>
          <w:sz w:val="36"/>
          <w:szCs w:val="36"/>
          <w:lang w:val="en-US"/>
        </w:rPr>
      </w:pPr>
      <w:r>
        <w:rPr>
          <w:rFonts w:hint="eastAsia"/>
          <w:sz w:val="36"/>
          <w:szCs w:val="36"/>
        </w:rPr>
        <w:t>校长签字：</w:t>
      </w:r>
    </w:p>
    <w:p>
      <w:pPr>
        <w:spacing w:line="360" w:lineRule="auto"/>
        <w:ind w:left="2200" w:leftChars="1000"/>
        <w:rPr>
          <w:sz w:val="36"/>
          <w:szCs w:val="36"/>
          <w:lang w:val="en-US"/>
        </w:rPr>
      </w:pPr>
      <w:r>
        <w:rPr>
          <w:rFonts w:hint="eastAsia"/>
          <w:sz w:val="36"/>
          <w:szCs w:val="36"/>
        </w:rPr>
        <w:t>学校名称（盖章）：</w:t>
      </w:r>
      <w:r>
        <w:rPr>
          <w:rFonts w:hint="eastAsia"/>
          <w:sz w:val="36"/>
          <w:szCs w:val="36"/>
          <w:lang w:val="en-US"/>
        </w:rPr>
        <w:t>武汉商学院</w:t>
      </w:r>
    </w:p>
    <w:p>
      <w:pPr>
        <w:spacing w:line="360" w:lineRule="auto"/>
        <w:ind w:left="2200" w:leftChars="1000"/>
        <w:rPr>
          <w:sz w:val="36"/>
          <w:szCs w:val="36"/>
          <w:lang w:val="en-US"/>
        </w:rPr>
      </w:pPr>
      <w:r>
        <w:rPr>
          <w:rFonts w:hint="eastAsia"/>
          <w:sz w:val="36"/>
          <w:szCs w:val="36"/>
        </w:rPr>
        <w:t>学校主管部门：</w:t>
      </w:r>
      <w:r>
        <w:rPr>
          <w:rFonts w:hint="eastAsia"/>
          <w:sz w:val="36"/>
          <w:szCs w:val="36"/>
          <w:lang w:val="en-US"/>
        </w:rPr>
        <w:t>湖北省</w:t>
      </w:r>
    </w:p>
    <w:p>
      <w:pPr>
        <w:spacing w:line="360" w:lineRule="auto"/>
        <w:ind w:left="2200" w:leftChars="1000"/>
        <w:rPr>
          <w:sz w:val="36"/>
          <w:szCs w:val="36"/>
          <w:lang w:val="en-US"/>
        </w:rPr>
      </w:pPr>
      <w:r>
        <w:rPr>
          <w:rFonts w:hint="eastAsia"/>
          <w:sz w:val="36"/>
          <w:szCs w:val="36"/>
        </w:rPr>
        <w:t>专业名称：</w:t>
      </w:r>
      <w:r>
        <w:rPr>
          <w:rFonts w:hint="eastAsia"/>
          <w:sz w:val="36"/>
          <w:szCs w:val="36"/>
          <w:lang w:val="en-US"/>
        </w:rPr>
        <w:t>艺术与科技</w:t>
      </w:r>
    </w:p>
    <w:p>
      <w:pPr>
        <w:spacing w:line="360" w:lineRule="auto"/>
        <w:ind w:left="2200" w:leftChars="1000"/>
        <w:rPr>
          <w:sz w:val="36"/>
          <w:szCs w:val="36"/>
        </w:rPr>
      </w:pPr>
      <w:r>
        <w:rPr>
          <w:rFonts w:hint="eastAsia"/>
          <w:sz w:val="36"/>
          <w:szCs w:val="36"/>
        </w:rPr>
        <w:t>专业代码：</w:t>
      </w:r>
      <w:r>
        <w:rPr>
          <w:rFonts w:hint="eastAsia"/>
          <w:sz w:val="36"/>
          <w:szCs w:val="36"/>
          <w:lang w:val="en-US"/>
        </w:rPr>
        <w:t>130509T</w:t>
      </w:r>
    </w:p>
    <w:p>
      <w:pPr>
        <w:spacing w:line="360" w:lineRule="auto"/>
        <w:ind w:left="2200" w:leftChars="1000"/>
        <w:rPr>
          <w:sz w:val="36"/>
          <w:szCs w:val="36"/>
          <w:lang w:val="en-US"/>
        </w:rPr>
      </w:pPr>
      <w:r>
        <w:rPr>
          <w:rFonts w:hint="eastAsia"/>
          <w:sz w:val="36"/>
          <w:szCs w:val="36"/>
        </w:rPr>
        <w:t>所属学科门类及专业类：</w:t>
      </w:r>
      <w:r>
        <w:rPr>
          <w:rFonts w:hint="eastAsia"/>
          <w:sz w:val="36"/>
          <w:szCs w:val="36"/>
          <w:lang w:val="en-US"/>
        </w:rPr>
        <w:t>艺术学 设计学</w:t>
      </w:r>
    </w:p>
    <w:p>
      <w:pPr>
        <w:spacing w:line="360" w:lineRule="auto"/>
        <w:ind w:left="2200" w:leftChars="1000"/>
        <w:rPr>
          <w:sz w:val="36"/>
          <w:szCs w:val="36"/>
          <w:lang w:val="en-US"/>
        </w:rPr>
      </w:pPr>
      <w:r>
        <w:rPr>
          <w:rFonts w:hint="eastAsia"/>
          <w:sz w:val="36"/>
          <w:szCs w:val="36"/>
        </w:rPr>
        <w:t>学位授予门类：</w:t>
      </w:r>
      <w:r>
        <w:rPr>
          <w:rFonts w:hint="eastAsia"/>
          <w:sz w:val="36"/>
          <w:szCs w:val="36"/>
          <w:lang w:val="en-US"/>
        </w:rPr>
        <w:t>艺术学</w:t>
      </w:r>
    </w:p>
    <w:p>
      <w:pPr>
        <w:spacing w:line="360" w:lineRule="auto"/>
        <w:ind w:left="2200" w:leftChars="1000"/>
        <w:rPr>
          <w:sz w:val="36"/>
          <w:szCs w:val="36"/>
        </w:rPr>
      </w:pPr>
      <w:r>
        <w:rPr>
          <w:rFonts w:hint="eastAsia"/>
          <w:sz w:val="36"/>
          <w:szCs w:val="36"/>
        </w:rPr>
        <w:t>修业年限：</w:t>
      </w:r>
      <w:r>
        <w:rPr>
          <w:rFonts w:hint="eastAsia"/>
          <w:sz w:val="36"/>
          <w:szCs w:val="36"/>
          <w:lang w:val="en-US"/>
        </w:rPr>
        <w:t>四年</w:t>
      </w:r>
    </w:p>
    <w:p>
      <w:pPr>
        <w:spacing w:line="360" w:lineRule="auto"/>
        <w:ind w:left="2200" w:leftChars="1000"/>
        <w:rPr>
          <w:sz w:val="36"/>
          <w:szCs w:val="36"/>
        </w:rPr>
      </w:pPr>
      <w:r>
        <w:rPr>
          <w:rFonts w:hint="eastAsia"/>
          <w:sz w:val="36"/>
          <w:szCs w:val="36"/>
        </w:rPr>
        <w:t>申请时间：</w:t>
      </w:r>
      <w:r>
        <w:rPr>
          <w:rFonts w:hint="eastAsia"/>
          <w:sz w:val="36"/>
          <w:szCs w:val="36"/>
          <w:lang w:val="en-US"/>
        </w:rPr>
        <w:t>2023年4月</w:t>
      </w:r>
    </w:p>
    <w:p>
      <w:pPr>
        <w:spacing w:line="360" w:lineRule="auto"/>
        <w:ind w:left="2200" w:leftChars="1000"/>
        <w:rPr>
          <w:sz w:val="36"/>
          <w:szCs w:val="36"/>
        </w:rPr>
      </w:pPr>
      <w:r>
        <w:rPr>
          <w:rFonts w:hint="eastAsia"/>
          <w:sz w:val="36"/>
          <w:szCs w:val="36"/>
        </w:rPr>
        <w:t>专业负责人：</w:t>
      </w:r>
      <w:r>
        <w:rPr>
          <w:rFonts w:hint="eastAsia"/>
          <w:sz w:val="36"/>
          <w:szCs w:val="36"/>
          <w:lang w:val="en-US"/>
        </w:rPr>
        <w:t>汪丹</w:t>
      </w:r>
    </w:p>
    <w:p>
      <w:pPr>
        <w:spacing w:line="360" w:lineRule="auto"/>
        <w:ind w:left="2200" w:leftChars="1000"/>
        <w:rPr>
          <w:sz w:val="36"/>
          <w:szCs w:val="36"/>
          <w:lang w:val="en-US"/>
        </w:rPr>
      </w:pPr>
      <w:r>
        <w:rPr>
          <w:rFonts w:hint="eastAsia"/>
          <w:sz w:val="36"/>
          <w:szCs w:val="36"/>
        </w:rPr>
        <w:t>联系电话：</w:t>
      </w:r>
      <w:r>
        <w:rPr>
          <w:rFonts w:hint="eastAsia"/>
          <w:sz w:val="36"/>
          <w:szCs w:val="36"/>
          <w:lang w:val="en-US"/>
        </w:rPr>
        <w:t>18502766345</w:t>
      </w:r>
    </w:p>
    <w:p>
      <w:pPr>
        <w:rPr>
          <w:sz w:val="36"/>
        </w:rPr>
      </w:pPr>
    </w:p>
    <w:p>
      <w:pPr>
        <w:spacing w:before="3"/>
        <w:rPr>
          <w:sz w:val="34"/>
        </w:rPr>
      </w:pPr>
    </w:p>
    <w:p>
      <w:pPr>
        <w:pStyle w:val="4"/>
        <w:ind w:left="912" w:right="1167"/>
        <w:jc w:val="center"/>
        <w:rPr>
          <w:rFonts w:ascii="宋体" w:eastAsia="宋体"/>
        </w:rPr>
      </w:pPr>
      <w:r>
        <w:rPr>
          <w:rFonts w:hint="eastAsia" w:ascii="宋体" w:eastAsia="宋体"/>
        </w:rPr>
        <w:t>教育部制</w:t>
      </w:r>
    </w:p>
    <w:p>
      <w:pPr>
        <w:jc w:val="center"/>
        <w:sectPr>
          <w:type w:val="continuous"/>
          <w:pgSz w:w="11910" w:h="16840"/>
          <w:pgMar w:top="1320" w:right="660" w:bottom="280" w:left="1200" w:header="720" w:footer="720" w:gutter="0"/>
          <w:cols w:space="720" w:num="1"/>
        </w:sectPr>
      </w:pPr>
    </w:p>
    <w:p>
      <w:pPr>
        <w:tabs>
          <w:tab w:val="left" w:pos="3636"/>
        </w:tabs>
        <w:ind w:right="255"/>
        <w:jc w:val="center"/>
        <w:rPr>
          <w:rFonts w:ascii="黑体" w:eastAsia="黑体"/>
          <w:sz w:val="36"/>
        </w:rPr>
      </w:pPr>
      <w:r>
        <w:rPr>
          <w:rFonts w:hint="eastAsia" w:ascii="黑体" w:eastAsia="黑体"/>
          <w:sz w:val="36"/>
        </w:rPr>
        <w:t>1.学校基本情况</w:t>
      </w:r>
    </w:p>
    <w:p>
      <w:pPr>
        <w:pStyle w:val="4"/>
        <w:spacing w:before="9"/>
        <w:rPr>
          <w:rFonts w:hint="default" w:ascii="Times New Roman" w:hAnsi="Times New Roman" w:cs="Times New Roman"/>
          <w:color w:val="000000" w:themeColor="text1"/>
          <w:sz w:val="10"/>
          <w14:textFill>
            <w14:solidFill>
              <w14:schemeClr w14:val="tx1"/>
            </w14:solidFill>
          </w14:textFill>
        </w:rPr>
      </w:pP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01"/>
        <w:gridCol w:w="1626"/>
        <w:gridCol w:w="1173"/>
        <w:gridCol w:w="307"/>
        <w:gridCol w:w="640"/>
        <w:gridCol w:w="853"/>
        <w:gridCol w:w="120"/>
        <w:gridCol w:w="827"/>
        <w:gridCol w:w="400"/>
        <w:gridCol w:w="15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101" w:type="dxa"/>
          </w:tcPr>
          <w:p>
            <w:pPr>
              <w:pStyle w:val="15"/>
              <w:keepNext w:val="0"/>
              <w:keepLines w:val="0"/>
              <w:suppressLineNumbers w:val="0"/>
              <w:spacing w:before="79" w:beforeAutospacing="0" w:after="0" w:afterAutospacing="0"/>
              <w:ind w:left="97" w:right="88"/>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学校名称</w:t>
            </w:r>
          </w:p>
        </w:tc>
        <w:tc>
          <w:tcPr>
            <w:tcW w:w="3106" w:type="dxa"/>
            <w:gridSpan w:val="3"/>
            <w:vAlign w:val="center"/>
          </w:tcPr>
          <w:p>
            <w:pPr>
              <w:pStyle w:val="15"/>
              <w:keepNext w:val="0"/>
              <w:keepLines w:val="0"/>
              <w:suppressLineNumbers w:val="0"/>
              <w:spacing w:before="79" w:beforeAutospacing="0" w:after="0" w:afterAutospacing="0"/>
              <w:ind w:left="97" w:leftChars="0" w:right="88" w:rightChars="0"/>
              <w:jc w:val="center"/>
              <w:rPr>
                <w:rFonts w:hint="default" w:ascii="Times New Roman" w:hAnsi="Times New Roman" w:eastAsia="宋体" w:cs="Times New Roman"/>
                <w:color w:val="000000" w:themeColor="text1"/>
                <w:sz w:val="24"/>
                <w:szCs w:val="22"/>
                <w:lang w:val="zh-CN" w:eastAsia="zh-CN" w:bidi="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武汉商学院</w:t>
            </w:r>
          </w:p>
        </w:tc>
        <w:tc>
          <w:tcPr>
            <w:tcW w:w="1493" w:type="dxa"/>
            <w:gridSpan w:val="2"/>
          </w:tcPr>
          <w:p>
            <w:pPr>
              <w:pStyle w:val="15"/>
              <w:keepNext w:val="0"/>
              <w:keepLines w:val="0"/>
              <w:suppressLineNumbers w:val="0"/>
              <w:spacing w:before="79" w:beforeAutospacing="0" w:after="0" w:afterAutospacing="0"/>
              <w:ind w:left="276" w:right="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学校代码</w:t>
            </w:r>
          </w:p>
        </w:tc>
        <w:tc>
          <w:tcPr>
            <w:tcW w:w="2880" w:type="dxa"/>
            <w:gridSpan w:val="4"/>
            <w:vAlign w:val="top"/>
          </w:tcPr>
          <w:p>
            <w:pPr>
              <w:pStyle w:val="15"/>
              <w:keepNext w:val="0"/>
              <w:keepLines w:val="0"/>
              <w:suppressLineNumbers w:val="0"/>
              <w:spacing w:before="79" w:beforeAutospacing="0" w:after="0" w:afterAutospacing="0"/>
              <w:ind w:left="97" w:leftChars="0" w:right="88" w:rightChars="0"/>
              <w:jc w:val="center"/>
              <w:rPr>
                <w:rFonts w:hint="default" w:ascii="Times New Roman" w:hAnsi="Times New Roman" w:eastAsia="宋体" w:cs="Times New Roman"/>
                <w:color w:val="000000" w:themeColor="text1"/>
                <w:sz w:val="24"/>
                <w:szCs w:val="22"/>
                <w:lang w:val="zh-CN" w:eastAsia="zh-CN" w:bidi="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11654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101" w:type="dxa"/>
          </w:tcPr>
          <w:p>
            <w:pPr>
              <w:pStyle w:val="15"/>
              <w:keepNext w:val="0"/>
              <w:keepLines w:val="0"/>
              <w:suppressLineNumbers w:val="0"/>
              <w:spacing w:before="79" w:beforeAutospacing="0" w:after="0" w:afterAutospacing="0"/>
              <w:ind w:left="97" w:right="88"/>
              <w:jc w:val="center"/>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主管部门</w:t>
            </w:r>
          </w:p>
        </w:tc>
        <w:tc>
          <w:tcPr>
            <w:tcW w:w="3106" w:type="dxa"/>
            <w:gridSpan w:val="3"/>
            <w:tcBorders>
              <w:bottom w:val="single" w:color="auto" w:sz="4" w:space="0"/>
            </w:tcBorders>
            <w:vAlign w:val="center"/>
          </w:tcPr>
          <w:p>
            <w:pPr>
              <w:pStyle w:val="15"/>
              <w:keepNext w:val="0"/>
              <w:keepLines w:val="0"/>
              <w:suppressLineNumbers w:val="0"/>
              <w:spacing w:before="79" w:beforeAutospacing="0" w:after="0" w:afterAutospacing="0"/>
              <w:ind w:left="97" w:leftChars="0" w:right="88" w:rightChars="0"/>
              <w:jc w:val="center"/>
              <w:rPr>
                <w:rFonts w:hint="default" w:ascii="Times New Roman" w:hAnsi="Times New Roman" w:eastAsia="宋体" w:cs="Times New Roman"/>
                <w:color w:val="000000" w:themeColor="text1"/>
                <w:sz w:val="24"/>
                <w:szCs w:val="22"/>
                <w:lang w:val="en-US" w:eastAsia="zh-CN" w:bidi="zh-CN"/>
                <w14:textFill>
                  <w14:solidFill>
                    <w14:schemeClr w14:val="tx1"/>
                  </w14:solidFill>
                </w14:textFill>
              </w:rPr>
            </w:pPr>
            <w:r>
              <w:rPr>
                <w:rFonts w:hint="default" w:ascii="Times New Roman" w:hAnsi="Times New Roman" w:cs="Times New Roman"/>
                <w:color w:val="000000" w:themeColor="text1"/>
                <w:sz w:val="24"/>
                <w:szCs w:val="22"/>
                <w:lang w:val="en-US" w:eastAsia="zh-CN" w:bidi="zh-CN"/>
                <w14:textFill>
                  <w14:solidFill>
                    <w14:schemeClr w14:val="tx1"/>
                  </w14:solidFill>
                </w14:textFill>
              </w:rPr>
              <w:t>湖北省</w:t>
            </w:r>
          </w:p>
        </w:tc>
        <w:tc>
          <w:tcPr>
            <w:tcW w:w="1493" w:type="dxa"/>
            <w:gridSpan w:val="2"/>
          </w:tcPr>
          <w:p>
            <w:pPr>
              <w:pStyle w:val="15"/>
              <w:keepNext w:val="0"/>
              <w:keepLines w:val="0"/>
              <w:suppressLineNumbers w:val="0"/>
              <w:spacing w:before="79" w:beforeAutospacing="0" w:after="0" w:afterAutospacing="0"/>
              <w:ind w:left="276" w:right="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学校网址</w:t>
            </w:r>
          </w:p>
        </w:tc>
        <w:tc>
          <w:tcPr>
            <w:tcW w:w="2880" w:type="dxa"/>
            <w:gridSpan w:val="4"/>
            <w:vAlign w:val="top"/>
          </w:tcPr>
          <w:p>
            <w:pPr>
              <w:pStyle w:val="15"/>
              <w:keepNext w:val="0"/>
              <w:keepLines w:val="0"/>
              <w:suppressLineNumbers w:val="0"/>
              <w:spacing w:before="79" w:beforeAutospacing="0" w:after="0" w:afterAutospacing="0"/>
              <w:ind w:left="97" w:leftChars="0" w:right="88" w:rightChars="0"/>
              <w:jc w:val="center"/>
              <w:rPr>
                <w:rFonts w:hint="default" w:ascii="Times New Roman" w:hAnsi="Times New Roman" w:eastAsia="宋体" w:cs="Times New Roman"/>
                <w:color w:val="000000" w:themeColor="text1"/>
                <w:sz w:val="24"/>
                <w:szCs w:val="22"/>
                <w:lang w:val="zh-CN" w:eastAsia="zh-CN" w:bidi="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http://www.wbu.edu.cn/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2101" w:type="dxa"/>
            <w:tcBorders>
              <w:right w:val="single" w:color="auto" w:sz="4" w:space="0"/>
            </w:tcBorders>
          </w:tcPr>
          <w:p>
            <w:pPr>
              <w:pStyle w:val="15"/>
              <w:keepNext w:val="0"/>
              <w:keepLines w:val="0"/>
              <w:suppressLineNumbers w:val="0"/>
              <w:spacing w:before="79" w:beforeAutospacing="0" w:after="0" w:afterAutospacing="0" w:line="304" w:lineRule="auto"/>
              <w:ind w:left="448" w:right="437"/>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学校所在省市区</w:t>
            </w:r>
          </w:p>
        </w:tc>
        <w:tc>
          <w:tcPr>
            <w:tcW w:w="3106" w:type="dxa"/>
            <w:gridSpan w:val="3"/>
            <w:tcBorders>
              <w:top w:val="single" w:color="auto" w:sz="4" w:space="0"/>
              <w:left w:val="single" w:color="auto" w:sz="4" w:space="0"/>
              <w:bottom w:val="single" w:color="auto" w:sz="4" w:space="0"/>
              <w:right w:val="single" w:color="auto" w:sz="4" w:space="0"/>
            </w:tcBorders>
            <w:vAlign w:val="center"/>
          </w:tcPr>
          <w:p>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湖北武汉武汉经济技术开发区东风大道816号</w:t>
            </w:r>
          </w:p>
        </w:tc>
        <w:tc>
          <w:tcPr>
            <w:tcW w:w="1493" w:type="dxa"/>
            <w:gridSpan w:val="2"/>
            <w:tcBorders>
              <w:top w:val="single" w:color="auto" w:sz="4" w:space="0"/>
              <w:left w:val="single" w:color="auto" w:sz="4" w:space="0"/>
              <w:bottom w:val="single" w:color="auto" w:sz="4" w:space="0"/>
              <w:right w:val="single" w:color="auto" w:sz="4" w:space="0"/>
            </w:tcBorders>
          </w:tcPr>
          <w:p>
            <w:pPr>
              <w:pStyle w:val="15"/>
              <w:keepNext w:val="0"/>
              <w:keepLines w:val="0"/>
              <w:suppressLineNumbers w:val="0"/>
              <w:spacing w:before="160" w:beforeAutospacing="0" w:after="0" w:afterAutospacing="0"/>
              <w:ind w:left="0" w:right="0"/>
              <w:jc w:val="center"/>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邮政编码</w:t>
            </w:r>
          </w:p>
        </w:tc>
        <w:tc>
          <w:tcPr>
            <w:tcW w:w="2880" w:type="dxa"/>
            <w:gridSpan w:val="4"/>
            <w:tcBorders>
              <w:left w:val="single" w:color="auto" w:sz="4" w:space="0"/>
            </w:tcBorders>
            <w:vAlign w:val="center"/>
          </w:tcPr>
          <w:p>
            <w:pPr>
              <w:pStyle w:val="15"/>
              <w:keepNext w:val="0"/>
              <w:keepLines w:val="0"/>
              <w:suppressLineNumbers w:val="0"/>
              <w:spacing w:before="79" w:beforeAutospacing="0" w:after="0" w:afterAutospacing="0"/>
              <w:ind w:left="326" w:right="0"/>
              <w:jc w:val="center"/>
              <w:rPr>
                <w:rFonts w:hint="default" w:ascii="Times New Roman" w:hAnsi="Times New Roman" w:eastAsia="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430056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2101" w:type="dxa"/>
            <w:vMerge w:val="restart"/>
            <w:vAlign w:val="center"/>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5" w:lineRule="auto"/>
              <w:ind w:left="0" w:right="0"/>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学校办学基本</w:t>
            </w:r>
            <w:r>
              <w:rPr>
                <w:rFonts w:hint="default" w:ascii="Times New Roman" w:hAnsi="Times New Roman" w:cs="Times New Roman"/>
                <w:color w:val="000000" w:themeColor="text1"/>
                <w:sz w:val="24"/>
                <w:lang w:val="en-US" w:eastAsia="zh-CN"/>
                <w14:textFill>
                  <w14:solidFill>
                    <w14:schemeClr w14:val="tx1"/>
                  </w14:solidFill>
                </w14:textFill>
              </w:rPr>
              <w:t>类</w:t>
            </w:r>
            <w:r>
              <w:rPr>
                <w:rFonts w:hint="default" w:ascii="Times New Roman" w:hAnsi="Times New Roman" w:cs="Times New Roman"/>
                <w:color w:val="000000" w:themeColor="text1"/>
                <w:sz w:val="24"/>
                <w14:textFill>
                  <w14:solidFill>
                    <w14:schemeClr w14:val="tx1"/>
                  </w14:solidFill>
                </w14:textFill>
              </w:rPr>
              <w:t>型</w:t>
            </w:r>
          </w:p>
        </w:tc>
        <w:tc>
          <w:tcPr>
            <w:tcW w:w="7479" w:type="dxa"/>
            <w:gridSpan w:val="9"/>
            <w:tcBorders>
              <w:top w:val="single" w:color="auto" w:sz="4" w:space="0"/>
              <w:bottom w:val="single" w:color="auto" w:sz="4" w:space="0"/>
            </w:tcBorders>
            <w:vAlign w:val="center"/>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Times New Roman" w:cs="Times New Roman"/>
                <w:color w:val="000000" w:themeColor="text1"/>
                <w:sz w:val="24"/>
                <w14:textFill>
                  <w14:solidFill>
                    <w14:schemeClr w14:val="tx1"/>
                  </w14:solidFill>
                </w14:textFill>
              </w:rPr>
              <w:sym w:font="Wingdings 2" w:char="00A3"/>
            </w:r>
            <w:r>
              <w:rPr>
                <w:rFonts w:hint="default" w:ascii="Times New Roman" w:hAnsi="Times New Roman" w:cs="Times New Roman"/>
                <w:color w:val="000000" w:themeColor="text1"/>
                <w:sz w:val="24"/>
                <w14:textFill>
                  <w14:solidFill>
                    <w14:schemeClr w14:val="tx1"/>
                  </w14:solidFill>
                </w14:textFill>
              </w:rPr>
              <w:t>教育部直属院校</w:t>
            </w: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eastAsia="Times New Roman" w:cs="Times New Roman"/>
                <w:color w:val="000000" w:themeColor="text1"/>
                <w:sz w:val="24"/>
                <w14:textFill>
                  <w14:solidFill>
                    <w14:schemeClr w14:val="tx1"/>
                  </w14:solidFill>
                </w14:textFill>
              </w:rPr>
              <w:sym w:font="Wingdings 2" w:char="00A3"/>
            </w:r>
            <w:r>
              <w:rPr>
                <w:rFonts w:hint="default" w:ascii="Times New Roman" w:hAnsi="Times New Roman" w:cs="Times New Roman"/>
                <w:color w:val="000000" w:themeColor="text1"/>
                <w:sz w:val="24"/>
                <w14:textFill>
                  <w14:solidFill>
                    <w14:schemeClr w14:val="tx1"/>
                  </w14:solidFill>
                </w14:textFill>
              </w:rPr>
              <w:t>其他部委所属院校</w:t>
            </w: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eastAsia="Times New Roman" w:cs="Times New Roman"/>
                <w:color w:val="000000" w:themeColor="text1"/>
                <w:sz w:val="24"/>
                <w14:textFill>
                  <w14:solidFill>
                    <w14:schemeClr w14:val="tx1"/>
                  </w14:solidFill>
                </w14:textFill>
              </w:rPr>
              <w:sym w:font="Wingdings 2" w:char="0052"/>
            </w:r>
            <w:r>
              <w:rPr>
                <w:rFonts w:hint="default" w:ascii="Times New Roman" w:hAnsi="Times New Roman" w:cs="Times New Roman"/>
                <w:color w:val="000000" w:themeColor="text1"/>
                <w:sz w:val="24"/>
                <w14:textFill>
                  <w14:solidFill>
                    <w14:schemeClr w14:val="tx1"/>
                  </w14:solidFill>
                </w14:textFill>
              </w:rPr>
              <w:t>地方院校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2101" w:type="dxa"/>
            <w:vMerge w:val="continue"/>
            <w:tcBorders>
              <w:bottom w:val="single" w:color="auto" w:sz="4" w:space="0"/>
              <w:right w:val="single" w:color="auto" w:sz="4" w:space="0"/>
            </w:tcBorders>
          </w:tcPr>
          <w:p>
            <w:pPr>
              <w:pStyle w:val="15"/>
              <w:keepNext w:val="0"/>
              <w:keepLines w:val="0"/>
              <w:suppressLineNumbers w:val="0"/>
              <w:spacing w:before="79" w:beforeAutospacing="0" w:after="0" w:afterAutospacing="0" w:line="304" w:lineRule="auto"/>
              <w:ind w:left="448" w:right="437"/>
              <w:rPr>
                <w:rFonts w:hint="default" w:ascii="Times New Roman" w:hAnsi="Times New Roman" w:cs="Times New Roman"/>
                <w:color w:val="000000" w:themeColor="text1"/>
                <w:sz w:val="24"/>
                <w14:textFill>
                  <w14:solidFill>
                    <w14:schemeClr w14:val="tx1"/>
                  </w14:solidFill>
                </w14:textFill>
              </w:rPr>
            </w:pPr>
          </w:p>
        </w:tc>
        <w:tc>
          <w:tcPr>
            <w:tcW w:w="7479" w:type="dxa"/>
            <w:gridSpan w:val="9"/>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val="0"/>
              <w:suppressLineNumbers w:val="0"/>
              <w:tabs>
                <w:tab w:val="left" w:pos="1091"/>
              </w:tabs>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hAnsi="Times New Roman" w:eastAsia="Times New Roman" w:cs="Times New Roman"/>
                <w:color w:val="000000" w:themeColor="text1"/>
                <w:sz w:val="24"/>
                <w14:textFill>
                  <w14:solidFill>
                    <w14:schemeClr w14:val="tx1"/>
                  </w14:solidFill>
                </w14:textFill>
              </w:rPr>
            </w:pPr>
            <w:r>
              <w:rPr>
                <w:rFonts w:hint="default" w:ascii="Times New Roman" w:hAnsi="Times New Roman" w:eastAsia="Times New Roman" w:cs="Times New Roman"/>
                <w:color w:val="000000" w:themeColor="text1"/>
                <w:sz w:val="24"/>
                <w14:textFill>
                  <w14:solidFill>
                    <w14:schemeClr w14:val="tx1"/>
                  </w14:solidFill>
                </w14:textFill>
              </w:rPr>
              <w:sym w:font="Wingdings 2" w:char="0052"/>
            </w:r>
            <w:r>
              <w:rPr>
                <w:rFonts w:hint="default" w:ascii="Times New Roman" w:hAnsi="Times New Roman" w:cs="Times New Roman"/>
                <w:color w:val="000000" w:themeColor="text1"/>
                <w:sz w:val="24"/>
                <w14:textFill>
                  <w14:solidFill>
                    <w14:schemeClr w14:val="tx1"/>
                  </w14:solidFill>
                </w14:textFill>
              </w:rPr>
              <w:t>公办</w:t>
            </w: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eastAsia="Times New Roman" w:cs="Times New Roman"/>
                <w:color w:val="000000" w:themeColor="text1"/>
                <w:sz w:val="24"/>
                <w14:textFill>
                  <w14:solidFill>
                    <w14:schemeClr w14:val="tx1"/>
                  </w14:solidFill>
                </w14:textFill>
              </w:rPr>
              <w:sym w:font="Wingdings 2" w:char="00A3"/>
            </w:r>
            <w:r>
              <w:rPr>
                <w:rFonts w:hint="default" w:ascii="Times New Roman" w:hAnsi="Times New Roman" w:cs="Times New Roman"/>
                <w:color w:val="000000" w:themeColor="text1"/>
                <w:sz w:val="24"/>
                <w14:textFill>
                  <w14:solidFill>
                    <w14:schemeClr w14:val="tx1"/>
                  </w14:solidFill>
                </w14:textFill>
              </w:rPr>
              <w:t>民办</w:t>
            </w: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eastAsia="Times New Roman" w:cs="Times New Roman"/>
                <w:color w:val="000000" w:themeColor="text1"/>
                <w:sz w:val="24"/>
                <w14:textFill>
                  <w14:solidFill>
                    <w14:schemeClr w14:val="tx1"/>
                  </w14:solidFill>
                </w14:textFill>
              </w:rPr>
              <w:sym w:font="Wingdings 2" w:char="00A3"/>
            </w:r>
            <w:r>
              <w:rPr>
                <w:rFonts w:hint="default" w:ascii="Times New Roman" w:hAnsi="Times New Roman" w:cs="Times New Roman"/>
                <w:color w:val="000000" w:themeColor="text1"/>
                <w:sz w:val="24"/>
                <w14:textFill>
                  <w14:solidFill>
                    <w14:schemeClr w14:val="tx1"/>
                  </w14:solidFill>
                </w14:textFill>
              </w:rPr>
              <w:t>中外合作办学机构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2101" w:type="dxa"/>
            <w:tcBorders>
              <w:top w:val="single" w:color="auto" w:sz="4" w:space="0"/>
              <w:left w:val="single" w:color="auto" w:sz="4" w:space="0"/>
              <w:bottom w:val="single" w:color="auto" w:sz="4" w:space="0"/>
              <w:right w:val="single" w:color="auto" w:sz="4" w:space="0"/>
            </w:tcBorders>
          </w:tcPr>
          <w:p>
            <w:pPr>
              <w:pStyle w:val="15"/>
              <w:keepNext w:val="0"/>
              <w:keepLines w:val="0"/>
              <w:suppressLineNumbers w:val="0"/>
              <w:spacing w:before="160" w:beforeAutospacing="0" w:after="0" w:afterAutospacing="0"/>
              <w:ind w:left="97" w:right="88"/>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已有专业学科门类</w:t>
            </w:r>
          </w:p>
        </w:tc>
        <w:tc>
          <w:tcPr>
            <w:tcW w:w="1626" w:type="dxa"/>
            <w:tcBorders>
              <w:top w:val="single" w:color="auto" w:sz="4" w:space="0"/>
              <w:left w:val="single" w:color="auto" w:sz="4" w:space="0"/>
              <w:bottom w:val="single" w:color="auto" w:sz="4" w:space="0"/>
              <w:right w:val="nil"/>
            </w:tcBorders>
            <w:vAlign w:val="center"/>
          </w:tcPr>
          <w:p>
            <w:pPr>
              <w:pStyle w:val="15"/>
              <w:keepNext w:val="0"/>
              <w:keepLines w:val="0"/>
              <w:pageBreakBefore w:val="0"/>
              <w:widowControl w:val="0"/>
              <w:suppressLineNumbers w:val="0"/>
              <w:tabs>
                <w:tab w:val="left" w:pos="1091"/>
              </w:tabs>
              <w:kinsoku/>
              <w:wordWrap/>
              <w:overflowPunct/>
              <w:topLinePunct w:val="0"/>
              <w:autoSpaceDE w:val="0"/>
              <w:autoSpaceDN w:val="0"/>
              <w:bidi w:val="0"/>
              <w:adjustRightInd/>
              <w:snapToGrid/>
              <w:spacing w:before="0" w:beforeAutospacing="0" w:after="0" w:afterAutospacing="0"/>
              <w:ind w:left="0" w:right="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Times New Roman" w:cs="Times New Roman"/>
                <w:color w:val="000000" w:themeColor="text1"/>
                <w:sz w:val="24"/>
                <w14:textFill>
                  <w14:solidFill>
                    <w14:schemeClr w14:val="tx1"/>
                  </w14:solidFill>
                </w14:textFill>
              </w:rPr>
              <w:sym w:font="Wingdings 2" w:char="00A3"/>
            </w:r>
            <w:r>
              <w:rPr>
                <w:rFonts w:hint="default" w:ascii="Times New Roman" w:hAnsi="Times New Roman" w:cs="Times New Roman"/>
                <w:color w:val="000000" w:themeColor="text1"/>
                <w:sz w:val="24"/>
                <w14:textFill>
                  <w14:solidFill>
                    <w14:schemeClr w14:val="tx1"/>
                  </w14:solidFill>
                </w14:textFill>
              </w:rPr>
              <w:t>哲学</w:t>
            </w:r>
          </w:p>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both"/>
              <w:textAlignment w:val="auto"/>
              <w:rPr>
                <w:rFonts w:hint="default" w:ascii="Times New Roman" w:hAnsi="Times New Roman" w:cs="Times New Roman"/>
                <w:color w:val="000000" w:themeColor="text1"/>
                <w:sz w:val="24"/>
                <w:lang w:val="en-US" w:eastAsia="zh-CN"/>
                <w14:textFill>
                  <w14:solidFill>
                    <w14:schemeClr w14:val="tx1"/>
                  </w14:solidFill>
                </w14:textFill>
              </w:rPr>
            </w:pPr>
            <w:r>
              <w:rPr>
                <w:rFonts w:hint="default" w:ascii="Times New Roman" w:hAnsi="Times New Roman" w:eastAsia="Times New Roman" w:cs="Times New Roman"/>
                <w:color w:val="000000" w:themeColor="text1"/>
                <w:sz w:val="24"/>
                <w14:textFill>
                  <w14:solidFill>
                    <w14:schemeClr w14:val="tx1"/>
                  </w14:solidFill>
                </w14:textFill>
              </w:rPr>
              <w:sym w:font="Wingdings 2" w:char="0052"/>
            </w:r>
            <w:r>
              <w:rPr>
                <w:rFonts w:hint="default" w:ascii="Times New Roman" w:hAnsi="Times New Roman" w:cs="Times New Roman"/>
                <w:color w:val="000000" w:themeColor="text1"/>
                <w:sz w:val="24"/>
                <w14:textFill>
                  <w14:solidFill>
                    <w14:schemeClr w14:val="tx1"/>
                  </w14:solidFill>
                </w14:textFill>
              </w:rPr>
              <w:t>理学</w:t>
            </w:r>
          </w:p>
        </w:tc>
        <w:tc>
          <w:tcPr>
            <w:tcW w:w="1173" w:type="dxa"/>
            <w:tcBorders>
              <w:top w:val="single" w:color="auto" w:sz="4" w:space="0"/>
              <w:left w:val="nil"/>
              <w:bottom w:val="single" w:color="auto" w:sz="4" w:space="0"/>
              <w:right w:val="nil"/>
            </w:tcBorders>
            <w:vAlign w:val="center"/>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Times New Roman" w:cs="Times New Roman"/>
                <w:color w:val="000000" w:themeColor="text1"/>
                <w:sz w:val="24"/>
                <w14:textFill>
                  <w14:solidFill>
                    <w14:schemeClr w14:val="tx1"/>
                  </w14:solidFill>
                </w14:textFill>
              </w:rPr>
              <w:sym w:font="Wingdings 2" w:char="0052"/>
            </w:r>
            <w:r>
              <w:rPr>
                <w:rFonts w:hint="default" w:ascii="Times New Roman" w:hAnsi="Times New Roman" w:cs="Times New Roman"/>
                <w:color w:val="000000" w:themeColor="text1"/>
                <w:sz w:val="24"/>
                <w14:textFill>
                  <w14:solidFill>
                    <w14:schemeClr w14:val="tx1"/>
                  </w14:solidFill>
                </w14:textFill>
              </w:rPr>
              <w:t>经济学</w:t>
            </w:r>
          </w:p>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both"/>
              <w:textAlignment w:val="auto"/>
              <w:rPr>
                <w:rFonts w:hint="default" w:ascii="Times New Roman" w:hAnsi="Times New Roman" w:eastAsia="Times New Roman" w:cs="Times New Roman"/>
                <w:color w:val="000000" w:themeColor="text1"/>
                <w:sz w:val="24"/>
                <w14:textFill>
                  <w14:solidFill>
                    <w14:schemeClr w14:val="tx1"/>
                  </w14:solidFill>
                </w14:textFill>
              </w:rPr>
            </w:pPr>
            <w:r>
              <w:rPr>
                <w:rFonts w:hint="default" w:ascii="Times New Roman" w:hAnsi="Times New Roman" w:eastAsia="Times New Roman" w:cs="Times New Roman"/>
                <w:color w:val="000000" w:themeColor="text1"/>
                <w:sz w:val="24"/>
                <w14:textFill>
                  <w14:solidFill>
                    <w14:schemeClr w14:val="tx1"/>
                  </w14:solidFill>
                </w14:textFill>
              </w:rPr>
              <w:sym w:font="Wingdings 2" w:char="0052"/>
            </w:r>
            <w:r>
              <w:rPr>
                <w:rFonts w:hint="default" w:ascii="Times New Roman" w:hAnsi="Times New Roman" w:cs="Times New Roman"/>
                <w:color w:val="000000" w:themeColor="text1"/>
                <w:sz w:val="24"/>
                <w14:textFill>
                  <w14:solidFill>
                    <w14:schemeClr w14:val="tx1"/>
                  </w14:solidFill>
                </w14:textFill>
              </w:rPr>
              <w:t>工学</w:t>
            </w:r>
          </w:p>
        </w:tc>
        <w:tc>
          <w:tcPr>
            <w:tcW w:w="947" w:type="dxa"/>
            <w:gridSpan w:val="2"/>
            <w:tcBorders>
              <w:top w:val="single" w:color="auto" w:sz="4" w:space="0"/>
              <w:left w:val="nil"/>
              <w:bottom w:val="single" w:color="auto" w:sz="4" w:space="0"/>
              <w:right w:val="nil"/>
            </w:tcBorders>
            <w:vAlign w:val="center"/>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Times New Roman" w:cs="Times New Roman"/>
                <w:color w:val="000000" w:themeColor="text1"/>
                <w:sz w:val="24"/>
                <w14:textFill>
                  <w14:solidFill>
                    <w14:schemeClr w14:val="tx1"/>
                  </w14:solidFill>
                </w14:textFill>
              </w:rPr>
              <w:sym w:font="Wingdings 2" w:char="00A3"/>
            </w:r>
            <w:r>
              <w:rPr>
                <w:rFonts w:hint="default" w:ascii="Times New Roman" w:hAnsi="Times New Roman" w:cs="Times New Roman"/>
                <w:color w:val="000000" w:themeColor="text1"/>
                <w:sz w:val="24"/>
                <w14:textFill>
                  <w14:solidFill>
                    <w14:schemeClr w14:val="tx1"/>
                  </w14:solidFill>
                </w14:textFill>
              </w:rPr>
              <w:t>法学</w:t>
            </w:r>
          </w:p>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Times New Roman" w:cs="Times New Roman"/>
                <w:color w:val="000000" w:themeColor="text1"/>
                <w:sz w:val="24"/>
                <w14:textFill>
                  <w14:solidFill>
                    <w14:schemeClr w14:val="tx1"/>
                  </w14:solidFill>
                </w14:textFill>
              </w:rPr>
              <w:sym w:font="Wingdings 2" w:char="0052"/>
            </w:r>
            <w:r>
              <w:rPr>
                <w:rFonts w:hint="default" w:ascii="Times New Roman" w:hAnsi="Times New Roman" w:cs="Times New Roman"/>
                <w:color w:val="000000" w:themeColor="text1"/>
                <w:sz w:val="24"/>
                <w14:textFill>
                  <w14:solidFill>
                    <w14:schemeClr w14:val="tx1"/>
                  </w14:solidFill>
                </w14:textFill>
              </w:rPr>
              <w:t>农学</w:t>
            </w:r>
          </w:p>
        </w:tc>
        <w:tc>
          <w:tcPr>
            <w:tcW w:w="973" w:type="dxa"/>
            <w:gridSpan w:val="2"/>
            <w:tcBorders>
              <w:top w:val="single" w:color="auto" w:sz="4" w:space="0"/>
              <w:left w:val="nil"/>
              <w:bottom w:val="single" w:color="auto" w:sz="4" w:space="0"/>
              <w:right w:val="nil"/>
            </w:tcBorders>
            <w:vAlign w:val="center"/>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Times New Roman" w:cs="Times New Roman"/>
                <w:color w:val="000000" w:themeColor="text1"/>
                <w:sz w:val="24"/>
                <w14:textFill>
                  <w14:solidFill>
                    <w14:schemeClr w14:val="tx1"/>
                  </w14:solidFill>
                </w14:textFill>
              </w:rPr>
              <w:sym w:font="Wingdings 2" w:char="0052"/>
            </w:r>
            <w:r>
              <w:rPr>
                <w:rFonts w:hint="default" w:ascii="Times New Roman" w:hAnsi="Times New Roman" w:cs="Times New Roman"/>
                <w:color w:val="000000" w:themeColor="text1"/>
                <w:sz w:val="24"/>
                <w14:textFill>
                  <w14:solidFill>
                    <w14:schemeClr w14:val="tx1"/>
                  </w14:solidFill>
                </w14:textFill>
              </w:rPr>
              <w:t>教育学</w:t>
            </w:r>
          </w:p>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both"/>
              <w:textAlignment w:val="auto"/>
              <w:rPr>
                <w:rFonts w:hint="default" w:ascii="Times New Roman" w:hAnsi="Times New Roman" w:eastAsia="Times New Roman" w:cs="Times New Roman"/>
                <w:color w:val="000000" w:themeColor="text1"/>
                <w:sz w:val="24"/>
                <w14:textFill>
                  <w14:solidFill>
                    <w14:schemeClr w14:val="tx1"/>
                  </w14:solidFill>
                </w14:textFill>
              </w:rPr>
            </w:pPr>
            <w:r>
              <w:rPr>
                <w:rFonts w:hint="default" w:ascii="Times New Roman" w:hAnsi="Times New Roman" w:eastAsia="Times New Roman" w:cs="Times New Roman"/>
                <w:color w:val="000000" w:themeColor="text1"/>
                <w:sz w:val="24"/>
                <w14:textFill>
                  <w14:solidFill>
                    <w14:schemeClr w14:val="tx1"/>
                  </w14:solidFill>
                </w14:textFill>
              </w:rPr>
              <w:sym w:font="Wingdings 2" w:char="00A3"/>
            </w:r>
            <w:r>
              <w:rPr>
                <w:rFonts w:hint="default" w:ascii="Times New Roman" w:hAnsi="Times New Roman" w:cs="Times New Roman"/>
                <w:color w:val="000000" w:themeColor="text1"/>
                <w:sz w:val="24"/>
                <w14:textFill>
                  <w14:solidFill>
                    <w14:schemeClr w14:val="tx1"/>
                  </w14:solidFill>
                </w14:textFill>
              </w:rPr>
              <w:t>医学</w:t>
            </w:r>
          </w:p>
        </w:tc>
        <w:tc>
          <w:tcPr>
            <w:tcW w:w="1227" w:type="dxa"/>
            <w:gridSpan w:val="2"/>
            <w:tcBorders>
              <w:top w:val="single" w:color="auto" w:sz="4" w:space="0"/>
              <w:left w:val="nil"/>
              <w:bottom w:val="single" w:color="auto" w:sz="4" w:space="0"/>
              <w:right w:val="nil"/>
            </w:tcBorders>
            <w:vAlign w:val="center"/>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Times New Roman" w:cs="Times New Roman"/>
                <w:color w:val="000000" w:themeColor="text1"/>
                <w:sz w:val="24"/>
                <w14:textFill>
                  <w14:solidFill>
                    <w14:schemeClr w14:val="tx1"/>
                  </w14:solidFill>
                </w14:textFill>
              </w:rPr>
              <w:sym w:font="Wingdings 2" w:char="0052"/>
            </w:r>
            <w:r>
              <w:rPr>
                <w:rFonts w:hint="default" w:ascii="Times New Roman" w:hAnsi="Times New Roman" w:cs="Times New Roman"/>
                <w:color w:val="000000" w:themeColor="text1"/>
                <w:sz w:val="24"/>
                <w14:textFill>
                  <w14:solidFill>
                    <w14:schemeClr w14:val="tx1"/>
                  </w14:solidFill>
                </w14:textFill>
              </w:rPr>
              <w:t>文学</w:t>
            </w:r>
          </w:p>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Times New Roman" w:cs="Times New Roman"/>
                <w:color w:val="000000" w:themeColor="text1"/>
                <w:sz w:val="24"/>
                <w14:textFill>
                  <w14:solidFill>
                    <w14:schemeClr w14:val="tx1"/>
                  </w14:solidFill>
                </w14:textFill>
              </w:rPr>
              <w:sym w:font="Wingdings 2" w:char="0052"/>
            </w:r>
            <w:r>
              <w:rPr>
                <w:rFonts w:hint="default" w:ascii="Times New Roman" w:hAnsi="Times New Roman" w:cs="Times New Roman"/>
                <w:color w:val="000000" w:themeColor="text1"/>
                <w:sz w:val="24"/>
                <w14:textFill>
                  <w14:solidFill>
                    <w14:schemeClr w14:val="tx1"/>
                  </w14:solidFill>
                </w14:textFill>
              </w:rPr>
              <w:t>管理学</w:t>
            </w:r>
          </w:p>
        </w:tc>
        <w:tc>
          <w:tcPr>
            <w:tcW w:w="1533" w:type="dxa"/>
            <w:tcBorders>
              <w:top w:val="single" w:color="auto" w:sz="4" w:space="0"/>
              <w:left w:val="nil"/>
              <w:bottom w:val="single" w:color="auto" w:sz="4" w:space="0"/>
              <w:right w:val="single" w:color="auto" w:sz="4" w:space="0"/>
            </w:tcBorders>
            <w:vAlign w:val="center"/>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Times New Roman" w:cs="Times New Roman"/>
                <w:color w:val="000000" w:themeColor="text1"/>
                <w:spacing w:val="-1"/>
                <w:sz w:val="24"/>
                <w14:textFill>
                  <w14:solidFill>
                    <w14:schemeClr w14:val="tx1"/>
                  </w14:solidFill>
                </w14:textFill>
              </w:rPr>
              <w:sym w:font="Wingdings 2" w:char="00A3"/>
            </w:r>
            <w:r>
              <w:rPr>
                <w:rFonts w:hint="default" w:ascii="Times New Roman" w:hAnsi="Times New Roman" w:cs="Times New Roman"/>
                <w:color w:val="000000" w:themeColor="text1"/>
                <w:sz w:val="24"/>
                <w14:textFill>
                  <w14:solidFill>
                    <w14:schemeClr w14:val="tx1"/>
                  </w14:solidFill>
                </w14:textFill>
              </w:rPr>
              <w:t>历史学</w:t>
            </w:r>
          </w:p>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Times New Roman" w:cs="Times New Roman"/>
                <w:color w:val="000000" w:themeColor="text1"/>
                <w:spacing w:val="-1"/>
                <w:sz w:val="24"/>
                <w14:textFill>
                  <w14:solidFill>
                    <w14:schemeClr w14:val="tx1"/>
                  </w14:solidFill>
                </w14:textFill>
              </w:rPr>
              <w:sym w:font="Wingdings 2" w:char="0052"/>
            </w:r>
            <w:r>
              <w:rPr>
                <w:rFonts w:hint="default" w:ascii="Times New Roman" w:hAnsi="Times New Roman" w:cs="Times New Roman"/>
                <w:color w:val="000000" w:themeColor="text1"/>
                <w:sz w:val="24"/>
                <w14:textFill>
                  <w14:solidFill>
                    <w14:schemeClr w14:val="tx1"/>
                  </w14:solidFill>
                </w14:textFill>
              </w:rPr>
              <w:t>艺术学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2101" w:type="dxa"/>
            <w:tcBorders>
              <w:top w:val="single" w:color="auto" w:sz="4" w:space="0"/>
              <w:right w:val="single" w:color="auto" w:sz="4" w:space="0"/>
            </w:tcBorders>
          </w:tcPr>
          <w:p>
            <w:pPr>
              <w:pStyle w:val="15"/>
              <w:keepNext w:val="0"/>
              <w:keepLines w:val="0"/>
              <w:suppressLineNumbers w:val="0"/>
              <w:spacing w:before="8" w:beforeAutospacing="0" w:after="0" w:afterAutospacing="0"/>
              <w:ind w:left="0" w:right="0"/>
              <w:rPr>
                <w:rFonts w:hint="default" w:ascii="Times New Roman" w:hAnsi="Times New Roman" w:cs="Times New Roman"/>
                <w:color w:val="000000" w:themeColor="text1"/>
                <w:sz w:val="25"/>
                <w14:textFill>
                  <w14:solidFill>
                    <w14:schemeClr w14:val="tx1"/>
                  </w14:solidFill>
                </w14:textFill>
              </w:rPr>
            </w:pPr>
          </w:p>
          <w:p>
            <w:pPr>
              <w:pStyle w:val="15"/>
              <w:keepNext w:val="0"/>
              <w:keepLines w:val="0"/>
              <w:suppressLineNumbers w:val="0"/>
              <w:spacing w:before="160" w:beforeAutospacing="0" w:after="0" w:afterAutospacing="0"/>
              <w:ind w:left="97" w:right="88"/>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学校性质</w:t>
            </w:r>
          </w:p>
        </w:tc>
        <w:tc>
          <w:tcPr>
            <w:tcW w:w="1626" w:type="dxa"/>
            <w:tcBorders>
              <w:top w:val="single" w:color="auto" w:sz="4" w:space="0"/>
              <w:left w:val="single" w:color="auto" w:sz="4" w:space="0"/>
              <w:bottom w:val="single" w:color="auto" w:sz="4" w:space="0"/>
              <w:right w:val="nil"/>
            </w:tcBorders>
            <w:vAlign w:val="center"/>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Times New Roman" w:cs="Times New Roman"/>
                <w:color w:val="000000" w:themeColor="text1"/>
                <w:sz w:val="24"/>
                <w14:textFill>
                  <w14:solidFill>
                    <w14:schemeClr w14:val="tx1"/>
                  </w14:solidFill>
                </w14:textFill>
              </w:rPr>
              <w:sym w:font="Wingdings 2" w:char="00A3"/>
            </w:r>
            <w:r>
              <w:rPr>
                <w:rFonts w:hint="default" w:ascii="Times New Roman" w:hAnsi="Times New Roman" w:cs="Times New Roman"/>
                <w:color w:val="000000" w:themeColor="text1"/>
                <w:sz w:val="24"/>
                <w14:textFill>
                  <w14:solidFill>
                    <w14:schemeClr w14:val="tx1"/>
                  </w14:solidFill>
                </w14:textFill>
              </w:rPr>
              <w:t>综合</w:t>
            </w:r>
          </w:p>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Times New Roman" w:cs="Times New Roman"/>
                <w:color w:val="000000" w:themeColor="text1"/>
                <w:sz w:val="24"/>
                <w14:textFill>
                  <w14:solidFill>
                    <w14:schemeClr w14:val="tx1"/>
                  </w14:solidFill>
                </w14:textFill>
              </w:rPr>
              <w:sym w:font="Wingdings 2" w:char="00A3"/>
            </w:r>
            <w:r>
              <w:rPr>
                <w:rFonts w:hint="default" w:ascii="Times New Roman" w:hAnsi="Times New Roman" w:cs="Times New Roman"/>
                <w:color w:val="000000" w:themeColor="text1"/>
                <w:sz w:val="24"/>
                <w14:textFill>
                  <w14:solidFill>
                    <w14:schemeClr w14:val="tx1"/>
                  </w14:solidFill>
                </w14:textFill>
              </w:rPr>
              <w:t>语言</w:t>
            </w:r>
          </w:p>
        </w:tc>
        <w:tc>
          <w:tcPr>
            <w:tcW w:w="1173" w:type="dxa"/>
            <w:tcBorders>
              <w:top w:val="single" w:color="auto" w:sz="4" w:space="0"/>
              <w:left w:val="nil"/>
              <w:bottom w:val="single" w:color="auto" w:sz="4" w:space="0"/>
              <w:right w:val="nil"/>
            </w:tcBorders>
            <w:vAlign w:val="center"/>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Times New Roman" w:cs="Times New Roman"/>
                <w:color w:val="000000" w:themeColor="text1"/>
                <w:sz w:val="24"/>
                <w14:textFill>
                  <w14:solidFill>
                    <w14:schemeClr w14:val="tx1"/>
                  </w14:solidFill>
                </w14:textFill>
              </w:rPr>
              <w:sym w:font="Wingdings 2" w:char="00A3"/>
            </w:r>
            <w:r>
              <w:rPr>
                <w:rFonts w:hint="default" w:ascii="Times New Roman" w:hAnsi="Times New Roman" w:cs="Times New Roman"/>
                <w:color w:val="000000" w:themeColor="text1"/>
                <w:sz w:val="24"/>
                <w14:textFill>
                  <w14:solidFill>
                    <w14:schemeClr w14:val="tx1"/>
                  </w14:solidFill>
                </w14:textFill>
              </w:rPr>
              <w:t>理工</w:t>
            </w:r>
          </w:p>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Times New Roman" w:cs="Times New Roman"/>
                <w:color w:val="000000" w:themeColor="text1"/>
                <w:sz w:val="24"/>
                <w14:textFill>
                  <w14:solidFill>
                    <w14:schemeClr w14:val="tx1"/>
                  </w14:solidFill>
                </w14:textFill>
              </w:rPr>
              <w:sym w:font="Wingdings 2" w:char="0052"/>
            </w:r>
            <w:r>
              <w:rPr>
                <w:rFonts w:hint="default" w:ascii="Times New Roman" w:hAnsi="Times New Roman" w:cs="Times New Roman"/>
                <w:color w:val="000000" w:themeColor="text1"/>
                <w:sz w:val="24"/>
                <w14:textFill>
                  <w14:solidFill>
                    <w14:schemeClr w14:val="tx1"/>
                  </w14:solidFill>
                </w14:textFill>
              </w:rPr>
              <w:t>财经</w:t>
            </w:r>
          </w:p>
        </w:tc>
        <w:tc>
          <w:tcPr>
            <w:tcW w:w="947" w:type="dxa"/>
            <w:gridSpan w:val="2"/>
            <w:tcBorders>
              <w:top w:val="single" w:color="auto" w:sz="4" w:space="0"/>
              <w:left w:val="nil"/>
              <w:bottom w:val="single" w:color="auto" w:sz="4" w:space="0"/>
              <w:right w:val="nil"/>
            </w:tcBorders>
            <w:vAlign w:val="center"/>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Times New Roman" w:cs="Times New Roman"/>
                <w:color w:val="000000" w:themeColor="text1"/>
                <w:sz w:val="24"/>
                <w14:textFill>
                  <w14:solidFill>
                    <w14:schemeClr w14:val="tx1"/>
                  </w14:solidFill>
                </w14:textFill>
              </w:rPr>
              <w:sym w:font="Wingdings 2" w:char="00A3"/>
            </w:r>
            <w:r>
              <w:rPr>
                <w:rFonts w:hint="default" w:ascii="Times New Roman" w:hAnsi="Times New Roman" w:cs="Times New Roman"/>
                <w:color w:val="000000" w:themeColor="text1"/>
                <w:sz w:val="24"/>
                <w14:textFill>
                  <w14:solidFill>
                    <w14:schemeClr w14:val="tx1"/>
                  </w14:solidFill>
                </w14:textFill>
              </w:rPr>
              <w:t>农业</w:t>
            </w:r>
          </w:p>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Times New Roman" w:cs="Times New Roman"/>
                <w:color w:val="000000" w:themeColor="text1"/>
                <w:sz w:val="24"/>
                <w14:textFill>
                  <w14:solidFill>
                    <w14:schemeClr w14:val="tx1"/>
                  </w14:solidFill>
                </w14:textFill>
              </w:rPr>
              <w:sym w:font="Wingdings 2" w:char="00A3"/>
            </w:r>
            <w:r>
              <w:rPr>
                <w:rFonts w:hint="default" w:ascii="Times New Roman" w:hAnsi="Times New Roman" w:cs="Times New Roman"/>
                <w:color w:val="000000" w:themeColor="text1"/>
                <w:sz w:val="24"/>
                <w14:textFill>
                  <w14:solidFill>
                    <w14:schemeClr w14:val="tx1"/>
                  </w14:solidFill>
                </w14:textFill>
              </w:rPr>
              <w:t>政法</w:t>
            </w:r>
          </w:p>
        </w:tc>
        <w:tc>
          <w:tcPr>
            <w:tcW w:w="973" w:type="dxa"/>
            <w:gridSpan w:val="2"/>
            <w:tcBorders>
              <w:top w:val="single" w:color="auto" w:sz="4" w:space="0"/>
              <w:left w:val="nil"/>
              <w:bottom w:val="single" w:color="auto" w:sz="4" w:space="0"/>
              <w:right w:val="nil"/>
            </w:tcBorders>
            <w:vAlign w:val="center"/>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Times New Roman" w:cs="Times New Roman"/>
                <w:color w:val="000000" w:themeColor="text1"/>
                <w:sz w:val="24"/>
                <w14:textFill>
                  <w14:solidFill>
                    <w14:schemeClr w14:val="tx1"/>
                  </w14:solidFill>
                </w14:textFill>
              </w:rPr>
              <w:sym w:font="Wingdings 2" w:char="00A3"/>
            </w:r>
            <w:r>
              <w:rPr>
                <w:rFonts w:hint="default" w:ascii="Times New Roman" w:hAnsi="Times New Roman" w:cs="Times New Roman"/>
                <w:color w:val="000000" w:themeColor="text1"/>
                <w:sz w:val="24"/>
                <w14:textFill>
                  <w14:solidFill>
                    <w14:schemeClr w14:val="tx1"/>
                  </w14:solidFill>
                </w14:textFill>
              </w:rPr>
              <w:t>林业</w:t>
            </w:r>
          </w:p>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Times New Roman" w:cs="Times New Roman"/>
                <w:color w:val="000000" w:themeColor="text1"/>
                <w:sz w:val="24"/>
                <w14:textFill>
                  <w14:solidFill>
                    <w14:schemeClr w14:val="tx1"/>
                  </w14:solidFill>
                </w14:textFill>
              </w:rPr>
              <w:sym w:font="Wingdings 2" w:char="00A3"/>
            </w:r>
            <w:r>
              <w:rPr>
                <w:rFonts w:hint="default" w:ascii="Times New Roman" w:hAnsi="Times New Roman" w:cs="Times New Roman"/>
                <w:color w:val="000000" w:themeColor="text1"/>
                <w:sz w:val="24"/>
                <w14:textFill>
                  <w14:solidFill>
                    <w14:schemeClr w14:val="tx1"/>
                  </w14:solidFill>
                </w14:textFill>
              </w:rPr>
              <w:t>体育</w:t>
            </w:r>
          </w:p>
        </w:tc>
        <w:tc>
          <w:tcPr>
            <w:tcW w:w="1227" w:type="dxa"/>
            <w:gridSpan w:val="2"/>
            <w:tcBorders>
              <w:top w:val="single" w:color="auto" w:sz="4" w:space="0"/>
              <w:left w:val="nil"/>
              <w:bottom w:val="single" w:color="auto" w:sz="4" w:space="0"/>
              <w:right w:val="nil"/>
            </w:tcBorders>
            <w:vAlign w:val="center"/>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Times New Roman" w:cs="Times New Roman"/>
                <w:color w:val="000000" w:themeColor="text1"/>
                <w:sz w:val="24"/>
                <w14:textFill>
                  <w14:solidFill>
                    <w14:schemeClr w14:val="tx1"/>
                  </w14:solidFill>
                </w14:textFill>
              </w:rPr>
              <w:sym w:font="Wingdings 2" w:char="00A3"/>
            </w:r>
            <w:r>
              <w:rPr>
                <w:rFonts w:hint="default" w:ascii="Times New Roman" w:hAnsi="Times New Roman" w:cs="Times New Roman"/>
                <w:color w:val="000000" w:themeColor="text1"/>
                <w:sz w:val="24"/>
                <w14:textFill>
                  <w14:solidFill>
                    <w14:schemeClr w14:val="tx1"/>
                  </w14:solidFill>
                </w14:textFill>
              </w:rPr>
              <w:t>医药</w:t>
            </w:r>
          </w:p>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Times New Roman" w:cs="Times New Roman"/>
                <w:color w:val="000000" w:themeColor="text1"/>
                <w:sz w:val="24"/>
                <w14:textFill>
                  <w14:solidFill>
                    <w14:schemeClr w14:val="tx1"/>
                  </w14:solidFill>
                </w14:textFill>
              </w:rPr>
              <w:sym w:font="Wingdings 2" w:char="00A3"/>
            </w:r>
            <w:r>
              <w:rPr>
                <w:rFonts w:hint="default" w:ascii="Times New Roman" w:hAnsi="Times New Roman" w:cs="Times New Roman"/>
                <w:color w:val="000000" w:themeColor="text1"/>
                <w:sz w:val="24"/>
                <w14:textFill>
                  <w14:solidFill>
                    <w14:schemeClr w14:val="tx1"/>
                  </w14:solidFill>
                </w14:textFill>
              </w:rPr>
              <w:t>艺术</w:t>
            </w:r>
          </w:p>
        </w:tc>
        <w:tc>
          <w:tcPr>
            <w:tcW w:w="1533" w:type="dxa"/>
            <w:tcBorders>
              <w:top w:val="single" w:color="auto" w:sz="4" w:space="0"/>
              <w:left w:val="nil"/>
              <w:bottom w:val="single" w:color="auto" w:sz="4" w:space="0"/>
              <w:right w:val="single" w:color="auto" w:sz="4" w:space="0"/>
            </w:tcBorders>
            <w:vAlign w:val="center"/>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Times New Roman" w:cs="Times New Roman"/>
                <w:color w:val="000000" w:themeColor="text1"/>
                <w:sz w:val="24"/>
                <w14:textFill>
                  <w14:solidFill>
                    <w14:schemeClr w14:val="tx1"/>
                  </w14:solidFill>
                </w14:textFill>
              </w:rPr>
              <w:sym w:font="Wingdings 2" w:char="00A3"/>
            </w:r>
            <w:r>
              <w:rPr>
                <w:rFonts w:hint="default" w:ascii="Times New Roman" w:hAnsi="Times New Roman" w:cs="Times New Roman"/>
                <w:color w:val="000000" w:themeColor="text1"/>
                <w:sz w:val="24"/>
                <w14:textFill>
                  <w14:solidFill>
                    <w14:schemeClr w14:val="tx1"/>
                  </w14:solidFill>
                </w14:textFill>
              </w:rPr>
              <w:t>师范</w:t>
            </w:r>
          </w:p>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Times New Roman" w:cs="Times New Roman"/>
                <w:color w:val="000000" w:themeColor="text1"/>
                <w:sz w:val="24"/>
                <w14:textFill>
                  <w14:solidFill>
                    <w14:schemeClr w14:val="tx1"/>
                  </w14:solidFill>
                </w14:textFill>
              </w:rPr>
              <w:sym w:font="Wingdings 2" w:char="00A3"/>
            </w:r>
            <w:r>
              <w:rPr>
                <w:rFonts w:hint="default" w:ascii="Times New Roman" w:hAnsi="Times New Roman" w:cs="Times New Roman"/>
                <w:color w:val="000000" w:themeColor="text1"/>
                <w:sz w:val="24"/>
                <w14:textFill>
                  <w14:solidFill>
                    <w14:schemeClr w14:val="tx1"/>
                  </w14:solidFill>
                </w14:textFill>
              </w:rPr>
              <w:t>民族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2101" w:type="dxa"/>
            <w:tcBorders>
              <w:top w:val="single" w:color="auto" w:sz="4" w:space="0"/>
              <w:right w:val="single" w:color="auto" w:sz="4" w:space="0"/>
            </w:tcBorders>
            <w:vAlign w:val="center"/>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曾用名</w:t>
            </w:r>
          </w:p>
        </w:tc>
        <w:tc>
          <w:tcPr>
            <w:tcW w:w="7479" w:type="dxa"/>
            <w:gridSpan w:val="9"/>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themeColor="text1"/>
                <w:sz w:val="24"/>
                <w:szCs w:val="22"/>
                <w:lang w:val="zh-CN" w:eastAsia="zh-CN" w:bidi="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武汉商业服务学院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2101" w:type="dxa"/>
            <w:tcBorders>
              <w:top w:val="single" w:color="auto" w:sz="4" w:space="0"/>
              <w:right w:val="single" w:color="auto" w:sz="4" w:space="0"/>
            </w:tcBorders>
            <w:vAlign w:val="center"/>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建校时间</w:t>
            </w:r>
          </w:p>
        </w:tc>
        <w:tc>
          <w:tcPr>
            <w:tcW w:w="3106" w:type="dxa"/>
            <w:gridSpan w:val="3"/>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1963年</w:t>
            </w:r>
          </w:p>
        </w:tc>
        <w:tc>
          <w:tcPr>
            <w:tcW w:w="2440" w:type="dxa"/>
            <w:gridSpan w:val="4"/>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首次举办本科教育年份</w:t>
            </w:r>
          </w:p>
        </w:tc>
        <w:tc>
          <w:tcPr>
            <w:tcW w:w="1933" w:type="dxa"/>
            <w:gridSpan w:val="2"/>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2013年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2101" w:type="dxa"/>
            <w:tcBorders>
              <w:top w:val="single" w:color="auto" w:sz="4" w:space="0"/>
              <w:right w:val="single" w:color="auto" w:sz="4" w:space="0"/>
            </w:tcBorders>
            <w:vAlign w:val="center"/>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通过教育部本科教学评估类型</w:t>
            </w:r>
          </w:p>
        </w:tc>
        <w:tc>
          <w:tcPr>
            <w:tcW w:w="3106" w:type="dxa"/>
            <w:gridSpan w:val="3"/>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合格评估</w:t>
            </w:r>
          </w:p>
        </w:tc>
        <w:tc>
          <w:tcPr>
            <w:tcW w:w="2440" w:type="dxa"/>
            <w:gridSpan w:val="4"/>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通过时间</w:t>
            </w:r>
          </w:p>
        </w:tc>
        <w:tc>
          <w:tcPr>
            <w:tcW w:w="1933" w:type="dxa"/>
            <w:gridSpan w:val="2"/>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2022年1月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2101" w:type="dxa"/>
            <w:tcBorders>
              <w:top w:val="single" w:color="auto" w:sz="4" w:space="0"/>
              <w:right w:val="single" w:color="auto" w:sz="4" w:space="0"/>
            </w:tcBorders>
            <w:vAlign w:val="center"/>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4" w:lineRule="auto"/>
              <w:ind w:left="0" w:leftChars="0" w:right="0" w:rightChars="0" w:hanging="240" w:firstLineChars="0"/>
              <w:jc w:val="center"/>
              <w:textAlignment w:val="auto"/>
              <w:rPr>
                <w:rFonts w:hint="default" w:ascii="Times New Roman" w:hAnsi="Times New Roman" w:eastAsia="宋体" w:cs="Times New Roman"/>
                <w:color w:val="000000" w:themeColor="text1"/>
                <w:sz w:val="24"/>
                <w:szCs w:val="22"/>
                <w:lang w:val="zh-CN" w:eastAsia="zh-CN" w:bidi="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专任教师总数</w:t>
            </w:r>
          </w:p>
        </w:tc>
        <w:tc>
          <w:tcPr>
            <w:tcW w:w="3106" w:type="dxa"/>
            <w:gridSpan w:val="3"/>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themeColor="text1"/>
                <w:sz w:val="24"/>
                <w:szCs w:val="22"/>
                <w:lang w:val="en-US" w:eastAsia="zh-CN" w:bidi="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642</w:t>
            </w:r>
          </w:p>
        </w:tc>
        <w:tc>
          <w:tcPr>
            <w:tcW w:w="2440" w:type="dxa"/>
            <w:gridSpan w:val="4"/>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9" w:lineRule="auto"/>
              <w:ind w:left="0" w:leftChars="0" w:right="0" w:rightChars="0" w:hanging="480" w:firstLineChars="0"/>
              <w:jc w:val="center"/>
              <w:textAlignment w:val="auto"/>
              <w:rPr>
                <w:rFonts w:hint="default" w:ascii="Times New Roman" w:hAnsi="Times New Roman" w:eastAsia="宋体" w:cs="Times New Roman"/>
                <w:color w:val="000000" w:themeColor="text1"/>
                <w:sz w:val="24"/>
                <w:szCs w:val="22"/>
                <w:lang w:val="zh-CN" w:eastAsia="zh-CN" w:bidi="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专任教师中副教授及以上职称教师数</w:t>
            </w:r>
          </w:p>
        </w:tc>
        <w:tc>
          <w:tcPr>
            <w:tcW w:w="1933" w:type="dxa"/>
            <w:gridSpan w:val="2"/>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themeColor="text1"/>
                <w:sz w:val="24"/>
                <w:szCs w:val="22"/>
                <w:lang w:val="en-US" w:eastAsia="zh-CN" w:bidi="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240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2101" w:type="dxa"/>
            <w:tcBorders>
              <w:top w:val="single" w:color="auto" w:sz="4" w:space="0"/>
              <w:right w:val="single" w:color="auto" w:sz="4" w:space="0"/>
            </w:tcBorders>
            <w:vAlign w:val="center"/>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现有本科</w:t>
            </w:r>
          </w:p>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专业数</w:t>
            </w:r>
          </w:p>
        </w:tc>
        <w:tc>
          <w:tcPr>
            <w:tcW w:w="3106" w:type="dxa"/>
            <w:gridSpan w:val="3"/>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37</w:t>
            </w:r>
          </w:p>
        </w:tc>
        <w:tc>
          <w:tcPr>
            <w:tcW w:w="2440" w:type="dxa"/>
            <w:gridSpan w:val="4"/>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上一年度全校本科</w:t>
            </w:r>
          </w:p>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招生人数</w:t>
            </w:r>
          </w:p>
        </w:tc>
        <w:tc>
          <w:tcPr>
            <w:tcW w:w="1933" w:type="dxa"/>
            <w:gridSpan w:val="2"/>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2853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2101" w:type="dxa"/>
            <w:vAlign w:val="center"/>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上一年度全校</w:t>
            </w:r>
          </w:p>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本科毕业人数</w:t>
            </w:r>
          </w:p>
        </w:tc>
        <w:tc>
          <w:tcPr>
            <w:tcW w:w="3106" w:type="dxa"/>
            <w:gridSpan w:val="3"/>
            <w:tcBorders>
              <w:top w:val="single" w:color="auto" w:sz="4" w:space="0"/>
            </w:tcBorders>
            <w:vAlign w:val="center"/>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2193</w:t>
            </w:r>
          </w:p>
        </w:tc>
        <w:tc>
          <w:tcPr>
            <w:tcW w:w="2440" w:type="dxa"/>
            <w:gridSpan w:val="4"/>
            <w:tcBorders>
              <w:top w:val="single" w:color="auto" w:sz="4" w:space="0"/>
            </w:tcBorders>
            <w:vAlign w:val="center"/>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sz w:val="24"/>
                <w14:textFill>
                  <w14:solidFill>
                    <w14:schemeClr w14:val="tx1"/>
                  </w14:solidFill>
                </w14:textFill>
              </w:rPr>
            </w:pPr>
          </w:p>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近三年本科毕业生平均就业率</w:t>
            </w:r>
          </w:p>
        </w:tc>
        <w:tc>
          <w:tcPr>
            <w:tcW w:w="1933" w:type="dxa"/>
            <w:gridSpan w:val="2"/>
            <w:tcBorders>
              <w:top w:val="single" w:color="auto" w:sz="4" w:space="0"/>
            </w:tcBorders>
            <w:vAlign w:val="center"/>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84.93%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jc w:val="center"/>
        </w:trPr>
        <w:tc>
          <w:tcPr>
            <w:tcW w:w="2101" w:type="dxa"/>
            <w:vAlign w:val="center"/>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4" w:lineRule="auto"/>
              <w:ind w:left="0" w:right="0"/>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学校</w:t>
            </w:r>
            <w:r>
              <w:rPr>
                <w:rFonts w:hint="default" w:ascii="Times New Roman" w:hAnsi="Times New Roman" w:cs="Times New Roman"/>
                <w:color w:val="000000" w:themeColor="text1"/>
                <w:sz w:val="24"/>
                <w:lang w:val="en-US" w:eastAsia="zh-CN"/>
                <w14:textFill>
                  <w14:solidFill>
                    <w14:schemeClr w14:val="tx1"/>
                  </w14:solidFill>
                </w14:textFill>
              </w:rPr>
              <w:t>简要</w:t>
            </w:r>
            <w:r>
              <w:rPr>
                <w:rFonts w:hint="default" w:ascii="Times New Roman" w:hAnsi="Times New Roman" w:cs="Times New Roman"/>
                <w:color w:val="000000" w:themeColor="text1"/>
                <w:sz w:val="24"/>
                <w14:textFill>
                  <w14:solidFill>
                    <w14:schemeClr w14:val="tx1"/>
                  </w14:solidFill>
                </w14:textFill>
              </w:rPr>
              <w:t>历史沿革</w:t>
            </w:r>
          </w:p>
        </w:tc>
        <w:tc>
          <w:tcPr>
            <w:tcW w:w="7479" w:type="dxa"/>
            <w:gridSpan w:val="9"/>
            <w:vAlign w:val="center"/>
          </w:tcPr>
          <w:p>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武汉商学院是经教育部批准的普通本科院校，是湖北省首批转型发展试点院校，由湖北省人民政府主管、武汉市人民政府主办。全日制办学规模一万余人，坚持立足武汉、面向湖北、辐射全国，贴近行业，重点培养服务区域经济社会发</w:t>
            </w:r>
            <w:bookmarkStart w:id="2" w:name="_GoBack"/>
            <w:bookmarkEnd w:id="2"/>
            <w:r>
              <w:rPr>
                <w:rFonts w:hint="default" w:ascii="Times New Roman" w:hAnsi="Times New Roman" w:cs="Times New Roman"/>
                <w:color w:val="000000" w:themeColor="text1"/>
                <w14:textFill>
                  <w14:solidFill>
                    <w14:schemeClr w14:val="tx1"/>
                  </w14:solidFill>
                </w14:textFill>
              </w:rPr>
              <w:t>展所需要的高素质应用型人才，努力建设“特色鲜明、行业知名”的一流应用型商科城市大学。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8" w:hRule="atLeast"/>
          <w:jc w:val="center"/>
        </w:trPr>
        <w:tc>
          <w:tcPr>
            <w:tcW w:w="2101" w:type="dxa"/>
            <w:vAlign w:val="center"/>
          </w:tcPr>
          <w:p>
            <w:pPr>
              <w:pStyle w:val="1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学校近五年专</w:t>
            </w:r>
            <w:r>
              <w:rPr>
                <w:rFonts w:hint="default" w:ascii="Times New Roman" w:hAnsi="Times New Roman" w:cs="Times New Roman"/>
                <w:color w:val="000000" w:themeColor="text1"/>
                <w:spacing w:val="-3"/>
                <w:sz w:val="24"/>
                <w14:textFill>
                  <w14:solidFill>
                    <w14:schemeClr w14:val="tx1"/>
                  </w14:solidFill>
                </w14:textFill>
              </w:rPr>
              <w:t>业增设、停招、</w:t>
            </w:r>
            <w:r>
              <w:rPr>
                <w:rFonts w:hint="default" w:ascii="Times New Roman" w:hAnsi="Times New Roman" w:cs="Times New Roman"/>
                <w:color w:val="000000" w:themeColor="text1"/>
                <w:sz w:val="24"/>
                <w14:textFill>
                  <w14:solidFill>
                    <w14:schemeClr w14:val="tx1"/>
                  </w14:solidFill>
                </w14:textFill>
              </w:rPr>
              <w:t>撤并情况</w:t>
            </w:r>
          </w:p>
        </w:tc>
        <w:tc>
          <w:tcPr>
            <w:tcW w:w="7479" w:type="dxa"/>
            <w:gridSpan w:val="9"/>
            <w:vAlign w:val="center"/>
          </w:tcPr>
          <w:p>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根据学校办学定位，按照“坚持差异发展，发挥比较优势，服务地方经济</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满足社会需求”的学科专业建设思路，201</w:t>
            </w:r>
            <w:r>
              <w:rPr>
                <w:rFonts w:hint="default" w:ascii="Times New Roman" w:hAnsi="Times New Roman" w:cs="Times New Roman"/>
                <w:color w:val="000000" w:themeColor="text1"/>
                <w:lang w:val="en-US" w:eastAsia="zh-CN"/>
                <w14:textFill>
                  <w14:solidFill>
                    <w14:schemeClr w14:val="tx1"/>
                  </w14:solidFill>
                </w14:textFill>
              </w:rPr>
              <w:t>9</w:t>
            </w:r>
            <w:r>
              <w:rPr>
                <w:rFonts w:hint="default" w:ascii="Times New Roman" w:hAnsi="Times New Roman" w:cs="Times New Roman"/>
                <w:color w:val="000000" w:themeColor="text1"/>
                <w14:textFill>
                  <w14:solidFill>
                    <w14:schemeClr w14:val="tx1"/>
                  </w14:solidFill>
                </w14:textFill>
              </w:rPr>
              <w:t>-202</w:t>
            </w:r>
            <w:r>
              <w:rPr>
                <w:rFonts w:hint="default" w:ascii="Times New Roman" w:hAnsi="Times New Roman" w:cs="Times New Roman"/>
                <w:color w:val="000000" w:themeColor="text1"/>
                <w:lang w:val="en-US" w:eastAsia="zh-CN"/>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年，学校增设了食品科学与工程、数据科学与大数据技术、零售业管理、数字媒体艺术、经济统计学、马业科学、航空服务艺术与管理、税收学、运动训练</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会计学、人工智能</w:t>
            </w:r>
            <w:r>
              <w:rPr>
                <w:rFonts w:hint="default" w:ascii="Times New Roman" w:hAnsi="Times New Roman" w:cs="Times New Roman"/>
                <w:color w:val="000000" w:themeColor="text1"/>
                <w14:textFill>
                  <w14:solidFill>
                    <w14:schemeClr w14:val="tx1"/>
                  </w14:solidFill>
                </w14:textFill>
              </w:rPr>
              <w:t>等1</w:t>
            </w:r>
            <w:r>
              <w:rPr>
                <w:rFonts w:hint="default" w:ascii="Times New Roman" w:hAnsi="Times New Roman" w:cs="Times New Roman"/>
                <w:color w:val="000000" w:themeColor="text1"/>
                <w:lang w:val="en-US" w:eastAsia="zh-CN"/>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t>个本科专业。截至目前，学校共有3</w:t>
            </w:r>
            <w:r>
              <w:rPr>
                <w:rFonts w:hint="default" w:ascii="Times New Roman" w:hAnsi="Times New Roman" w:cs="Times New Roman"/>
                <w:color w:val="000000" w:themeColor="text1"/>
                <w:lang w:val="en-US" w:eastAsia="zh-CN"/>
                <w14:textFill>
                  <w14:solidFill>
                    <w14:schemeClr w14:val="tx1"/>
                  </w14:solidFill>
                </w14:textFill>
              </w:rPr>
              <w:t>7</w:t>
            </w:r>
            <w:r>
              <w:rPr>
                <w:rFonts w:hint="default" w:ascii="Times New Roman" w:hAnsi="Times New Roman" w:cs="Times New Roman"/>
                <w:color w:val="000000" w:themeColor="text1"/>
                <w14:textFill>
                  <w14:solidFill>
                    <w14:schemeClr w14:val="tx1"/>
                  </w14:solidFill>
                </w14:textFill>
              </w:rPr>
              <w:t>个本科专业，涵盖管理学、经济学、工学、理学、教育学、文学、艺术学等8个学科门类。作为新建本科院校，学校尚无本科专业停招、撤并。</w:t>
            </w:r>
          </w:p>
        </w:tc>
      </w:tr>
    </w:tbl>
    <w:p>
      <w:pPr>
        <w:pStyle w:val="4"/>
        <w:rPr>
          <w:sz w:val="20"/>
        </w:rPr>
      </w:pPr>
    </w:p>
    <w:p>
      <w:pPr>
        <w:pStyle w:val="4"/>
        <w:rPr>
          <w:sz w:val="20"/>
        </w:rPr>
      </w:pPr>
    </w:p>
    <w:p>
      <w:pPr>
        <w:pStyle w:val="4"/>
        <w:rPr>
          <w:sz w:val="20"/>
        </w:rPr>
      </w:pPr>
    </w:p>
    <w:p>
      <w:pPr>
        <w:pStyle w:val="4"/>
        <w:spacing w:before="9"/>
        <w:rPr>
          <w:sz w:val="10"/>
        </w:rPr>
      </w:pPr>
    </w:p>
    <w:p>
      <w:pPr>
        <w:rPr>
          <w:rFonts w:ascii="Times New Roman"/>
          <w:sz w:val="24"/>
        </w:rPr>
        <w:sectPr>
          <w:pgSz w:w="11910" w:h="16840"/>
          <w:pgMar w:top="1320" w:right="660" w:bottom="280" w:left="1200" w:header="720" w:footer="720" w:gutter="0"/>
          <w:cols w:space="720" w:num="1"/>
        </w:sectPr>
      </w:pPr>
    </w:p>
    <w:p>
      <w:pPr>
        <w:tabs>
          <w:tab w:val="left" w:pos="3636"/>
        </w:tabs>
        <w:ind w:right="255"/>
        <w:jc w:val="center"/>
        <w:rPr>
          <w:rFonts w:ascii="黑体" w:eastAsia="黑体"/>
          <w:sz w:val="36"/>
        </w:rPr>
      </w:pPr>
      <w:r>
        <w:rPr>
          <w:rFonts w:hint="eastAsia" w:ascii="黑体" w:eastAsia="黑体"/>
          <w:sz w:val="36"/>
        </w:rPr>
        <w:t>2.申报专业基本情况</w:t>
      </w:r>
    </w:p>
    <w:p>
      <w:pPr>
        <w:pStyle w:val="4"/>
        <w:spacing w:before="4"/>
        <w:rPr>
          <w:sz w:val="6"/>
        </w:rPr>
      </w:pP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3"/>
        <w:gridCol w:w="2390"/>
        <w:gridCol w:w="1986"/>
        <w:gridCol w:w="405"/>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2393" w:type="dxa"/>
          </w:tcPr>
          <w:p>
            <w:pPr>
              <w:pStyle w:val="15"/>
              <w:spacing w:before="16" w:line="282" w:lineRule="exact"/>
              <w:ind w:left="94" w:right="88"/>
              <w:jc w:val="center"/>
              <w:rPr>
                <w:sz w:val="24"/>
              </w:rPr>
            </w:pPr>
            <w:r>
              <w:rPr>
                <w:sz w:val="24"/>
              </w:rPr>
              <w:t>专业代码</w:t>
            </w:r>
          </w:p>
        </w:tc>
        <w:tc>
          <w:tcPr>
            <w:tcW w:w="2390" w:type="dxa"/>
          </w:tcPr>
          <w:p>
            <w:pPr>
              <w:pStyle w:val="15"/>
              <w:rPr>
                <w:rFonts w:ascii="Times New Roman"/>
                <w:sz w:val="24"/>
                <w:lang w:val="en-US"/>
              </w:rPr>
            </w:pPr>
            <w:r>
              <w:rPr>
                <w:rFonts w:hint="eastAsia" w:ascii="Times New Roman"/>
                <w:sz w:val="24"/>
                <w:lang w:val="en-US"/>
              </w:rPr>
              <w:t>130509T</w:t>
            </w:r>
          </w:p>
        </w:tc>
        <w:tc>
          <w:tcPr>
            <w:tcW w:w="2391" w:type="dxa"/>
            <w:gridSpan w:val="2"/>
          </w:tcPr>
          <w:p>
            <w:pPr>
              <w:pStyle w:val="15"/>
              <w:spacing w:before="16" w:line="282" w:lineRule="exact"/>
              <w:ind w:left="716"/>
              <w:rPr>
                <w:sz w:val="24"/>
              </w:rPr>
            </w:pPr>
            <w:r>
              <w:rPr>
                <w:sz w:val="24"/>
              </w:rPr>
              <w:t>专业名称</w:t>
            </w:r>
          </w:p>
        </w:tc>
        <w:tc>
          <w:tcPr>
            <w:tcW w:w="2394" w:type="dxa"/>
          </w:tcPr>
          <w:p>
            <w:pPr>
              <w:pStyle w:val="15"/>
              <w:rPr>
                <w:rFonts w:ascii="Times New Roman"/>
                <w:sz w:val="24"/>
                <w:lang w:val="en-US"/>
              </w:rPr>
            </w:pPr>
            <w:r>
              <w:rPr>
                <w:rFonts w:hint="eastAsia" w:ascii="Times New Roman"/>
                <w:sz w:val="24"/>
                <w:lang w:val="en-US"/>
              </w:rPr>
              <w:t>艺术与科技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2393" w:type="dxa"/>
          </w:tcPr>
          <w:p>
            <w:pPr>
              <w:pStyle w:val="15"/>
              <w:spacing w:before="16" w:line="285" w:lineRule="exact"/>
              <w:ind w:left="94" w:right="88"/>
              <w:jc w:val="center"/>
              <w:rPr>
                <w:sz w:val="24"/>
              </w:rPr>
            </w:pPr>
            <w:r>
              <w:rPr>
                <w:sz w:val="24"/>
              </w:rPr>
              <w:t>学位</w:t>
            </w:r>
          </w:p>
        </w:tc>
        <w:tc>
          <w:tcPr>
            <w:tcW w:w="2390" w:type="dxa"/>
          </w:tcPr>
          <w:p>
            <w:pPr>
              <w:pStyle w:val="15"/>
              <w:rPr>
                <w:rFonts w:ascii="Times New Roman"/>
                <w:sz w:val="24"/>
                <w:lang w:val="en-US"/>
              </w:rPr>
            </w:pPr>
            <w:r>
              <w:rPr>
                <w:rFonts w:hint="eastAsia" w:ascii="Times New Roman"/>
                <w:sz w:val="24"/>
                <w:lang w:val="en-US"/>
              </w:rPr>
              <w:t>学士学位</w:t>
            </w:r>
          </w:p>
        </w:tc>
        <w:tc>
          <w:tcPr>
            <w:tcW w:w="2391" w:type="dxa"/>
            <w:gridSpan w:val="2"/>
          </w:tcPr>
          <w:p>
            <w:pPr>
              <w:pStyle w:val="15"/>
              <w:spacing w:before="16" w:line="285" w:lineRule="exact"/>
              <w:ind w:left="716"/>
              <w:rPr>
                <w:sz w:val="24"/>
              </w:rPr>
            </w:pPr>
            <w:r>
              <w:rPr>
                <w:sz w:val="24"/>
              </w:rPr>
              <w:t>修业年限</w:t>
            </w:r>
          </w:p>
        </w:tc>
        <w:tc>
          <w:tcPr>
            <w:tcW w:w="2394" w:type="dxa"/>
          </w:tcPr>
          <w:p>
            <w:pPr>
              <w:pStyle w:val="15"/>
              <w:rPr>
                <w:rFonts w:ascii="Times New Roman"/>
                <w:sz w:val="24"/>
                <w:lang w:val="en-US"/>
              </w:rPr>
            </w:pPr>
            <w:r>
              <w:rPr>
                <w:rFonts w:hint="eastAsia" w:ascii="Times New Roman"/>
                <w:sz w:val="24"/>
                <w:lang w:val="en-US"/>
              </w:rPr>
              <w:t>四年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2393" w:type="dxa"/>
          </w:tcPr>
          <w:p>
            <w:pPr>
              <w:pStyle w:val="15"/>
              <w:spacing w:before="16" w:line="282" w:lineRule="exact"/>
              <w:ind w:left="94" w:right="88"/>
              <w:jc w:val="center"/>
              <w:rPr>
                <w:sz w:val="24"/>
              </w:rPr>
            </w:pPr>
            <w:r>
              <w:rPr>
                <w:sz w:val="24"/>
              </w:rPr>
              <w:t>专业类</w:t>
            </w:r>
          </w:p>
        </w:tc>
        <w:tc>
          <w:tcPr>
            <w:tcW w:w="2390" w:type="dxa"/>
          </w:tcPr>
          <w:p>
            <w:pPr>
              <w:pStyle w:val="15"/>
              <w:rPr>
                <w:rFonts w:ascii="Times New Roman"/>
                <w:sz w:val="24"/>
                <w:lang w:val="en-US"/>
              </w:rPr>
            </w:pPr>
            <w:r>
              <w:rPr>
                <w:rFonts w:hint="eastAsia" w:ascii="Times New Roman"/>
                <w:sz w:val="24"/>
                <w:lang w:val="en-US"/>
              </w:rPr>
              <w:t>设计学</w:t>
            </w:r>
          </w:p>
        </w:tc>
        <w:tc>
          <w:tcPr>
            <w:tcW w:w="2391" w:type="dxa"/>
            <w:gridSpan w:val="2"/>
          </w:tcPr>
          <w:p>
            <w:pPr>
              <w:pStyle w:val="15"/>
              <w:spacing w:before="16" w:line="282" w:lineRule="exact"/>
              <w:ind w:left="596"/>
              <w:rPr>
                <w:sz w:val="24"/>
              </w:rPr>
            </w:pPr>
            <w:r>
              <w:rPr>
                <w:sz w:val="24"/>
              </w:rPr>
              <w:t>专业类代码</w:t>
            </w:r>
          </w:p>
        </w:tc>
        <w:tc>
          <w:tcPr>
            <w:tcW w:w="2394" w:type="dxa"/>
          </w:tcPr>
          <w:p>
            <w:pPr>
              <w:pStyle w:val="15"/>
              <w:rPr>
                <w:rFonts w:ascii="Times New Roman"/>
                <w:sz w:val="24"/>
                <w:lang w:val="en-US"/>
              </w:rPr>
            </w:pPr>
            <w:r>
              <w:rPr>
                <w:rFonts w:hint="eastAsia" w:ascii="Times New Roman"/>
                <w:sz w:val="24"/>
                <w:lang w:val="en-US"/>
              </w:rPr>
              <w:t>1305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2393" w:type="dxa"/>
          </w:tcPr>
          <w:p>
            <w:pPr>
              <w:pStyle w:val="15"/>
              <w:spacing w:before="16" w:line="285" w:lineRule="exact"/>
              <w:ind w:left="94" w:right="88"/>
              <w:jc w:val="center"/>
              <w:rPr>
                <w:sz w:val="24"/>
              </w:rPr>
            </w:pPr>
            <w:r>
              <w:rPr>
                <w:sz w:val="24"/>
              </w:rPr>
              <w:t>门类</w:t>
            </w:r>
          </w:p>
        </w:tc>
        <w:tc>
          <w:tcPr>
            <w:tcW w:w="2390" w:type="dxa"/>
          </w:tcPr>
          <w:p>
            <w:pPr>
              <w:pStyle w:val="15"/>
              <w:rPr>
                <w:rFonts w:ascii="Times New Roman"/>
                <w:sz w:val="24"/>
                <w:lang w:val="en-US"/>
              </w:rPr>
            </w:pPr>
            <w:r>
              <w:rPr>
                <w:rFonts w:hint="eastAsia" w:ascii="Times New Roman"/>
                <w:sz w:val="24"/>
                <w:lang w:val="en-US"/>
              </w:rPr>
              <w:t>艺术学</w:t>
            </w:r>
          </w:p>
        </w:tc>
        <w:tc>
          <w:tcPr>
            <w:tcW w:w="2391" w:type="dxa"/>
            <w:gridSpan w:val="2"/>
          </w:tcPr>
          <w:p>
            <w:pPr>
              <w:pStyle w:val="15"/>
              <w:spacing w:before="16" w:line="285" w:lineRule="exact"/>
              <w:ind w:left="716"/>
              <w:rPr>
                <w:sz w:val="24"/>
              </w:rPr>
            </w:pPr>
            <w:r>
              <w:rPr>
                <w:sz w:val="24"/>
              </w:rPr>
              <w:t>门类代码</w:t>
            </w:r>
          </w:p>
        </w:tc>
        <w:tc>
          <w:tcPr>
            <w:tcW w:w="2394" w:type="dxa"/>
          </w:tcPr>
          <w:p>
            <w:pPr>
              <w:pStyle w:val="15"/>
              <w:rPr>
                <w:rFonts w:ascii="Times New Roman"/>
                <w:sz w:val="24"/>
                <w:lang w:val="en-US"/>
              </w:rPr>
            </w:pPr>
            <w:r>
              <w:rPr>
                <w:rFonts w:hint="eastAsia" w:ascii="Times New Roman"/>
                <w:sz w:val="24"/>
                <w:lang w:val="en-US"/>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2393" w:type="dxa"/>
          </w:tcPr>
          <w:p>
            <w:pPr>
              <w:pStyle w:val="15"/>
              <w:spacing w:before="16" w:line="282" w:lineRule="exact"/>
              <w:ind w:left="95" w:right="88"/>
              <w:jc w:val="center"/>
              <w:rPr>
                <w:sz w:val="24"/>
              </w:rPr>
            </w:pPr>
            <w:r>
              <w:rPr>
                <w:sz w:val="24"/>
              </w:rPr>
              <w:t>所在院系名称</w:t>
            </w:r>
          </w:p>
        </w:tc>
        <w:tc>
          <w:tcPr>
            <w:tcW w:w="7175" w:type="dxa"/>
            <w:gridSpan w:val="4"/>
          </w:tcPr>
          <w:p>
            <w:pPr>
              <w:pStyle w:val="15"/>
              <w:rPr>
                <w:rFonts w:ascii="Times New Roman"/>
                <w:sz w:val="24"/>
                <w:lang w:val="en-US"/>
              </w:rPr>
            </w:pPr>
            <w:r>
              <w:rPr>
                <w:rFonts w:hint="eastAsia" w:ascii="Times New Roman"/>
                <w:sz w:val="24"/>
                <w:lang w:val="en-US"/>
              </w:rPr>
              <w:t>艺术学院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9568" w:type="dxa"/>
            <w:gridSpan w:val="5"/>
          </w:tcPr>
          <w:p>
            <w:pPr>
              <w:pStyle w:val="15"/>
              <w:spacing w:before="16" w:line="285" w:lineRule="exact"/>
              <w:ind w:left="3803" w:right="3794"/>
              <w:jc w:val="center"/>
              <w:rPr>
                <w:sz w:val="24"/>
              </w:rPr>
            </w:pPr>
            <w:r>
              <w:rPr>
                <w:sz w:val="24"/>
              </w:rPr>
              <w:t>学校相近专业情况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2393" w:type="dxa"/>
          </w:tcPr>
          <w:p>
            <w:pPr>
              <w:pStyle w:val="15"/>
              <w:spacing w:before="175"/>
              <w:ind w:left="95" w:right="86"/>
              <w:jc w:val="center"/>
              <w:rPr>
                <w:rFonts w:ascii="Times New Roman" w:eastAsia="Times New Roman"/>
                <w:sz w:val="24"/>
              </w:rPr>
            </w:pPr>
            <w:r>
              <w:rPr>
                <w:sz w:val="24"/>
              </w:rPr>
              <w:t xml:space="preserve">相近专业 </w:t>
            </w:r>
            <w:r>
              <w:rPr>
                <w:rFonts w:ascii="Times New Roman" w:eastAsia="Times New Roman"/>
                <w:sz w:val="24"/>
              </w:rPr>
              <w:t>1</w:t>
            </w:r>
          </w:p>
        </w:tc>
        <w:tc>
          <w:tcPr>
            <w:tcW w:w="2390" w:type="dxa"/>
          </w:tcPr>
          <w:p>
            <w:pPr>
              <w:pStyle w:val="15"/>
              <w:spacing w:before="175"/>
              <w:ind w:left="212" w:right="207"/>
              <w:jc w:val="center"/>
              <w:rPr>
                <w:sz w:val="24"/>
              </w:rPr>
            </w:pPr>
            <w:r>
              <w:rPr>
                <w:rFonts w:hint="eastAsia"/>
                <w:sz w:val="24"/>
              </w:rPr>
              <w:t>－</w:t>
            </w:r>
          </w:p>
        </w:tc>
        <w:tc>
          <w:tcPr>
            <w:tcW w:w="1986" w:type="dxa"/>
          </w:tcPr>
          <w:p>
            <w:pPr>
              <w:pStyle w:val="15"/>
              <w:spacing w:before="175"/>
              <w:ind w:right="259"/>
              <w:jc w:val="right"/>
              <w:rPr>
                <w:sz w:val="24"/>
              </w:rPr>
            </w:pPr>
            <w:r>
              <w:rPr>
                <w:sz w:val="24"/>
              </w:rPr>
              <w:t>（开设年份）</w:t>
            </w:r>
          </w:p>
        </w:tc>
        <w:tc>
          <w:tcPr>
            <w:tcW w:w="2799" w:type="dxa"/>
            <w:gridSpan w:val="2"/>
            <w:vAlign w:val="center"/>
          </w:tcPr>
          <w:p>
            <w:pPr>
              <w:pStyle w:val="15"/>
              <w:spacing w:before="12" w:line="282" w:lineRule="exact"/>
              <w:ind w:left="90" w:right="19"/>
              <w:jc w:val="center"/>
              <w:rPr>
                <w:sz w:val="24"/>
              </w:rPr>
            </w:pPr>
            <w:r>
              <w:rPr>
                <w:rFonts w:hint="eastAsia"/>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2393" w:type="dxa"/>
          </w:tcPr>
          <w:p>
            <w:pPr>
              <w:pStyle w:val="15"/>
              <w:spacing w:before="177"/>
              <w:ind w:left="95" w:right="86"/>
              <w:jc w:val="center"/>
              <w:rPr>
                <w:rFonts w:ascii="Times New Roman" w:eastAsia="Times New Roman"/>
                <w:sz w:val="24"/>
              </w:rPr>
            </w:pPr>
            <w:r>
              <w:rPr>
                <w:sz w:val="24"/>
              </w:rPr>
              <w:t xml:space="preserve">相近专业 </w:t>
            </w:r>
            <w:r>
              <w:rPr>
                <w:rFonts w:ascii="Times New Roman" w:eastAsia="Times New Roman"/>
                <w:sz w:val="24"/>
              </w:rPr>
              <w:t>2</w:t>
            </w:r>
          </w:p>
        </w:tc>
        <w:tc>
          <w:tcPr>
            <w:tcW w:w="2390" w:type="dxa"/>
          </w:tcPr>
          <w:p>
            <w:pPr>
              <w:pStyle w:val="15"/>
              <w:spacing w:before="177"/>
              <w:ind w:left="212" w:right="207"/>
              <w:jc w:val="center"/>
              <w:rPr>
                <w:sz w:val="24"/>
              </w:rPr>
            </w:pPr>
            <w:r>
              <w:rPr>
                <w:rFonts w:hint="eastAsia"/>
                <w:sz w:val="24"/>
              </w:rPr>
              <w:t>－</w:t>
            </w:r>
          </w:p>
        </w:tc>
        <w:tc>
          <w:tcPr>
            <w:tcW w:w="1986" w:type="dxa"/>
          </w:tcPr>
          <w:p>
            <w:pPr>
              <w:pStyle w:val="15"/>
              <w:spacing w:before="177"/>
              <w:ind w:right="259"/>
              <w:jc w:val="right"/>
              <w:rPr>
                <w:sz w:val="24"/>
              </w:rPr>
            </w:pPr>
            <w:r>
              <w:rPr>
                <w:sz w:val="24"/>
              </w:rPr>
              <w:t>（开设年份）</w:t>
            </w:r>
          </w:p>
        </w:tc>
        <w:tc>
          <w:tcPr>
            <w:tcW w:w="2799" w:type="dxa"/>
            <w:gridSpan w:val="2"/>
            <w:vAlign w:val="center"/>
          </w:tcPr>
          <w:p>
            <w:pPr>
              <w:pStyle w:val="15"/>
              <w:spacing w:before="11" w:line="283" w:lineRule="exact"/>
              <w:ind w:left="90" w:right="19"/>
              <w:jc w:val="center"/>
              <w:rPr>
                <w:sz w:val="24"/>
              </w:rPr>
            </w:pPr>
            <w:r>
              <w:rPr>
                <w:rFonts w:hint="eastAsia"/>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2393" w:type="dxa"/>
          </w:tcPr>
          <w:p>
            <w:pPr>
              <w:pStyle w:val="15"/>
              <w:spacing w:before="177"/>
              <w:ind w:left="95" w:right="86"/>
              <w:jc w:val="center"/>
              <w:rPr>
                <w:rFonts w:ascii="Times New Roman" w:eastAsia="Times New Roman"/>
                <w:sz w:val="24"/>
              </w:rPr>
            </w:pPr>
            <w:r>
              <w:rPr>
                <w:sz w:val="24"/>
              </w:rPr>
              <w:t xml:space="preserve">相近专业 </w:t>
            </w:r>
            <w:r>
              <w:rPr>
                <w:rFonts w:ascii="Times New Roman" w:eastAsia="Times New Roman"/>
                <w:sz w:val="24"/>
              </w:rPr>
              <w:t>3</w:t>
            </w:r>
          </w:p>
        </w:tc>
        <w:tc>
          <w:tcPr>
            <w:tcW w:w="2390" w:type="dxa"/>
          </w:tcPr>
          <w:p>
            <w:pPr>
              <w:pStyle w:val="15"/>
              <w:spacing w:before="177"/>
              <w:ind w:left="212" w:right="207"/>
              <w:jc w:val="center"/>
              <w:rPr>
                <w:sz w:val="24"/>
              </w:rPr>
            </w:pPr>
            <w:r>
              <w:rPr>
                <w:rFonts w:hint="eastAsia"/>
                <w:sz w:val="24"/>
              </w:rPr>
              <w:t>－</w:t>
            </w:r>
          </w:p>
        </w:tc>
        <w:tc>
          <w:tcPr>
            <w:tcW w:w="1986" w:type="dxa"/>
          </w:tcPr>
          <w:p>
            <w:pPr>
              <w:pStyle w:val="15"/>
              <w:spacing w:before="177"/>
              <w:ind w:right="259"/>
              <w:jc w:val="right"/>
              <w:rPr>
                <w:sz w:val="24"/>
              </w:rPr>
            </w:pPr>
            <w:r>
              <w:rPr>
                <w:sz w:val="24"/>
              </w:rPr>
              <w:t>（开设年份）</w:t>
            </w:r>
          </w:p>
        </w:tc>
        <w:tc>
          <w:tcPr>
            <w:tcW w:w="2799" w:type="dxa"/>
            <w:gridSpan w:val="2"/>
            <w:vAlign w:val="center"/>
          </w:tcPr>
          <w:p>
            <w:pPr>
              <w:pStyle w:val="15"/>
              <w:spacing w:before="14" w:line="282" w:lineRule="exact"/>
              <w:ind w:left="90" w:right="19"/>
              <w:jc w:val="center"/>
              <w:rPr>
                <w:sz w:val="24"/>
              </w:rPr>
            </w:pPr>
            <w:r>
              <w:rPr>
                <w:rFonts w:hint="eastAsia"/>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5" w:hRule="atLeast"/>
          <w:jc w:val="center"/>
        </w:trPr>
        <w:tc>
          <w:tcPr>
            <w:tcW w:w="2393" w:type="dxa"/>
          </w:tcPr>
          <w:p>
            <w:pPr>
              <w:pStyle w:val="15"/>
              <w:spacing w:before="16"/>
              <w:ind w:left="95" w:right="88"/>
              <w:jc w:val="center"/>
              <w:rPr>
                <w:sz w:val="24"/>
              </w:rPr>
            </w:pPr>
            <w:r>
              <w:rPr>
                <w:sz w:val="24"/>
              </w:rPr>
              <w:t>增设专业区分度</w:t>
            </w:r>
          </w:p>
          <w:p>
            <w:pPr>
              <w:pStyle w:val="15"/>
              <w:spacing w:before="14"/>
              <w:ind w:left="95" w:right="88"/>
              <w:jc w:val="center"/>
              <w:rPr>
                <w:sz w:val="24"/>
              </w:rPr>
            </w:pPr>
            <w:r>
              <w:rPr>
                <w:sz w:val="24"/>
              </w:rPr>
              <w:t>（目录外专业填写）</w:t>
            </w:r>
          </w:p>
        </w:tc>
        <w:tc>
          <w:tcPr>
            <w:tcW w:w="7175" w:type="dxa"/>
            <w:gridSpan w:val="4"/>
          </w:tcPr>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2" w:hRule="atLeast"/>
          <w:jc w:val="center"/>
        </w:trPr>
        <w:tc>
          <w:tcPr>
            <w:tcW w:w="2393" w:type="dxa"/>
          </w:tcPr>
          <w:p>
            <w:pPr>
              <w:pStyle w:val="15"/>
              <w:spacing w:before="16"/>
              <w:ind w:left="115"/>
              <w:rPr>
                <w:sz w:val="24"/>
              </w:rPr>
            </w:pPr>
            <w:r>
              <w:rPr>
                <w:sz w:val="24"/>
              </w:rPr>
              <w:t>增设专业的基础要求</w:t>
            </w:r>
          </w:p>
          <w:p>
            <w:pPr>
              <w:pStyle w:val="15"/>
              <w:spacing w:before="12"/>
              <w:ind w:left="115"/>
              <w:rPr>
                <w:sz w:val="24"/>
              </w:rPr>
            </w:pPr>
            <w:r>
              <w:rPr>
                <w:sz w:val="24"/>
              </w:rPr>
              <w:t>（目录外专业填写）</w:t>
            </w:r>
          </w:p>
        </w:tc>
        <w:tc>
          <w:tcPr>
            <w:tcW w:w="7175" w:type="dxa"/>
            <w:gridSpan w:val="4"/>
          </w:tcPr>
          <w:p>
            <w:pPr>
              <w:pStyle w:val="15"/>
              <w:rPr>
                <w:rFonts w:ascii="Times New Roman"/>
                <w:sz w:val="24"/>
              </w:rPr>
            </w:pPr>
          </w:p>
        </w:tc>
      </w:tr>
    </w:tbl>
    <w:p>
      <w:pPr>
        <w:rPr>
          <w:rFonts w:ascii="Times New Roman"/>
          <w:sz w:val="24"/>
        </w:rPr>
      </w:pPr>
    </w:p>
    <w:p>
      <w:pPr>
        <w:rPr>
          <w:rFonts w:ascii="Times New Roman"/>
          <w:sz w:val="24"/>
        </w:rPr>
      </w:pPr>
    </w:p>
    <w:p>
      <w:pPr>
        <w:rPr>
          <w:rFonts w:ascii="Times New Roman"/>
          <w:sz w:val="24"/>
        </w:rPr>
      </w:pPr>
    </w:p>
    <w:p>
      <w:pPr>
        <w:rPr>
          <w:rFonts w:ascii="Times New Roman"/>
          <w:sz w:val="24"/>
        </w:rPr>
      </w:pPr>
    </w:p>
    <w:p>
      <w:pPr>
        <w:rPr>
          <w:rFonts w:ascii="Times New Roman"/>
          <w:sz w:val="24"/>
        </w:rPr>
      </w:pPr>
    </w:p>
    <w:p>
      <w:pPr>
        <w:rPr>
          <w:rFonts w:ascii="Times New Roman"/>
          <w:sz w:val="24"/>
        </w:rPr>
      </w:pPr>
    </w:p>
    <w:p>
      <w:pPr>
        <w:rPr>
          <w:rFonts w:ascii="Times New Roman"/>
          <w:sz w:val="24"/>
        </w:rPr>
      </w:pPr>
    </w:p>
    <w:p>
      <w:pPr>
        <w:spacing w:line="400" w:lineRule="exact"/>
        <w:jc w:val="center"/>
        <w:rPr>
          <w:rFonts w:ascii="Times New Roman"/>
          <w:sz w:val="11"/>
        </w:rPr>
      </w:pPr>
      <w:r>
        <w:rPr>
          <w:rFonts w:hint="eastAsia" w:ascii="黑体" w:eastAsia="黑体"/>
          <w:b/>
          <w:sz w:val="36"/>
        </w:rPr>
        <w:t>3.申报专业人才需求情况</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7"/>
        <w:gridCol w:w="1035"/>
        <w:gridCol w:w="3146"/>
        <w:gridCol w:w="38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2837" w:type="dxa"/>
            <w:gridSpan w:val="2"/>
            <w:tcBorders>
              <w:bottom w:val="single" w:color="000000" w:sz="6" w:space="0"/>
              <w:right w:val="single" w:color="000000" w:sz="6" w:space="0"/>
            </w:tcBorders>
          </w:tcPr>
          <w:p>
            <w:pPr>
              <w:pStyle w:val="15"/>
              <w:spacing w:before="122"/>
              <w:ind w:left="107"/>
              <w:rPr>
                <w:sz w:val="24"/>
              </w:rPr>
            </w:pPr>
            <w:r>
              <w:rPr>
                <w:sz w:val="24"/>
              </w:rPr>
              <w:t>申报专业主要就业领域</w:t>
            </w:r>
          </w:p>
        </w:tc>
        <w:tc>
          <w:tcPr>
            <w:tcW w:w="6968" w:type="dxa"/>
            <w:gridSpan w:val="2"/>
            <w:tcBorders>
              <w:left w:val="single" w:color="000000" w:sz="6" w:space="0"/>
              <w:bottom w:val="single" w:color="000000" w:sz="6" w:space="0"/>
            </w:tcBorders>
          </w:tcPr>
          <w:p>
            <w:pPr>
              <w:spacing w:line="360" w:lineRule="auto"/>
              <w:ind w:firstLine="480" w:firstLineChars="200"/>
              <w:rPr>
                <w:sz w:val="24"/>
                <w:szCs w:val="24"/>
              </w:rPr>
            </w:pPr>
            <w:r>
              <w:rPr>
                <w:rFonts w:hint="eastAsia"/>
                <w:sz w:val="24"/>
                <w:szCs w:val="24"/>
              </w:rPr>
              <w:t>近年来，随着大数据</w:t>
            </w:r>
            <w:r>
              <w:rPr>
                <w:rFonts w:hint="eastAsia"/>
                <w:sz w:val="24"/>
                <w:szCs w:val="24"/>
                <w:lang w:val="en-US"/>
              </w:rPr>
              <w:t>、</w:t>
            </w:r>
            <w:r>
              <w:rPr>
                <w:rFonts w:hint="eastAsia"/>
                <w:sz w:val="24"/>
                <w:szCs w:val="24"/>
              </w:rPr>
              <w:t>人工智能</w:t>
            </w:r>
            <w:r>
              <w:rPr>
                <w:rFonts w:hint="eastAsia"/>
                <w:sz w:val="24"/>
                <w:szCs w:val="24"/>
                <w:lang w:val="en-US"/>
              </w:rPr>
              <w:t>、</w:t>
            </w:r>
            <w:r>
              <w:rPr>
                <w:rFonts w:hint="eastAsia"/>
                <w:sz w:val="24"/>
                <w:szCs w:val="24"/>
              </w:rPr>
              <w:t>物联网等数字技术的快速发展，文化的生产</w:t>
            </w:r>
            <w:r>
              <w:rPr>
                <w:rFonts w:hint="eastAsia"/>
                <w:sz w:val="24"/>
                <w:szCs w:val="24"/>
                <w:lang w:val="en-US"/>
              </w:rPr>
              <w:t>、</w:t>
            </w:r>
            <w:r>
              <w:rPr>
                <w:rFonts w:hint="eastAsia"/>
                <w:sz w:val="24"/>
                <w:szCs w:val="24"/>
              </w:rPr>
              <w:t>传播</w:t>
            </w:r>
            <w:r>
              <w:rPr>
                <w:rFonts w:hint="eastAsia"/>
                <w:sz w:val="24"/>
                <w:szCs w:val="24"/>
                <w:lang w:val="en-US"/>
              </w:rPr>
              <w:t>、</w:t>
            </w:r>
            <w:r>
              <w:rPr>
                <w:rFonts w:hint="eastAsia"/>
                <w:sz w:val="24"/>
                <w:szCs w:val="24"/>
              </w:rPr>
              <w:t>消费的方式也在发生深刻改变，为顺应数字产业化和产业数字化的发展趋势，新型文化业态在快速发展，数字化、信息化的人才需求在不断扩大。</w:t>
            </w:r>
            <w:r>
              <w:rPr>
                <w:sz w:val="24"/>
                <w:szCs w:val="24"/>
              </w:rPr>
              <w:t>智慧城市作为数字经济发展重要领域，近年不断受到各级政府重视，针对性引导政策频出。围绕智慧城市发展的产业链中，软件开发</w:t>
            </w:r>
            <w:r>
              <w:rPr>
                <w:rFonts w:hint="eastAsia"/>
                <w:sz w:val="24"/>
                <w:szCs w:val="24"/>
                <w:lang w:val="en-US"/>
              </w:rPr>
              <w:t>、</w:t>
            </w:r>
            <w:r>
              <w:rPr>
                <w:sz w:val="24"/>
                <w:szCs w:val="24"/>
              </w:rPr>
              <w:t>数字信息服务、新媒体设计与服务、智能空间等相关的公司快速增长，数字信息化人才成为重要的需求方向，</w:t>
            </w:r>
            <w:r>
              <w:rPr>
                <w:rFonts w:hint="eastAsia"/>
                <w:sz w:val="24"/>
                <w:szCs w:val="24"/>
              </w:rPr>
              <w:t>其中文化创意产业和数字内容产业急需交叉学科的艺术人才。</w:t>
            </w:r>
          </w:p>
          <w:p>
            <w:pPr>
              <w:spacing w:line="360" w:lineRule="auto"/>
              <w:ind w:firstLine="480" w:firstLineChars="200"/>
            </w:pPr>
            <w:r>
              <w:rPr>
                <w:rFonts w:hint="eastAsia"/>
                <w:sz w:val="24"/>
                <w:szCs w:val="24"/>
              </w:rPr>
              <w:t>本专业以我校商科教育特色和定位为背景，服务湖北区域经济，整合艺术、媒体、技术与商业，在信息视觉</w:t>
            </w:r>
            <w:r>
              <w:rPr>
                <w:rFonts w:hint="eastAsia"/>
                <w:sz w:val="24"/>
                <w:szCs w:val="24"/>
                <w:lang w:val="en-US"/>
              </w:rPr>
              <w:t>设计</w:t>
            </w:r>
            <w:r>
              <w:rPr>
                <w:rFonts w:hint="eastAsia"/>
                <w:sz w:val="24"/>
                <w:szCs w:val="24"/>
              </w:rPr>
              <w:t>、新媒体艺术</w:t>
            </w:r>
            <w:r>
              <w:rPr>
                <w:rFonts w:hint="eastAsia"/>
                <w:sz w:val="24"/>
                <w:szCs w:val="24"/>
                <w:lang w:val="en-US"/>
              </w:rPr>
              <w:t>两个专业方向</w:t>
            </w:r>
            <w:r>
              <w:rPr>
                <w:rFonts w:hint="eastAsia"/>
                <w:sz w:val="24"/>
                <w:szCs w:val="24"/>
              </w:rPr>
              <w:t>，培养具备国际视野</w:t>
            </w:r>
            <w:r>
              <w:rPr>
                <w:rFonts w:hint="eastAsia"/>
                <w:sz w:val="24"/>
                <w:szCs w:val="24"/>
                <w:lang w:val="en-US"/>
              </w:rPr>
              <w:t>、</w:t>
            </w:r>
            <w:r>
              <w:rPr>
                <w:rFonts w:hint="eastAsia"/>
                <w:sz w:val="24"/>
                <w:szCs w:val="24"/>
              </w:rPr>
              <w:t>交叉学科基础和创新创意能力的艺术人才。毕业生主要就职服务于湖北地区的文化创意、科技综合、新媒体产业的相关教育、科研机构，或相关企业、政府部门，包括视觉设计公司</w:t>
            </w:r>
            <w:r>
              <w:rPr>
                <w:rFonts w:hint="eastAsia"/>
                <w:sz w:val="24"/>
                <w:szCs w:val="24"/>
                <w:lang w:val="en-US"/>
              </w:rPr>
              <w:t>，</w:t>
            </w:r>
            <w:r>
              <w:rPr>
                <w:rFonts w:hint="eastAsia"/>
                <w:sz w:val="24"/>
                <w:szCs w:val="24"/>
              </w:rPr>
              <w:t>商业空间及展示设计公司</w:t>
            </w:r>
            <w:r>
              <w:rPr>
                <w:rFonts w:hint="eastAsia"/>
                <w:sz w:val="24"/>
                <w:szCs w:val="24"/>
                <w:lang w:val="en-US"/>
              </w:rPr>
              <w:t>，</w:t>
            </w:r>
            <w:r>
              <w:rPr>
                <w:rFonts w:hint="eastAsia"/>
                <w:sz w:val="24"/>
                <w:szCs w:val="24"/>
              </w:rPr>
              <w:t>数字媒体</w:t>
            </w:r>
            <w:r>
              <w:rPr>
                <w:rFonts w:hint="eastAsia"/>
                <w:sz w:val="24"/>
                <w:szCs w:val="24"/>
                <w:lang w:val="en-US"/>
              </w:rPr>
              <w:t>，</w:t>
            </w:r>
            <w:r>
              <w:rPr>
                <w:rFonts w:hint="eastAsia"/>
                <w:sz w:val="24"/>
                <w:szCs w:val="24"/>
              </w:rPr>
              <w:t>IT公司的品牌传播、用户体验与产品开发部门。</w:t>
            </w:r>
          </w:p>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6" w:hRule="atLeast"/>
          <w:jc w:val="center"/>
        </w:trPr>
        <w:tc>
          <w:tcPr>
            <w:tcW w:w="2842" w:type="dxa"/>
            <w:gridSpan w:val="2"/>
            <w:tcBorders>
              <w:top w:val="single" w:color="000000" w:sz="6" w:space="0"/>
              <w:bottom w:val="single" w:color="000000" w:sz="6" w:space="0"/>
              <w:right w:val="single" w:color="auto" w:sz="4" w:space="0"/>
            </w:tcBorders>
          </w:tcPr>
          <w:p>
            <w:pPr>
              <w:pStyle w:val="15"/>
              <w:spacing w:line="242" w:lineRule="auto"/>
              <w:ind w:left="107" w:right="51"/>
              <w:rPr>
                <w:sz w:val="24"/>
              </w:rPr>
            </w:pPr>
            <w:r>
              <w:rPr>
                <w:sz w:val="24"/>
              </w:rPr>
              <w:t>人才需求情况</w:t>
            </w:r>
          </w:p>
          <w:p>
            <w:pPr>
              <w:pStyle w:val="15"/>
              <w:spacing w:line="242" w:lineRule="auto"/>
              <w:ind w:left="107" w:right="51"/>
              <w:rPr>
                <w:sz w:val="24"/>
              </w:rPr>
            </w:pPr>
          </w:p>
        </w:tc>
        <w:tc>
          <w:tcPr>
            <w:tcW w:w="6963" w:type="dxa"/>
            <w:gridSpan w:val="2"/>
            <w:tcBorders>
              <w:top w:val="single" w:color="000000" w:sz="6" w:space="0"/>
              <w:left w:val="single" w:color="auto" w:sz="4" w:space="0"/>
              <w:bottom w:val="single" w:color="000000" w:sz="6" w:space="0"/>
            </w:tcBorders>
          </w:tcPr>
          <w:p>
            <w:pPr>
              <w:spacing w:line="360" w:lineRule="auto"/>
              <w:ind w:firstLine="480" w:firstLineChars="200"/>
              <w:rPr>
                <w:sz w:val="24"/>
                <w:szCs w:val="24"/>
              </w:rPr>
            </w:pPr>
            <w:r>
              <w:rPr>
                <w:rFonts w:hint="eastAsia"/>
                <w:sz w:val="24"/>
                <w:szCs w:val="24"/>
              </w:rPr>
              <w:t>在信息化、数字化、智能化快速发展的今天，数字经济快速拓展，新的文化业态发展迅猛。</w:t>
            </w:r>
            <w:r>
              <w:rPr>
                <w:sz w:val="24"/>
                <w:szCs w:val="24"/>
              </w:rPr>
              <w:t>2022年，65.6%的企业在数字化人才方面的培训需求呈增长态势。如果放到更宏观的层面看，中国数字经济的发展也离不开数字化人才。据网上数据查询，</w:t>
            </w:r>
            <w:r>
              <w:rPr>
                <w:rFonts w:hint="eastAsia"/>
                <w:sz w:val="24"/>
                <w:szCs w:val="24"/>
              </w:rPr>
              <w:t>近五年来，湖北省数字文化新业态营收增长125.86%，</w:t>
            </w:r>
            <w:r>
              <w:rPr>
                <w:sz w:val="24"/>
                <w:szCs w:val="24"/>
              </w:rPr>
              <w:t>武汉市互联网与服务、软件与信息技术服务相关的公司有</w:t>
            </w:r>
            <w:r>
              <w:rPr>
                <w:rFonts w:hint="eastAsia"/>
                <w:sz w:val="24"/>
                <w:szCs w:val="24"/>
              </w:rPr>
              <w:t>5万多家，文化产业转型加快，发展加速，厚积成势。《武汉市新型智慧城市“十四五”规划》中提出，到2025年，通过数字化改革赋能，提扩城市大脑能力、提质数字政府建设、提效智慧民生服务等八个方面。在智慧城市的建设发展中，传统产业结构变革，依托互联网、数字科技、移动新媒体产生的新型产业结构，为艺术与科技结合的交叉学科人才提供了大量的岗位需求。</w:t>
            </w:r>
            <w:r>
              <w:rPr>
                <w:rFonts w:hint="eastAsia" w:cs="Tahoma"/>
                <w:sz w:val="24"/>
                <w:szCs w:val="24"/>
              </w:rPr>
              <w:t>伴随科技发展，人工智能与万物互联的出现，智能产品、社会创新、参数化设计、系统创新等成为设计行业主导</w:t>
            </w:r>
            <w:r>
              <w:rPr>
                <w:rFonts w:hint="eastAsia"/>
                <w:sz w:val="24"/>
                <w:szCs w:val="24"/>
              </w:rPr>
              <w:t>，设计已经成为一个覆盖范围广阔的产业体系，新时代的设计亟待构建人文艺术与技术科学之间的有机关系，以便更好地满足社会对于设计的需求。</w:t>
            </w:r>
          </w:p>
          <w:p>
            <w:pPr>
              <w:pStyle w:val="15"/>
              <w:spacing w:line="360" w:lineRule="auto"/>
              <w:ind w:left="107" w:right="51" w:firstLine="480" w:firstLineChars="200"/>
              <w:rPr>
                <w:sz w:val="24"/>
                <w:szCs w:val="24"/>
              </w:rPr>
            </w:pPr>
            <w:r>
              <w:rPr>
                <w:rFonts w:hint="eastAsia"/>
                <w:sz w:val="24"/>
                <w:szCs w:val="24"/>
              </w:rPr>
              <w:t>经过对各个高校的调研，目前全国开设艺术与科技专业的高校有6</w:t>
            </w:r>
            <w:r>
              <w:rPr>
                <w:sz w:val="24"/>
                <w:szCs w:val="24"/>
              </w:rPr>
              <w:t>0</w:t>
            </w:r>
            <w:r>
              <w:rPr>
                <w:rFonts w:hint="eastAsia"/>
                <w:sz w:val="24"/>
                <w:szCs w:val="24"/>
              </w:rPr>
              <w:t>余所，武汉市有三所高校开设了艺术与科技专业，分别是湖北美术学院、汉口学院和武汉工商学院。湖北美术学院在环境艺术学院下开设艺术与科技专业，主要以数字展示设计为主要方向。汉口学院开设的艺术与科技专业是以电子竞技为方向。武汉工商学院开设的艺术与科技专业以新媒体视觉艺术方向。武汉市仅有三所高校开设了艺术与科技专业，目前暂无毕业生，专业学生数量有限，不能满足湖北地区数字经济发展下的艺术与科技人才需求。</w:t>
            </w:r>
          </w:p>
          <w:p>
            <w:pPr>
              <w:pStyle w:val="15"/>
              <w:spacing w:line="360" w:lineRule="auto"/>
              <w:ind w:left="107" w:right="51" w:firstLine="480" w:firstLineChars="200"/>
              <w:rPr>
                <w:sz w:val="24"/>
                <w:szCs w:val="24"/>
              </w:rPr>
            </w:pPr>
            <w:r>
              <w:rPr>
                <w:rFonts w:hint="eastAsia"/>
                <w:sz w:val="24"/>
                <w:szCs w:val="24"/>
              </w:rPr>
              <w:t>据网络招聘数据统计，2023年，全国针对艺术与科技专业招聘职位达到115700个，对比2022年增长788%。武汉地区在全国艺术与科技专业招聘量中排名第九，艺术与科技专业招聘岗位达到42000余个，占比全国招聘职位量4%。武汉打造新型智慧型城市，数字技术应用与服务给区域的企业带来了新的方向，武汉数字产业变革快速发展，经对本专业校企合作与就业单位调研，自2023年人工智能与虚拟现实技术的突飞猛进，数字技术在IT，互联网行业的应用与服务越来越多，APP软件开发，电商经济与数字娱乐经济发展迅速，虚拟现实的新媒体广告、沉浸式展示空间体验，都为艺术与科技专业人才提供了大量的学习和工作机会。就业单位迫切需要工作岗位包含交互设计、界面设计、新媒体艺术、跨媒介互动等专业人才。</w:t>
            </w:r>
          </w:p>
          <w:p>
            <w:pPr>
              <w:pStyle w:val="15"/>
              <w:spacing w:line="360" w:lineRule="auto"/>
              <w:ind w:left="107" w:right="51" w:firstLine="480" w:firstLineChars="200"/>
              <w:rPr>
                <w:sz w:val="24"/>
                <w:szCs w:val="24"/>
              </w:rPr>
            </w:pPr>
            <w:r>
              <w:rPr>
                <w:rFonts w:hint="eastAsia"/>
                <w:sz w:val="24"/>
                <w:szCs w:val="24"/>
              </w:rPr>
              <w:t>艺术与科技专业是面向未来设计的专业，目前传统的设计专业正面临转型发展，跨学科教育已经成为艺术设计专业发展的重要方向，该专业的设置有利于充分打破现有设计专业边界，为新时代下设计教育人才培养提供了更有力的保障。武汉商学院以培养高素质应用型人才为目标，在学校商科教育定位和一流应用型商科城市大学建设目标的背景下，设置艺术与科技专业将为国家和地区的数字经济交叉学科人才培养贡献力量。</w:t>
            </w:r>
          </w:p>
          <w:p>
            <w:pPr>
              <w:pStyle w:val="15"/>
              <w:spacing w:line="360" w:lineRule="auto"/>
              <w:ind w:left="107" w:right="51" w:firstLine="480" w:firstLineChars="20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807" w:type="dxa"/>
            <w:vMerge w:val="restart"/>
            <w:tcBorders>
              <w:top w:val="single" w:color="000000" w:sz="6" w:space="0"/>
              <w:right w:val="single" w:color="000000" w:sz="6" w:space="0"/>
            </w:tcBorders>
          </w:tcPr>
          <w:p>
            <w:pPr>
              <w:pStyle w:val="15"/>
              <w:rPr>
                <w:rFonts w:ascii="Times New Roman"/>
                <w:sz w:val="24"/>
              </w:rPr>
            </w:pPr>
          </w:p>
          <w:p>
            <w:pPr>
              <w:pStyle w:val="15"/>
              <w:rPr>
                <w:rFonts w:ascii="Times New Roman"/>
                <w:sz w:val="24"/>
              </w:rPr>
            </w:pPr>
          </w:p>
          <w:p>
            <w:pPr>
              <w:pStyle w:val="15"/>
              <w:rPr>
                <w:rFonts w:ascii="Times New Roman"/>
                <w:sz w:val="24"/>
              </w:rPr>
            </w:pPr>
          </w:p>
          <w:p>
            <w:pPr>
              <w:pStyle w:val="15"/>
              <w:spacing w:before="1"/>
              <w:rPr>
                <w:rFonts w:ascii="Times New Roman"/>
                <w:sz w:val="23"/>
              </w:rPr>
            </w:pPr>
          </w:p>
          <w:p>
            <w:pPr>
              <w:pStyle w:val="15"/>
              <w:spacing w:line="436" w:lineRule="auto"/>
              <w:ind w:left="182" w:right="170"/>
              <w:rPr>
                <w:sz w:val="24"/>
              </w:rPr>
            </w:pPr>
            <w:r>
              <w:rPr>
                <w:spacing w:val="-4"/>
                <w:sz w:val="24"/>
              </w:rPr>
              <w:t>申报专业人才需求调研情况</w:t>
            </w:r>
          </w:p>
          <w:p>
            <w:pPr>
              <w:pStyle w:val="15"/>
              <w:spacing w:line="439" w:lineRule="auto"/>
              <w:ind w:left="182" w:right="170"/>
              <w:rPr>
                <w:sz w:val="24"/>
              </w:rPr>
            </w:pPr>
            <w:r>
              <w:rPr>
                <w:sz w:val="24"/>
              </w:rPr>
              <w:t>（</w:t>
            </w:r>
            <w:r>
              <w:rPr>
                <w:rFonts w:hint="eastAsia"/>
                <w:spacing w:val="-4"/>
                <w:sz w:val="24"/>
              </w:rPr>
              <w:t>后附</w:t>
            </w:r>
            <w:r>
              <w:rPr>
                <w:spacing w:val="-4"/>
                <w:sz w:val="24"/>
              </w:rPr>
              <w:t>合作</w:t>
            </w:r>
            <w:r>
              <w:rPr>
                <w:sz w:val="24"/>
              </w:rPr>
              <w:t>办学协议等</w:t>
            </w:r>
            <w:r>
              <w:rPr>
                <w:spacing w:val="-18"/>
                <w:sz w:val="24"/>
              </w:rPr>
              <w:t>）</w:t>
            </w:r>
          </w:p>
        </w:tc>
        <w:tc>
          <w:tcPr>
            <w:tcW w:w="4181" w:type="dxa"/>
            <w:gridSpan w:val="2"/>
            <w:tcBorders>
              <w:top w:val="single" w:color="000000" w:sz="6" w:space="0"/>
              <w:left w:val="single" w:color="000000" w:sz="6" w:space="0"/>
              <w:bottom w:val="single" w:color="000000" w:sz="6" w:space="0"/>
              <w:right w:val="single" w:color="000000" w:sz="6" w:space="0"/>
            </w:tcBorders>
          </w:tcPr>
          <w:p>
            <w:pPr>
              <w:pStyle w:val="15"/>
              <w:spacing w:before="208"/>
              <w:ind w:left="1128"/>
              <w:rPr>
                <w:sz w:val="24"/>
              </w:rPr>
            </w:pPr>
            <w:r>
              <w:rPr>
                <w:sz w:val="24"/>
              </w:rPr>
              <w:t>年度计划招生人数</w:t>
            </w:r>
          </w:p>
        </w:tc>
        <w:tc>
          <w:tcPr>
            <w:tcW w:w="3817" w:type="dxa"/>
            <w:tcBorders>
              <w:top w:val="single" w:color="000000" w:sz="6" w:space="0"/>
              <w:left w:val="single" w:color="000000" w:sz="6" w:space="0"/>
              <w:bottom w:val="single" w:color="000000" w:sz="6" w:space="0"/>
            </w:tcBorders>
            <w:vAlign w:val="center"/>
          </w:tcPr>
          <w:p>
            <w:pPr>
              <w:pStyle w:val="15"/>
              <w:jc w:val="center"/>
              <w:rPr>
                <w:rFonts w:ascii="Times New Roman"/>
                <w:sz w:val="24"/>
                <w:lang w:val="en-US"/>
              </w:rPr>
            </w:pPr>
            <w:r>
              <w:rPr>
                <w:rFonts w:hint="eastAsia" w:ascii="Times New Roman"/>
                <w:sz w:val="24"/>
                <w:lang w:val="en-US"/>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807" w:type="dxa"/>
            <w:vMerge w:val="continue"/>
            <w:tcBorders>
              <w:top w:val="nil"/>
              <w:right w:val="single" w:color="000000" w:sz="6" w:space="0"/>
            </w:tcBorders>
          </w:tcPr>
          <w:p>
            <w:pPr>
              <w:rPr>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tcPr>
          <w:p>
            <w:pPr>
              <w:pStyle w:val="15"/>
              <w:spacing w:before="211"/>
              <w:ind w:left="1368"/>
              <w:rPr>
                <w:sz w:val="24"/>
              </w:rPr>
            </w:pPr>
            <w:r>
              <w:rPr>
                <w:sz w:val="24"/>
              </w:rPr>
              <w:t>预计升学人数</w:t>
            </w:r>
          </w:p>
        </w:tc>
        <w:tc>
          <w:tcPr>
            <w:tcW w:w="3817" w:type="dxa"/>
            <w:tcBorders>
              <w:top w:val="single" w:color="000000" w:sz="6" w:space="0"/>
              <w:left w:val="single" w:color="000000" w:sz="6" w:space="0"/>
              <w:bottom w:val="single" w:color="000000" w:sz="6" w:space="0"/>
            </w:tcBorders>
            <w:vAlign w:val="center"/>
          </w:tcPr>
          <w:p>
            <w:pPr>
              <w:pStyle w:val="15"/>
              <w:jc w:val="center"/>
              <w:rPr>
                <w:rFonts w:ascii="Times New Roman"/>
                <w:sz w:val="24"/>
                <w:lang w:val="en-US"/>
              </w:rPr>
            </w:pPr>
            <w:r>
              <w:rPr>
                <w:rFonts w:hint="eastAsia" w:ascii="Times New Roman"/>
                <w:sz w:val="24"/>
                <w:lang w:val="en-US"/>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8" w:hRule="atLeast"/>
          <w:jc w:val="center"/>
        </w:trPr>
        <w:tc>
          <w:tcPr>
            <w:tcW w:w="1807" w:type="dxa"/>
            <w:vMerge w:val="continue"/>
            <w:tcBorders>
              <w:top w:val="nil"/>
              <w:right w:val="single" w:color="000000" w:sz="6" w:space="0"/>
            </w:tcBorders>
          </w:tcPr>
          <w:p>
            <w:pPr>
              <w:rPr>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tcPr>
          <w:p>
            <w:pPr>
              <w:pStyle w:val="15"/>
              <w:spacing w:before="208"/>
              <w:ind w:left="1368"/>
              <w:rPr>
                <w:sz w:val="24"/>
              </w:rPr>
            </w:pPr>
            <w:r>
              <w:rPr>
                <w:sz w:val="24"/>
              </w:rPr>
              <w:t>预计就业人数</w:t>
            </w:r>
          </w:p>
        </w:tc>
        <w:tc>
          <w:tcPr>
            <w:tcW w:w="3817" w:type="dxa"/>
            <w:tcBorders>
              <w:top w:val="single" w:color="000000" w:sz="6" w:space="0"/>
              <w:left w:val="single" w:color="000000" w:sz="6" w:space="0"/>
              <w:bottom w:val="single" w:color="000000" w:sz="6" w:space="0"/>
            </w:tcBorders>
            <w:vAlign w:val="center"/>
          </w:tcPr>
          <w:p>
            <w:pPr>
              <w:pStyle w:val="15"/>
              <w:jc w:val="center"/>
              <w:rPr>
                <w:rFonts w:ascii="Times New Roman"/>
                <w:sz w:val="24"/>
                <w:lang w:val="en-US"/>
              </w:rPr>
            </w:pPr>
            <w:r>
              <w:rPr>
                <w:rFonts w:hint="eastAsia" w:ascii="Times New Roman"/>
                <w:sz w:val="24"/>
                <w:lang w:val="en-US"/>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807" w:type="dxa"/>
            <w:vMerge w:val="continue"/>
            <w:tcBorders>
              <w:top w:val="nil"/>
              <w:right w:val="single" w:color="000000" w:sz="6" w:space="0"/>
            </w:tcBorders>
          </w:tcPr>
          <w:p>
            <w:pPr>
              <w:rPr>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vAlign w:val="center"/>
          </w:tcPr>
          <w:p>
            <w:pPr>
              <w:pStyle w:val="15"/>
              <w:jc w:val="center"/>
              <w:rPr>
                <w:rFonts w:ascii="Times New Roman"/>
                <w:sz w:val="24"/>
                <w:szCs w:val="24"/>
              </w:rPr>
            </w:pPr>
            <w:r>
              <w:rPr>
                <w:rFonts w:hint="eastAsia"/>
                <w:sz w:val="24"/>
                <w:szCs w:val="24"/>
                <w:lang w:val="en-US"/>
              </w:rPr>
              <w:t>零点视觉数字科技有限公司</w:t>
            </w:r>
          </w:p>
        </w:tc>
        <w:tc>
          <w:tcPr>
            <w:tcW w:w="3817" w:type="dxa"/>
            <w:tcBorders>
              <w:top w:val="single" w:color="000000" w:sz="6" w:space="0"/>
              <w:left w:val="single" w:color="000000" w:sz="6" w:space="0"/>
              <w:bottom w:val="single" w:color="000000" w:sz="6" w:space="0"/>
            </w:tcBorders>
            <w:vAlign w:val="center"/>
          </w:tcPr>
          <w:p>
            <w:pPr>
              <w:pStyle w:val="15"/>
              <w:jc w:val="center"/>
              <w:rPr>
                <w:rFonts w:ascii="Times New Roman"/>
                <w:sz w:val="24"/>
                <w:szCs w:val="24"/>
                <w:lang w:val="en-US"/>
              </w:rPr>
            </w:pPr>
            <w:r>
              <w:rPr>
                <w:rFonts w:hint="eastAsia" w:ascii="Times New Roman"/>
                <w:sz w:val="24"/>
                <w:szCs w:val="24"/>
                <w:lang w:val="en-US"/>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807" w:type="dxa"/>
            <w:vMerge w:val="continue"/>
            <w:tcBorders>
              <w:top w:val="nil"/>
              <w:right w:val="single" w:color="000000" w:sz="6" w:space="0"/>
            </w:tcBorders>
          </w:tcPr>
          <w:p>
            <w:pPr>
              <w:rPr>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vAlign w:val="center"/>
          </w:tcPr>
          <w:p>
            <w:pPr>
              <w:pStyle w:val="15"/>
              <w:jc w:val="center"/>
              <w:rPr>
                <w:rFonts w:ascii="Times New Roman"/>
                <w:sz w:val="24"/>
                <w:szCs w:val="24"/>
              </w:rPr>
            </w:pPr>
            <w:r>
              <w:rPr>
                <w:rFonts w:hint="eastAsia"/>
                <w:sz w:val="24"/>
                <w:szCs w:val="24"/>
              </w:rPr>
              <w:t>楚天传媒集团</w:t>
            </w:r>
          </w:p>
        </w:tc>
        <w:tc>
          <w:tcPr>
            <w:tcW w:w="3817" w:type="dxa"/>
            <w:tcBorders>
              <w:top w:val="single" w:color="000000" w:sz="6" w:space="0"/>
              <w:left w:val="single" w:color="000000" w:sz="6" w:space="0"/>
              <w:bottom w:val="single" w:color="000000" w:sz="6" w:space="0"/>
            </w:tcBorders>
            <w:vAlign w:val="center"/>
          </w:tcPr>
          <w:p>
            <w:pPr>
              <w:pStyle w:val="15"/>
              <w:jc w:val="center"/>
              <w:rPr>
                <w:rFonts w:ascii="Times New Roman"/>
                <w:sz w:val="24"/>
                <w:szCs w:val="24"/>
                <w:lang w:val="en-US"/>
              </w:rPr>
            </w:pPr>
            <w:r>
              <w:rPr>
                <w:rFonts w:hint="eastAsia" w:ascii="Times New Roman"/>
                <w:sz w:val="24"/>
                <w:szCs w:val="24"/>
                <w:lang w:val="en-US"/>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807" w:type="dxa"/>
            <w:vMerge w:val="continue"/>
            <w:tcBorders>
              <w:top w:val="nil"/>
              <w:right w:val="single" w:color="000000" w:sz="6" w:space="0"/>
            </w:tcBorders>
          </w:tcPr>
          <w:p>
            <w:pPr>
              <w:rPr>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vAlign w:val="center"/>
          </w:tcPr>
          <w:p>
            <w:pPr>
              <w:pStyle w:val="15"/>
              <w:jc w:val="center"/>
              <w:rPr>
                <w:rFonts w:ascii="Times New Roman"/>
                <w:sz w:val="24"/>
                <w:szCs w:val="24"/>
              </w:rPr>
            </w:pPr>
            <w:r>
              <w:rPr>
                <w:rFonts w:hint="eastAsia"/>
                <w:sz w:val="24"/>
                <w:szCs w:val="24"/>
              </w:rPr>
              <w:t>武汉景象文化创意有限公司</w:t>
            </w:r>
          </w:p>
        </w:tc>
        <w:tc>
          <w:tcPr>
            <w:tcW w:w="3817" w:type="dxa"/>
            <w:tcBorders>
              <w:top w:val="single" w:color="000000" w:sz="6" w:space="0"/>
              <w:left w:val="single" w:color="000000" w:sz="6" w:space="0"/>
              <w:bottom w:val="single" w:color="000000" w:sz="6" w:space="0"/>
            </w:tcBorders>
            <w:vAlign w:val="center"/>
          </w:tcPr>
          <w:p>
            <w:pPr>
              <w:pStyle w:val="15"/>
              <w:jc w:val="center"/>
              <w:rPr>
                <w:rFonts w:ascii="Times New Roman"/>
                <w:sz w:val="24"/>
                <w:szCs w:val="24"/>
                <w:lang w:val="en-US"/>
              </w:rPr>
            </w:pPr>
            <w:r>
              <w:rPr>
                <w:rFonts w:hint="eastAsia" w:ascii="Times New Roman"/>
                <w:sz w:val="24"/>
                <w:szCs w:val="24"/>
                <w:lang w:val="en-US"/>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807" w:type="dxa"/>
            <w:vMerge w:val="continue"/>
            <w:tcBorders>
              <w:top w:val="nil"/>
              <w:bottom w:val="nil"/>
              <w:right w:val="single" w:color="000000" w:sz="6" w:space="0"/>
            </w:tcBorders>
          </w:tcPr>
          <w:p>
            <w:pPr>
              <w:rPr>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vAlign w:val="center"/>
          </w:tcPr>
          <w:p>
            <w:pPr>
              <w:pStyle w:val="15"/>
              <w:jc w:val="center"/>
              <w:rPr>
                <w:rFonts w:ascii="Times New Roman"/>
                <w:sz w:val="24"/>
                <w:szCs w:val="24"/>
              </w:rPr>
            </w:pPr>
            <w:r>
              <w:rPr>
                <w:rFonts w:hint="eastAsia"/>
                <w:sz w:val="24"/>
                <w:szCs w:val="24"/>
              </w:rPr>
              <w:t>武汉插画人数码艺术设计有限公司</w:t>
            </w:r>
          </w:p>
        </w:tc>
        <w:tc>
          <w:tcPr>
            <w:tcW w:w="3817" w:type="dxa"/>
            <w:tcBorders>
              <w:top w:val="single" w:color="000000" w:sz="6" w:space="0"/>
              <w:left w:val="single" w:color="000000" w:sz="6" w:space="0"/>
              <w:bottom w:val="single" w:color="000000" w:sz="6" w:space="0"/>
            </w:tcBorders>
            <w:vAlign w:val="center"/>
          </w:tcPr>
          <w:p>
            <w:pPr>
              <w:pStyle w:val="15"/>
              <w:jc w:val="center"/>
              <w:rPr>
                <w:rFonts w:ascii="Times New Roman"/>
                <w:sz w:val="24"/>
                <w:szCs w:val="24"/>
                <w:lang w:val="en-US"/>
              </w:rPr>
            </w:pPr>
            <w:r>
              <w:rPr>
                <w:rFonts w:hint="eastAsia" w:ascii="Times New Roman"/>
                <w:sz w:val="24"/>
                <w:szCs w:val="24"/>
                <w:lang w:val="en-US"/>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807" w:type="dxa"/>
            <w:tcBorders>
              <w:top w:val="nil"/>
              <w:bottom w:val="nil"/>
              <w:right w:val="single" w:color="000000" w:sz="6" w:space="0"/>
            </w:tcBorders>
          </w:tcPr>
          <w:p>
            <w:pPr>
              <w:rPr>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vAlign w:val="center"/>
          </w:tcPr>
          <w:p>
            <w:pPr>
              <w:pStyle w:val="15"/>
              <w:jc w:val="center"/>
              <w:rPr>
                <w:sz w:val="24"/>
                <w:szCs w:val="24"/>
              </w:rPr>
            </w:pPr>
            <w:r>
              <w:rPr>
                <w:rFonts w:hint="eastAsia"/>
                <w:sz w:val="24"/>
                <w:szCs w:val="24"/>
              </w:rPr>
              <w:t>上海源画文化艺术传播有限公司</w:t>
            </w:r>
          </w:p>
        </w:tc>
        <w:tc>
          <w:tcPr>
            <w:tcW w:w="3817" w:type="dxa"/>
            <w:tcBorders>
              <w:top w:val="single" w:color="000000" w:sz="6" w:space="0"/>
              <w:left w:val="single" w:color="000000" w:sz="6" w:space="0"/>
              <w:bottom w:val="single" w:color="000000" w:sz="6" w:space="0"/>
            </w:tcBorders>
            <w:vAlign w:val="center"/>
          </w:tcPr>
          <w:p>
            <w:pPr>
              <w:pStyle w:val="15"/>
              <w:jc w:val="center"/>
              <w:rPr>
                <w:rFonts w:ascii="Times New Roman"/>
                <w:sz w:val="24"/>
                <w:szCs w:val="24"/>
                <w:lang w:val="en-US"/>
              </w:rPr>
            </w:pPr>
            <w:r>
              <w:rPr>
                <w:rFonts w:hint="eastAsia" w:ascii="Times New Roman"/>
                <w:sz w:val="24"/>
                <w:szCs w:val="24"/>
                <w:lang w:val="en-US"/>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jc w:val="center"/>
        </w:trPr>
        <w:tc>
          <w:tcPr>
            <w:tcW w:w="1807" w:type="dxa"/>
            <w:tcBorders>
              <w:top w:val="nil"/>
              <w:right w:val="single" w:color="000000" w:sz="6" w:space="0"/>
            </w:tcBorders>
          </w:tcPr>
          <w:p>
            <w:pPr>
              <w:rPr>
                <w:sz w:val="2"/>
                <w:szCs w:val="2"/>
              </w:rPr>
            </w:pPr>
          </w:p>
        </w:tc>
        <w:tc>
          <w:tcPr>
            <w:tcW w:w="4181" w:type="dxa"/>
            <w:gridSpan w:val="2"/>
            <w:tcBorders>
              <w:top w:val="single" w:color="000000" w:sz="6" w:space="0"/>
              <w:left w:val="single" w:color="000000" w:sz="6" w:space="0"/>
              <w:right w:val="single" w:color="000000" w:sz="6" w:space="0"/>
            </w:tcBorders>
            <w:vAlign w:val="center"/>
          </w:tcPr>
          <w:p>
            <w:pPr>
              <w:pStyle w:val="15"/>
              <w:jc w:val="center"/>
              <w:rPr>
                <w:sz w:val="24"/>
                <w:szCs w:val="24"/>
              </w:rPr>
            </w:pPr>
            <w:r>
              <w:rPr>
                <w:rFonts w:hint="eastAsia"/>
                <w:sz w:val="24"/>
                <w:szCs w:val="24"/>
              </w:rPr>
              <w:t>上海焊唐文化传播有限公司</w:t>
            </w:r>
          </w:p>
        </w:tc>
        <w:tc>
          <w:tcPr>
            <w:tcW w:w="3817" w:type="dxa"/>
            <w:tcBorders>
              <w:top w:val="single" w:color="000000" w:sz="6" w:space="0"/>
              <w:left w:val="single" w:color="000000" w:sz="6" w:space="0"/>
            </w:tcBorders>
            <w:vAlign w:val="center"/>
          </w:tcPr>
          <w:p>
            <w:pPr>
              <w:pStyle w:val="15"/>
              <w:jc w:val="center"/>
              <w:rPr>
                <w:rFonts w:ascii="Times New Roman"/>
                <w:sz w:val="24"/>
                <w:szCs w:val="24"/>
                <w:lang w:val="en-US"/>
              </w:rPr>
            </w:pPr>
            <w:r>
              <w:rPr>
                <w:rFonts w:hint="eastAsia" w:ascii="Times New Roman"/>
                <w:sz w:val="24"/>
                <w:szCs w:val="24"/>
                <w:lang w:val="en-US"/>
              </w:rPr>
              <w:t>7</w:t>
            </w:r>
          </w:p>
        </w:tc>
      </w:tr>
    </w:tbl>
    <w:p>
      <w:pPr>
        <w:rPr>
          <w:rFonts w:ascii="Times New Roman"/>
          <w:sz w:val="24"/>
        </w:rPr>
        <w:sectPr>
          <w:headerReference r:id="rId3" w:type="default"/>
          <w:pgSz w:w="11910" w:h="16840"/>
          <w:pgMar w:top="1760" w:right="660" w:bottom="280" w:left="1200" w:header="1409" w:footer="0" w:gutter="0"/>
          <w:cols w:space="720" w:num="1"/>
        </w:sectPr>
      </w:pPr>
    </w:p>
    <w:p>
      <w:pPr>
        <w:pStyle w:val="4"/>
        <w:spacing w:line="400" w:lineRule="exact"/>
        <w:jc w:val="center"/>
      </w:pPr>
      <w:r>
        <w:t>4.教师及课程基本情况表</w:t>
      </w:r>
    </w:p>
    <w:p>
      <w:pPr>
        <w:pStyle w:val="14"/>
        <w:numPr>
          <w:ilvl w:val="1"/>
          <w:numId w:val="1"/>
        </w:numPr>
        <w:tabs>
          <w:tab w:val="left" w:pos="714"/>
        </w:tabs>
        <w:spacing w:before="0" w:line="484" w:lineRule="exact"/>
        <w:ind w:hanging="496"/>
        <w:rPr>
          <w:sz w:val="24"/>
        </w:rPr>
      </w:pPr>
      <w:r>
        <w:rPr>
          <w:rFonts w:hint="eastAsia" w:ascii="Microsoft JhengHei" w:eastAsia="Microsoft JhengHei"/>
          <w:b/>
          <w:sz w:val="28"/>
        </w:rPr>
        <w:t>教师及开课情况汇总表</w:t>
      </w:r>
    </w:p>
    <w:p>
      <w:pPr>
        <w:spacing w:before="4"/>
        <w:rPr>
          <w:sz w:val="5"/>
        </w:rPr>
      </w:pP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7"/>
        <w:gridCol w:w="32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347" w:type="dxa"/>
          </w:tcPr>
          <w:p>
            <w:pPr>
              <w:pStyle w:val="15"/>
              <w:spacing w:before="79" w:line="299" w:lineRule="exact"/>
              <w:ind w:left="392" w:right="383"/>
              <w:jc w:val="center"/>
              <w:rPr>
                <w:sz w:val="24"/>
              </w:rPr>
            </w:pPr>
            <w:r>
              <w:rPr>
                <w:sz w:val="24"/>
              </w:rPr>
              <w:t>专任教师总数</w:t>
            </w:r>
          </w:p>
        </w:tc>
        <w:tc>
          <w:tcPr>
            <w:tcW w:w="3227" w:type="dxa"/>
          </w:tcPr>
          <w:p>
            <w:pPr>
              <w:pStyle w:val="15"/>
              <w:jc w:val="center"/>
              <w:rPr>
                <w:rFonts w:ascii="Times New Roman"/>
                <w:sz w:val="24"/>
                <w:lang w:val="en-US"/>
              </w:rPr>
            </w:pPr>
            <w:r>
              <w:rPr>
                <w:rFonts w:hint="eastAsia" w:ascii="Times New Roman"/>
                <w:sz w:val="24"/>
                <w:lang w:val="en-US"/>
              </w:rPr>
              <w:t>14人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347" w:type="dxa"/>
          </w:tcPr>
          <w:p>
            <w:pPr>
              <w:pStyle w:val="15"/>
              <w:spacing w:before="81" w:line="299" w:lineRule="exact"/>
              <w:ind w:left="392" w:right="384"/>
              <w:jc w:val="center"/>
              <w:rPr>
                <w:sz w:val="24"/>
              </w:rPr>
            </w:pPr>
            <w:r>
              <w:rPr>
                <w:sz w:val="24"/>
              </w:rPr>
              <w:t>具有教授（含其他正高级）职称教师数及比例</w:t>
            </w:r>
          </w:p>
        </w:tc>
        <w:tc>
          <w:tcPr>
            <w:tcW w:w="3227" w:type="dxa"/>
          </w:tcPr>
          <w:p>
            <w:pPr>
              <w:pStyle w:val="15"/>
              <w:jc w:val="center"/>
              <w:rPr>
                <w:rFonts w:ascii="Times New Roman"/>
                <w:sz w:val="24"/>
                <w:lang w:val="en-US"/>
              </w:rPr>
            </w:pPr>
            <w:r>
              <w:rPr>
                <w:rFonts w:hint="eastAsia" w:ascii="Times New Roman"/>
                <w:sz w:val="24"/>
                <w:lang w:val="en-US"/>
              </w:rPr>
              <w:t>3人 、比例21%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347" w:type="dxa"/>
          </w:tcPr>
          <w:p>
            <w:pPr>
              <w:pStyle w:val="15"/>
              <w:spacing w:before="79" w:line="301" w:lineRule="exact"/>
              <w:ind w:left="392" w:right="384"/>
              <w:jc w:val="center"/>
              <w:rPr>
                <w:sz w:val="24"/>
              </w:rPr>
            </w:pPr>
            <w:r>
              <w:rPr>
                <w:sz w:val="24"/>
              </w:rPr>
              <w:t>具有副教授以上（含其他副高级）职称教师数及比例</w:t>
            </w:r>
          </w:p>
        </w:tc>
        <w:tc>
          <w:tcPr>
            <w:tcW w:w="3227" w:type="dxa"/>
          </w:tcPr>
          <w:p>
            <w:pPr>
              <w:pStyle w:val="15"/>
              <w:jc w:val="center"/>
              <w:rPr>
                <w:rFonts w:ascii="Times New Roman"/>
                <w:sz w:val="24"/>
                <w:lang w:val="en-US"/>
              </w:rPr>
            </w:pPr>
            <w:r>
              <w:rPr>
                <w:rFonts w:hint="eastAsia" w:ascii="Times New Roman"/>
                <w:sz w:val="24"/>
                <w:lang w:val="en-US"/>
              </w:rPr>
              <w:t>6人、 比例43%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347" w:type="dxa"/>
          </w:tcPr>
          <w:p>
            <w:pPr>
              <w:pStyle w:val="15"/>
              <w:spacing w:before="79" w:line="301" w:lineRule="exact"/>
              <w:ind w:left="392" w:right="383"/>
              <w:jc w:val="center"/>
              <w:rPr>
                <w:sz w:val="24"/>
              </w:rPr>
            </w:pPr>
            <w:r>
              <w:rPr>
                <w:sz w:val="24"/>
              </w:rPr>
              <w:t>具有硕士以上（含）学位教师数及比例</w:t>
            </w:r>
          </w:p>
        </w:tc>
        <w:tc>
          <w:tcPr>
            <w:tcW w:w="3227" w:type="dxa"/>
          </w:tcPr>
          <w:p>
            <w:pPr>
              <w:pStyle w:val="15"/>
              <w:jc w:val="center"/>
              <w:rPr>
                <w:rFonts w:ascii="Times New Roman"/>
                <w:sz w:val="24"/>
                <w:lang w:val="en-US"/>
              </w:rPr>
            </w:pPr>
            <w:r>
              <w:rPr>
                <w:rFonts w:hint="eastAsia" w:ascii="Times New Roman"/>
                <w:sz w:val="24"/>
                <w:lang w:val="en-US"/>
              </w:rPr>
              <w:t>13人、比例 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347" w:type="dxa"/>
          </w:tcPr>
          <w:p>
            <w:pPr>
              <w:pStyle w:val="15"/>
              <w:spacing w:before="79" w:line="301" w:lineRule="exact"/>
              <w:ind w:left="392" w:right="384"/>
              <w:jc w:val="center"/>
              <w:rPr>
                <w:sz w:val="24"/>
              </w:rPr>
            </w:pPr>
            <w:r>
              <w:rPr>
                <w:sz w:val="24"/>
              </w:rPr>
              <w:t>具有博士学位教师数及比例</w:t>
            </w:r>
          </w:p>
        </w:tc>
        <w:tc>
          <w:tcPr>
            <w:tcW w:w="3227" w:type="dxa"/>
          </w:tcPr>
          <w:p>
            <w:pPr>
              <w:pStyle w:val="15"/>
              <w:jc w:val="center"/>
              <w:rPr>
                <w:rFonts w:ascii="Times New Roman"/>
                <w:sz w:val="24"/>
                <w:lang w:val="en-US"/>
              </w:rPr>
            </w:pPr>
            <w:r>
              <w:rPr>
                <w:rFonts w:hint="eastAsia" w:ascii="Times New Roman"/>
                <w:sz w:val="24"/>
                <w:lang w:val="en-US"/>
              </w:rPr>
              <w:t>2人 、比例14%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347" w:type="dxa"/>
          </w:tcPr>
          <w:p>
            <w:pPr>
              <w:pStyle w:val="15"/>
              <w:spacing w:before="79" w:line="301" w:lineRule="exact"/>
              <w:ind w:left="389" w:right="384"/>
              <w:jc w:val="center"/>
              <w:rPr>
                <w:sz w:val="24"/>
              </w:rPr>
            </w:pPr>
            <w:r>
              <w:rPr>
                <w:rFonts w:ascii="Times New Roman" w:eastAsia="Times New Roman"/>
                <w:sz w:val="24"/>
              </w:rPr>
              <w:t xml:space="preserve">35 </w:t>
            </w:r>
            <w:r>
              <w:rPr>
                <w:sz w:val="24"/>
              </w:rPr>
              <w:t>岁以下青年教师数及比例</w:t>
            </w:r>
          </w:p>
        </w:tc>
        <w:tc>
          <w:tcPr>
            <w:tcW w:w="3227" w:type="dxa"/>
          </w:tcPr>
          <w:p>
            <w:pPr>
              <w:pStyle w:val="15"/>
              <w:jc w:val="center"/>
              <w:rPr>
                <w:rFonts w:ascii="Times New Roman"/>
                <w:sz w:val="24"/>
                <w:lang w:val="en-US"/>
              </w:rPr>
            </w:pPr>
            <w:r>
              <w:rPr>
                <w:rFonts w:hint="eastAsia" w:ascii="Times New Roman"/>
                <w:sz w:val="24"/>
                <w:lang w:val="en-US"/>
              </w:rPr>
              <w:t>1人 、比例7%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6347" w:type="dxa"/>
          </w:tcPr>
          <w:p>
            <w:pPr>
              <w:pStyle w:val="15"/>
              <w:spacing w:before="79" w:line="299" w:lineRule="exact"/>
              <w:ind w:left="392" w:right="384"/>
              <w:jc w:val="center"/>
              <w:rPr>
                <w:sz w:val="24"/>
              </w:rPr>
            </w:pPr>
            <w:r>
              <w:rPr>
                <w:rFonts w:ascii="Times New Roman" w:eastAsia="Times New Roman"/>
                <w:sz w:val="24"/>
              </w:rPr>
              <w:t xml:space="preserve">36-55 </w:t>
            </w:r>
            <w:r>
              <w:rPr>
                <w:sz w:val="24"/>
              </w:rPr>
              <w:t>岁教师数及比例</w:t>
            </w:r>
          </w:p>
        </w:tc>
        <w:tc>
          <w:tcPr>
            <w:tcW w:w="3227" w:type="dxa"/>
          </w:tcPr>
          <w:p>
            <w:pPr>
              <w:pStyle w:val="15"/>
              <w:jc w:val="center"/>
              <w:rPr>
                <w:rFonts w:ascii="Times New Roman"/>
                <w:sz w:val="24"/>
                <w:lang w:val="en-US"/>
              </w:rPr>
            </w:pPr>
            <w:r>
              <w:rPr>
                <w:rFonts w:hint="eastAsia" w:ascii="Times New Roman"/>
                <w:sz w:val="24"/>
                <w:lang w:val="en-US"/>
              </w:rPr>
              <w:t>12人 、比例86%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347" w:type="dxa"/>
          </w:tcPr>
          <w:p>
            <w:pPr>
              <w:pStyle w:val="15"/>
              <w:spacing w:before="81" w:line="299" w:lineRule="exact"/>
              <w:ind w:left="392" w:right="384"/>
              <w:jc w:val="center"/>
              <w:rPr>
                <w:sz w:val="24"/>
              </w:rPr>
            </w:pPr>
            <w:r>
              <w:rPr>
                <w:sz w:val="24"/>
              </w:rPr>
              <w:t>兼职</w:t>
            </w:r>
            <w:r>
              <w:rPr>
                <w:rFonts w:ascii="Times New Roman" w:eastAsia="Times New Roman"/>
                <w:sz w:val="24"/>
              </w:rPr>
              <w:t>/</w:t>
            </w:r>
            <w:r>
              <w:rPr>
                <w:sz w:val="24"/>
              </w:rPr>
              <w:t>专职教师比例</w:t>
            </w:r>
          </w:p>
        </w:tc>
        <w:tc>
          <w:tcPr>
            <w:tcW w:w="3227" w:type="dxa"/>
          </w:tcPr>
          <w:p>
            <w:pPr>
              <w:pStyle w:val="15"/>
              <w:jc w:val="center"/>
              <w:rPr>
                <w:rFonts w:ascii="Times New Roman"/>
                <w:sz w:val="24"/>
                <w:lang w:val="en-US"/>
              </w:rPr>
            </w:pPr>
            <w:r>
              <w:rPr>
                <w:rFonts w:hint="eastAsia" w:ascii="Times New Roman"/>
                <w:sz w:val="24"/>
                <w:lang w:val="en-US"/>
              </w:rPr>
              <w:t>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347" w:type="dxa"/>
          </w:tcPr>
          <w:p>
            <w:pPr>
              <w:pStyle w:val="15"/>
              <w:spacing w:before="79" w:line="301" w:lineRule="exact"/>
              <w:ind w:left="392" w:right="384"/>
              <w:jc w:val="center"/>
              <w:rPr>
                <w:sz w:val="24"/>
              </w:rPr>
            </w:pPr>
            <w:r>
              <w:rPr>
                <w:sz w:val="24"/>
              </w:rPr>
              <w:t>专业核心课程门数</w:t>
            </w:r>
          </w:p>
        </w:tc>
        <w:tc>
          <w:tcPr>
            <w:tcW w:w="3227" w:type="dxa"/>
          </w:tcPr>
          <w:p>
            <w:pPr>
              <w:pStyle w:val="15"/>
              <w:jc w:val="center"/>
              <w:rPr>
                <w:rFonts w:ascii="Times New Roman"/>
                <w:sz w:val="24"/>
                <w:lang w:val="en-US"/>
              </w:rPr>
            </w:pPr>
            <w:r>
              <w:rPr>
                <w:rFonts w:hint="eastAsia" w:ascii="Times New Roman"/>
                <w:sz w:val="24"/>
                <w:lang w:val="en-US"/>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347" w:type="dxa"/>
          </w:tcPr>
          <w:p>
            <w:pPr>
              <w:pStyle w:val="15"/>
              <w:spacing w:before="79" w:line="301" w:lineRule="exact"/>
              <w:ind w:left="392" w:right="384"/>
              <w:jc w:val="center"/>
              <w:rPr>
                <w:sz w:val="24"/>
              </w:rPr>
            </w:pPr>
            <w:r>
              <w:rPr>
                <w:sz w:val="24"/>
              </w:rPr>
              <w:t>专业核心课程任课教师数</w:t>
            </w:r>
          </w:p>
        </w:tc>
        <w:tc>
          <w:tcPr>
            <w:tcW w:w="3227" w:type="dxa"/>
          </w:tcPr>
          <w:p>
            <w:pPr>
              <w:pStyle w:val="15"/>
              <w:jc w:val="center"/>
              <w:rPr>
                <w:rFonts w:ascii="Times New Roman"/>
                <w:sz w:val="24"/>
                <w:lang w:val="en-US"/>
              </w:rPr>
            </w:pPr>
            <w:r>
              <w:rPr>
                <w:rFonts w:hint="eastAsia" w:ascii="Times New Roman"/>
                <w:sz w:val="24"/>
                <w:lang w:val="en-US"/>
              </w:rPr>
              <w:t>11</w:t>
            </w:r>
          </w:p>
        </w:tc>
      </w:tr>
    </w:tbl>
    <w:p>
      <w:pPr>
        <w:pStyle w:val="14"/>
        <w:numPr>
          <w:ilvl w:val="1"/>
          <w:numId w:val="1"/>
        </w:numPr>
        <w:tabs>
          <w:tab w:val="left" w:pos="714"/>
        </w:tabs>
        <w:spacing w:before="197"/>
        <w:ind w:hanging="496"/>
        <w:rPr>
          <w:sz w:val="24"/>
        </w:rPr>
      </w:pPr>
      <w:r>
        <w:rPr>
          <w:rFonts w:hint="eastAsia" w:ascii="Microsoft JhengHei" w:eastAsia="Microsoft JhengHei"/>
          <w:b/>
          <w:sz w:val="28"/>
        </w:rPr>
        <w:t>教师基本情况表</w:t>
      </w:r>
    </w:p>
    <w:p>
      <w:pPr>
        <w:spacing w:before="4"/>
        <w:rPr>
          <w:sz w:val="5"/>
        </w:rPr>
      </w:pP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0"/>
        <w:gridCol w:w="652"/>
        <w:gridCol w:w="933"/>
        <w:gridCol w:w="991"/>
        <w:gridCol w:w="1175"/>
        <w:gridCol w:w="1223"/>
        <w:gridCol w:w="1225"/>
        <w:gridCol w:w="1226"/>
        <w:gridCol w:w="661"/>
        <w:gridCol w:w="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jc w:val="center"/>
        </w:trPr>
        <w:tc>
          <w:tcPr>
            <w:tcW w:w="650" w:type="dxa"/>
          </w:tcPr>
          <w:p>
            <w:pPr>
              <w:pStyle w:val="15"/>
              <w:spacing w:line="421" w:lineRule="exact"/>
              <w:ind w:left="203"/>
              <w:rPr>
                <w:rFonts w:ascii="Microsoft JhengHei" w:eastAsia="Microsoft JhengHei"/>
                <w:b/>
                <w:sz w:val="24"/>
              </w:rPr>
            </w:pPr>
            <w:r>
              <w:rPr>
                <w:rFonts w:hint="eastAsia" w:ascii="Microsoft JhengHei" w:eastAsia="Microsoft JhengHei"/>
                <w:b/>
                <w:sz w:val="24"/>
              </w:rPr>
              <w:t>姓</w:t>
            </w:r>
          </w:p>
          <w:p>
            <w:pPr>
              <w:pStyle w:val="15"/>
              <w:spacing w:line="360" w:lineRule="exact"/>
              <w:ind w:left="203"/>
              <w:rPr>
                <w:rFonts w:ascii="Microsoft JhengHei" w:eastAsia="Microsoft JhengHei"/>
                <w:b/>
                <w:sz w:val="24"/>
              </w:rPr>
            </w:pPr>
            <w:r>
              <w:rPr>
                <w:rFonts w:hint="eastAsia" w:ascii="Microsoft JhengHei" w:eastAsia="Microsoft JhengHei"/>
                <w:b/>
                <w:sz w:val="24"/>
              </w:rPr>
              <w:t>名</w:t>
            </w:r>
          </w:p>
        </w:tc>
        <w:tc>
          <w:tcPr>
            <w:tcW w:w="652" w:type="dxa"/>
          </w:tcPr>
          <w:p>
            <w:pPr>
              <w:pStyle w:val="15"/>
              <w:spacing w:line="421" w:lineRule="exact"/>
              <w:ind w:left="204"/>
              <w:rPr>
                <w:rFonts w:ascii="Microsoft JhengHei" w:eastAsia="Microsoft JhengHei"/>
                <w:b/>
                <w:sz w:val="24"/>
              </w:rPr>
            </w:pPr>
            <w:r>
              <w:rPr>
                <w:rFonts w:hint="eastAsia" w:ascii="Microsoft JhengHei" w:eastAsia="Microsoft JhengHei"/>
                <w:b/>
                <w:sz w:val="24"/>
              </w:rPr>
              <w:t>性</w:t>
            </w:r>
          </w:p>
          <w:p>
            <w:pPr>
              <w:pStyle w:val="15"/>
              <w:spacing w:line="360" w:lineRule="exact"/>
              <w:ind w:left="204"/>
              <w:rPr>
                <w:rFonts w:ascii="Microsoft JhengHei" w:eastAsia="Microsoft JhengHei"/>
                <w:b/>
                <w:sz w:val="24"/>
              </w:rPr>
            </w:pPr>
            <w:r>
              <w:rPr>
                <w:rFonts w:hint="eastAsia" w:ascii="Microsoft JhengHei" w:eastAsia="Microsoft JhengHei"/>
                <w:b/>
                <w:sz w:val="24"/>
              </w:rPr>
              <w:t>别</w:t>
            </w:r>
          </w:p>
        </w:tc>
        <w:tc>
          <w:tcPr>
            <w:tcW w:w="933" w:type="dxa"/>
          </w:tcPr>
          <w:p>
            <w:pPr>
              <w:pStyle w:val="15"/>
              <w:spacing w:line="421" w:lineRule="exact"/>
              <w:ind w:left="224"/>
              <w:rPr>
                <w:rFonts w:ascii="Microsoft JhengHei" w:eastAsia="Microsoft JhengHei"/>
                <w:b/>
                <w:sz w:val="24"/>
              </w:rPr>
            </w:pPr>
            <w:r>
              <w:rPr>
                <w:rFonts w:hint="eastAsia" w:ascii="Microsoft JhengHei" w:eastAsia="Microsoft JhengHei"/>
                <w:b/>
                <w:sz w:val="24"/>
              </w:rPr>
              <w:t>出生</w:t>
            </w:r>
          </w:p>
          <w:p>
            <w:pPr>
              <w:pStyle w:val="15"/>
              <w:spacing w:line="360" w:lineRule="exact"/>
              <w:ind w:left="224"/>
              <w:rPr>
                <w:rFonts w:ascii="Microsoft JhengHei" w:eastAsia="Microsoft JhengHei"/>
                <w:b/>
                <w:sz w:val="24"/>
              </w:rPr>
            </w:pPr>
            <w:r>
              <w:rPr>
                <w:rFonts w:hint="eastAsia" w:ascii="Microsoft JhengHei" w:eastAsia="Microsoft JhengHei"/>
                <w:b/>
                <w:sz w:val="24"/>
              </w:rPr>
              <w:t>年月</w:t>
            </w:r>
          </w:p>
        </w:tc>
        <w:tc>
          <w:tcPr>
            <w:tcW w:w="991" w:type="dxa"/>
          </w:tcPr>
          <w:p>
            <w:pPr>
              <w:pStyle w:val="15"/>
              <w:spacing w:line="421" w:lineRule="exact"/>
              <w:ind w:left="254"/>
              <w:rPr>
                <w:rFonts w:ascii="Microsoft JhengHei" w:eastAsia="Microsoft JhengHei"/>
                <w:b/>
                <w:sz w:val="24"/>
              </w:rPr>
            </w:pPr>
            <w:r>
              <w:rPr>
                <w:rFonts w:hint="eastAsia" w:ascii="Microsoft JhengHei" w:eastAsia="Microsoft JhengHei"/>
                <w:b/>
                <w:sz w:val="24"/>
              </w:rPr>
              <w:t>拟授</w:t>
            </w:r>
          </w:p>
          <w:p>
            <w:pPr>
              <w:pStyle w:val="15"/>
              <w:spacing w:line="360" w:lineRule="exact"/>
              <w:ind w:left="254"/>
              <w:rPr>
                <w:rFonts w:ascii="Microsoft JhengHei" w:eastAsia="Microsoft JhengHei"/>
                <w:b/>
                <w:sz w:val="24"/>
              </w:rPr>
            </w:pPr>
            <w:r>
              <w:rPr>
                <w:rFonts w:hint="eastAsia" w:ascii="Microsoft JhengHei" w:eastAsia="Microsoft JhengHei"/>
                <w:b/>
                <w:sz w:val="24"/>
              </w:rPr>
              <w:t>课程</w:t>
            </w:r>
          </w:p>
        </w:tc>
        <w:tc>
          <w:tcPr>
            <w:tcW w:w="1175" w:type="dxa"/>
          </w:tcPr>
          <w:p>
            <w:pPr>
              <w:pStyle w:val="15"/>
              <w:spacing w:line="421" w:lineRule="exact"/>
              <w:ind w:left="225"/>
              <w:rPr>
                <w:rFonts w:ascii="Microsoft JhengHei" w:eastAsia="Microsoft JhengHei"/>
                <w:b/>
                <w:sz w:val="24"/>
              </w:rPr>
            </w:pPr>
            <w:r>
              <w:rPr>
                <w:rFonts w:hint="eastAsia" w:ascii="Microsoft JhengHei" w:eastAsia="Microsoft JhengHei"/>
                <w:b/>
                <w:sz w:val="24"/>
              </w:rPr>
              <w:t>专业技</w:t>
            </w:r>
          </w:p>
          <w:p>
            <w:pPr>
              <w:pStyle w:val="15"/>
              <w:spacing w:line="360" w:lineRule="exact"/>
              <w:ind w:left="225"/>
              <w:rPr>
                <w:rFonts w:ascii="Microsoft JhengHei" w:eastAsia="Microsoft JhengHei"/>
                <w:b/>
                <w:sz w:val="24"/>
              </w:rPr>
            </w:pPr>
            <w:r>
              <w:rPr>
                <w:rFonts w:hint="eastAsia" w:ascii="Microsoft JhengHei" w:eastAsia="Microsoft JhengHei"/>
                <w:b/>
                <w:sz w:val="24"/>
              </w:rPr>
              <w:t>术职务</w:t>
            </w:r>
          </w:p>
        </w:tc>
        <w:tc>
          <w:tcPr>
            <w:tcW w:w="1223" w:type="dxa"/>
          </w:tcPr>
          <w:p>
            <w:pPr>
              <w:pStyle w:val="15"/>
              <w:spacing w:line="421" w:lineRule="exact"/>
              <w:ind w:left="132"/>
              <w:rPr>
                <w:rFonts w:ascii="Microsoft JhengHei" w:eastAsia="Microsoft JhengHei"/>
                <w:b/>
                <w:sz w:val="24"/>
              </w:rPr>
            </w:pPr>
            <w:r>
              <w:rPr>
                <w:rFonts w:hint="eastAsia" w:ascii="Microsoft JhengHei" w:eastAsia="Microsoft JhengHei"/>
                <w:b/>
                <w:sz w:val="24"/>
              </w:rPr>
              <w:t>最后学历</w:t>
            </w:r>
          </w:p>
          <w:p>
            <w:pPr>
              <w:pStyle w:val="15"/>
              <w:spacing w:line="360" w:lineRule="exact"/>
              <w:ind w:left="132"/>
              <w:rPr>
                <w:rFonts w:ascii="Microsoft JhengHei" w:eastAsia="Microsoft JhengHei"/>
                <w:b/>
                <w:sz w:val="24"/>
              </w:rPr>
            </w:pPr>
            <w:r>
              <w:rPr>
                <w:rFonts w:hint="eastAsia" w:ascii="Microsoft JhengHei" w:eastAsia="Microsoft JhengHei"/>
                <w:b/>
                <w:sz w:val="24"/>
              </w:rPr>
              <w:t>毕业学校</w:t>
            </w:r>
          </w:p>
        </w:tc>
        <w:tc>
          <w:tcPr>
            <w:tcW w:w="1225" w:type="dxa"/>
          </w:tcPr>
          <w:p>
            <w:pPr>
              <w:pStyle w:val="15"/>
              <w:spacing w:line="421" w:lineRule="exact"/>
              <w:ind w:left="134"/>
              <w:rPr>
                <w:rFonts w:ascii="Microsoft JhengHei" w:eastAsia="Microsoft JhengHei"/>
                <w:b/>
                <w:sz w:val="24"/>
              </w:rPr>
            </w:pPr>
            <w:r>
              <w:rPr>
                <w:rFonts w:hint="eastAsia" w:ascii="Microsoft JhengHei" w:eastAsia="Microsoft JhengHei"/>
                <w:b/>
                <w:sz w:val="24"/>
              </w:rPr>
              <w:t>最后学历</w:t>
            </w:r>
          </w:p>
          <w:p>
            <w:pPr>
              <w:pStyle w:val="15"/>
              <w:spacing w:line="360" w:lineRule="exact"/>
              <w:ind w:left="134"/>
              <w:rPr>
                <w:rFonts w:ascii="Microsoft JhengHei" w:eastAsia="Microsoft JhengHei"/>
                <w:b/>
                <w:sz w:val="24"/>
              </w:rPr>
            </w:pPr>
            <w:r>
              <w:rPr>
                <w:rFonts w:hint="eastAsia" w:ascii="Microsoft JhengHei" w:eastAsia="Microsoft JhengHei"/>
                <w:b/>
                <w:sz w:val="24"/>
              </w:rPr>
              <w:t>毕业专业</w:t>
            </w:r>
          </w:p>
        </w:tc>
        <w:tc>
          <w:tcPr>
            <w:tcW w:w="1226" w:type="dxa"/>
          </w:tcPr>
          <w:p>
            <w:pPr>
              <w:pStyle w:val="15"/>
              <w:spacing w:line="421" w:lineRule="exact"/>
              <w:ind w:left="135"/>
              <w:rPr>
                <w:rFonts w:ascii="Microsoft JhengHei" w:eastAsia="Microsoft JhengHei"/>
                <w:b/>
                <w:sz w:val="24"/>
              </w:rPr>
            </w:pPr>
            <w:r>
              <w:rPr>
                <w:rFonts w:hint="eastAsia" w:ascii="Microsoft JhengHei" w:eastAsia="Microsoft JhengHei"/>
                <w:b/>
                <w:sz w:val="24"/>
              </w:rPr>
              <w:t>最后学历</w:t>
            </w:r>
          </w:p>
          <w:p>
            <w:pPr>
              <w:pStyle w:val="15"/>
              <w:spacing w:line="360" w:lineRule="exact"/>
              <w:ind w:left="135"/>
              <w:rPr>
                <w:rFonts w:ascii="Microsoft JhengHei" w:eastAsia="Microsoft JhengHei"/>
                <w:b/>
                <w:sz w:val="24"/>
              </w:rPr>
            </w:pPr>
            <w:r>
              <w:rPr>
                <w:rFonts w:hint="eastAsia" w:ascii="Microsoft JhengHei" w:eastAsia="Microsoft JhengHei"/>
                <w:b/>
                <w:sz w:val="24"/>
              </w:rPr>
              <w:t>毕业学位</w:t>
            </w:r>
          </w:p>
        </w:tc>
        <w:tc>
          <w:tcPr>
            <w:tcW w:w="661" w:type="dxa"/>
          </w:tcPr>
          <w:p>
            <w:pPr>
              <w:pStyle w:val="15"/>
              <w:spacing w:line="421" w:lineRule="exact"/>
              <w:ind w:left="95"/>
              <w:rPr>
                <w:rFonts w:ascii="Microsoft JhengHei" w:eastAsia="Microsoft JhengHei"/>
                <w:b/>
                <w:sz w:val="24"/>
              </w:rPr>
            </w:pPr>
            <w:r>
              <w:rPr>
                <w:rFonts w:hint="eastAsia" w:ascii="Microsoft JhengHei" w:eastAsia="Microsoft JhengHei"/>
                <w:b/>
                <w:sz w:val="24"/>
              </w:rPr>
              <w:t>研究</w:t>
            </w:r>
          </w:p>
          <w:p>
            <w:pPr>
              <w:pStyle w:val="15"/>
              <w:spacing w:line="360" w:lineRule="exact"/>
              <w:ind w:left="95"/>
              <w:rPr>
                <w:rFonts w:ascii="Microsoft JhengHei" w:eastAsia="Microsoft JhengHei"/>
                <w:b/>
                <w:sz w:val="24"/>
              </w:rPr>
            </w:pPr>
            <w:r>
              <w:rPr>
                <w:rFonts w:hint="eastAsia" w:ascii="Microsoft JhengHei" w:eastAsia="Microsoft JhengHei"/>
                <w:b/>
                <w:sz w:val="24"/>
              </w:rPr>
              <w:t>领域</w:t>
            </w:r>
          </w:p>
        </w:tc>
        <w:tc>
          <w:tcPr>
            <w:tcW w:w="827" w:type="dxa"/>
          </w:tcPr>
          <w:p>
            <w:pPr>
              <w:pStyle w:val="15"/>
              <w:spacing w:line="421" w:lineRule="exact"/>
              <w:ind w:left="231"/>
              <w:rPr>
                <w:rFonts w:ascii="Microsoft JhengHei" w:eastAsia="Microsoft JhengHei"/>
                <w:b/>
                <w:sz w:val="24"/>
              </w:rPr>
            </w:pPr>
            <w:r>
              <w:rPr>
                <w:rFonts w:hint="eastAsia" w:ascii="Microsoft JhengHei" w:eastAsia="Microsoft JhengHei"/>
                <w:b/>
                <w:sz w:val="24"/>
              </w:rPr>
              <w:t>专职</w:t>
            </w:r>
          </w:p>
          <w:p>
            <w:pPr>
              <w:pStyle w:val="15"/>
              <w:spacing w:line="360" w:lineRule="exact"/>
              <w:ind w:left="198"/>
              <w:rPr>
                <w:rFonts w:ascii="Microsoft JhengHei" w:eastAsia="Microsoft JhengHei"/>
                <w:b/>
                <w:sz w:val="24"/>
              </w:rPr>
            </w:pPr>
            <w:r>
              <w:rPr>
                <w:rFonts w:ascii="Times New Roman" w:eastAsia="Times New Roman"/>
                <w:b/>
                <w:sz w:val="24"/>
              </w:rPr>
              <w:t>/</w:t>
            </w:r>
            <w:r>
              <w:rPr>
                <w:rFonts w:hint="eastAsia" w:ascii="Microsoft JhengHei" w:eastAsia="Microsoft JhengHei"/>
                <w:b/>
                <w:sz w:val="24"/>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650" w:type="dxa"/>
            <w:vAlign w:val="center"/>
          </w:tcPr>
          <w:p>
            <w:pPr>
              <w:spacing w:line="264" w:lineRule="auto"/>
              <w:ind w:left="-19" w:leftChars="-28" w:right="-121" w:rightChars="-55" w:hanging="43" w:hangingChars="24"/>
              <w:jc w:val="center"/>
              <w:rPr>
                <w:rFonts w:ascii="Times New Roman"/>
                <w:sz w:val="18"/>
                <w:szCs w:val="18"/>
              </w:rPr>
            </w:pPr>
            <w:r>
              <w:rPr>
                <w:rFonts w:hint="eastAsia" w:cs="仿宋"/>
                <w:sz w:val="18"/>
                <w:szCs w:val="18"/>
              </w:rPr>
              <w:t>汪丹</w:t>
            </w:r>
          </w:p>
        </w:tc>
        <w:tc>
          <w:tcPr>
            <w:tcW w:w="652" w:type="dxa"/>
            <w:vAlign w:val="center"/>
          </w:tcPr>
          <w:p>
            <w:pPr>
              <w:spacing w:line="264" w:lineRule="auto"/>
              <w:jc w:val="center"/>
              <w:rPr>
                <w:rFonts w:ascii="Times New Roman"/>
                <w:sz w:val="18"/>
                <w:szCs w:val="18"/>
                <w:lang w:val="en-US"/>
              </w:rPr>
            </w:pPr>
            <w:r>
              <w:rPr>
                <w:rFonts w:hint="eastAsia" w:cs="仿宋"/>
                <w:sz w:val="18"/>
                <w:szCs w:val="18"/>
              </w:rPr>
              <w:t>男</w:t>
            </w:r>
          </w:p>
        </w:tc>
        <w:tc>
          <w:tcPr>
            <w:tcW w:w="933" w:type="dxa"/>
            <w:vAlign w:val="center"/>
          </w:tcPr>
          <w:p>
            <w:pPr>
              <w:widowControl/>
              <w:jc w:val="center"/>
              <w:textAlignment w:val="top"/>
              <w:rPr>
                <w:rFonts w:ascii="Times New Roman"/>
                <w:sz w:val="18"/>
                <w:szCs w:val="18"/>
                <w:lang w:val="en-US"/>
              </w:rPr>
            </w:pPr>
            <w:r>
              <w:rPr>
                <w:rFonts w:ascii="Times New Roman" w:hAnsi="Times New Roman" w:cs="Times New Roman"/>
                <w:sz w:val="18"/>
                <w:szCs w:val="18"/>
                <w:lang w:val="en-US" w:bidi="ar"/>
              </w:rPr>
              <w:t>1981/11/27</w:t>
            </w:r>
          </w:p>
        </w:tc>
        <w:tc>
          <w:tcPr>
            <w:tcW w:w="991" w:type="dxa"/>
            <w:vAlign w:val="center"/>
          </w:tcPr>
          <w:p>
            <w:pPr>
              <w:pStyle w:val="15"/>
              <w:jc w:val="center"/>
              <w:rPr>
                <w:sz w:val="18"/>
                <w:szCs w:val="18"/>
                <w:lang w:val="en-US"/>
              </w:rPr>
            </w:pPr>
            <w:r>
              <w:rPr>
                <w:rFonts w:hint="eastAsia"/>
                <w:sz w:val="18"/>
                <w:szCs w:val="18"/>
                <w:lang w:val="en-US"/>
              </w:rPr>
              <w:t>信息可视化设计</w:t>
            </w:r>
          </w:p>
        </w:tc>
        <w:tc>
          <w:tcPr>
            <w:tcW w:w="1175" w:type="dxa"/>
            <w:vAlign w:val="center"/>
          </w:tcPr>
          <w:p>
            <w:pPr>
              <w:pStyle w:val="15"/>
              <w:jc w:val="center"/>
              <w:rPr>
                <w:rFonts w:ascii="Times New Roman"/>
                <w:sz w:val="18"/>
                <w:szCs w:val="18"/>
                <w:lang w:val="en-US"/>
              </w:rPr>
            </w:pPr>
            <w:r>
              <w:rPr>
                <w:rFonts w:hint="eastAsia" w:ascii="Times New Roman"/>
                <w:sz w:val="18"/>
                <w:szCs w:val="18"/>
                <w:lang w:val="en-US"/>
              </w:rPr>
              <w:t>教授</w:t>
            </w:r>
          </w:p>
        </w:tc>
        <w:tc>
          <w:tcPr>
            <w:tcW w:w="1223" w:type="dxa"/>
            <w:vAlign w:val="center"/>
          </w:tcPr>
          <w:p>
            <w:pPr>
              <w:pStyle w:val="15"/>
              <w:jc w:val="center"/>
              <w:rPr>
                <w:rFonts w:ascii="Times New Roman"/>
                <w:sz w:val="18"/>
                <w:szCs w:val="18"/>
                <w:lang w:val="en-US"/>
              </w:rPr>
            </w:pPr>
            <w:r>
              <w:rPr>
                <w:rFonts w:hint="eastAsia" w:ascii="Times New Roman"/>
                <w:sz w:val="18"/>
                <w:szCs w:val="18"/>
                <w:lang w:val="en-US"/>
              </w:rPr>
              <w:t>武汉理工大学</w:t>
            </w:r>
          </w:p>
        </w:tc>
        <w:tc>
          <w:tcPr>
            <w:tcW w:w="1225" w:type="dxa"/>
            <w:vAlign w:val="center"/>
          </w:tcPr>
          <w:p>
            <w:pPr>
              <w:pStyle w:val="15"/>
              <w:jc w:val="center"/>
              <w:rPr>
                <w:rFonts w:ascii="Times New Roman"/>
                <w:sz w:val="18"/>
                <w:szCs w:val="18"/>
                <w:lang w:val="en-US"/>
              </w:rPr>
            </w:pPr>
            <w:r>
              <w:rPr>
                <w:rFonts w:hint="eastAsia" w:ascii="Times New Roman"/>
                <w:sz w:val="18"/>
                <w:szCs w:val="18"/>
                <w:lang w:val="en-US"/>
              </w:rPr>
              <w:t>设计艺术学</w:t>
            </w:r>
          </w:p>
        </w:tc>
        <w:tc>
          <w:tcPr>
            <w:tcW w:w="1226" w:type="dxa"/>
            <w:vAlign w:val="center"/>
          </w:tcPr>
          <w:p>
            <w:pPr>
              <w:pStyle w:val="15"/>
              <w:jc w:val="center"/>
              <w:rPr>
                <w:rFonts w:ascii="Times New Roman"/>
                <w:sz w:val="18"/>
                <w:szCs w:val="18"/>
                <w:lang w:val="en-US"/>
              </w:rPr>
            </w:pPr>
            <w:r>
              <w:rPr>
                <w:rFonts w:hint="eastAsia" w:ascii="Times New Roman"/>
                <w:sz w:val="18"/>
                <w:szCs w:val="18"/>
                <w:lang w:val="en-US"/>
              </w:rPr>
              <w:t>硕士</w:t>
            </w:r>
          </w:p>
        </w:tc>
        <w:tc>
          <w:tcPr>
            <w:tcW w:w="661" w:type="dxa"/>
            <w:vAlign w:val="center"/>
          </w:tcPr>
          <w:p>
            <w:pPr>
              <w:pStyle w:val="15"/>
              <w:jc w:val="center"/>
              <w:rPr>
                <w:rFonts w:ascii="Times New Roman"/>
                <w:sz w:val="18"/>
                <w:szCs w:val="18"/>
                <w:lang w:val="en-US"/>
              </w:rPr>
            </w:pPr>
            <w:r>
              <w:rPr>
                <w:rFonts w:hint="eastAsia" w:ascii="Times New Roman"/>
                <w:sz w:val="18"/>
                <w:szCs w:val="18"/>
                <w:lang w:val="en-US"/>
              </w:rPr>
              <w:t>视觉设计</w:t>
            </w:r>
          </w:p>
        </w:tc>
        <w:tc>
          <w:tcPr>
            <w:tcW w:w="827" w:type="dxa"/>
            <w:vAlign w:val="center"/>
          </w:tcPr>
          <w:p>
            <w:pPr>
              <w:pStyle w:val="15"/>
              <w:jc w:val="center"/>
              <w:rPr>
                <w:rFonts w:ascii="Times New Roman"/>
                <w:sz w:val="18"/>
                <w:szCs w:val="18"/>
                <w:lang w:val="en-US"/>
              </w:rPr>
            </w:pPr>
            <w:r>
              <w:rPr>
                <w:rFonts w:hint="eastAsia" w:ascii="Times New Roman"/>
                <w:sz w:val="18"/>
                <w:szCs w:val="18"/>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pPr>
              <w:spacing w:line="264" w:lineRule="auto"/>
              <w:jc w:val="center"/>
              <w:rPr>
                <w:rFonts w:ascii="Times New Roman"/>
                <w:sz w:val="18"/>
                <w:szCs w:val="18"/>
              </w:rPr>
            </w:pPr>
            <w:r>
              <w:rPr>
                <w:rFonts w:hint="eastAsia" w:cs="仿宋"/>
                <w:sz w:val="18"/>
                <w:szCs w:val="18"/>
              </w:rPr>
              <w:t>唐绍伟</w:t>
            </w:r>
          </w:p>
        </w:tc>
        <w:tc>
          <w:tcPr>
            <w:tcW w:w="652" w:type="dxa"/>
            <w:vAlign w:val="center"/>
          </w:tcPr>
          <w:p>
            <w:pPr>
              <w:spacing w:line="264" w:lineRule="auto"/>
              <w:jc w:val="center"/>
              <w:rPr>
                <w:rFonts w:ascii="Times New Roman"/>
                <w:sz w:val="18"/>
                <w:szCs w:val="18"/>
              </w:rPr>
            </w:pPr>
            <w:r>
              <w:rPr>
                <w:rFonts w:hint="eastAsia" w:cs="仿宋"/>
                <w:sz w:val="18"/>
                <w:szCs w:val="18"/>
              </w:rPr>
              <w:t>男</w:t>
            </w:r>
          </w:p>
        </w:tc>
        <w:tc>
          <w:tcPr>
            <w:tcW w:w="933" w:type="dxa"/>
            <w:vAlign w:val="center"/>
          </w:tcPr>
          <w:p>
            <w:pPr>
              <w:widowControl/>
              <w:jc w:val="center"/>
              <w:textAlignment w:val="top"/>
              <w:rPr>
                <w:rFonts w:ascii="Times New Roman"/>
                <w:sz w:val="18"/>
                <w:szCs w:val="18"/>
              </w:rPr>
            </w:pPr>
            <w:r>
              <w:rPr>
                <w:rFonts w:ascii="Times New Roman" w:hAnsi="Times New Roman" w:cs="Times New Roman"/>
                <w:sz w:val="18"/>
                <w:szCs w:val="18"/>
                <w:lang w:val="en-US" w:bidi="ar"/>
              </w:rPr>
              <w:t>1966/10/15</w:t>
            </w:r>
          </w:p>
        </w:tc>
        <w:tc>
          <w:tcPr>
            <w:tcW w:w="991" w:type="dxa"/>
            <w:vAlign w:val="center"/>
          </w:tcPr>
          <w:p>
            <w:pPr>
              <w:pStyle w:val="15"/>
              <w:jc w:val="center"/>
              <w:rPr>
                <w:sz w:val="18"/>
                <w:szCs w:val="18"/>
                <w:lang w:val="en-US"/>
              </w:rPr>
            </w:pPr>
            <w:r>
              <w:rPr>
                <w:rFonts w:hint="eastAsia"/>
                <w:sz w:val="18"/>
                <w:szCs w:val="18"/>
                <w:lang w:val="en-US"/>
              </w:rPr>
              <w:t>设计素描、设计色彩</w:t>
            </w:r>
          </w:p>
        </w:tc>
        <w:tc>
          <w:tcPr>
            <w:tcW w:w="1175" w:type="dxa"/>
            <w:vAlign w:val="center"/>
          </w:tcPr>
          <w:p>
            <w:pPr>
              <w:jc w:val="center"/>
              <w:rPr>
                <w:rFonts w:ascii="Times New Roman"/>
                <w:sz w:val="18"/>
                <w:szCs w:val="18"/>
              </w:rPr>
            </w:pPr>
            <w:r>
              <w:rPr>
                <w:rFonts w:hint="eastAsia" w:ascii="Times New Roman"/>
                <w:sz w:val="18"/>
                <w:szCs w:val="18"/>
                <w:lang w:val="en-US"/>
              </w:rPr>
              <w:t>教授</w:t>
            </w:r>
          </w:p>
        </w:tc>
        <w:tc>
          <w:tcPr>
            <w:tcW w:w="1223" w:type="dxa"/>
            <w:vAlign w:val="center"/>
          </w:tcPr>
          <w:p>
            <w:pPr>
              <w:spacing w:line="264" w:lineRule="auto"/>
              <w:ind w:left="-112" w:leftChars="-51" w:right="-112" w:rightChars="-51" w:firstLine="91" w:firstLineChars="51"/>
              <w:jc w:val="center"/>
              <w:rPr>
                <w:rFonts w:ascii="Times New Roman"/>
                <w:sz w:val="18"/>
                <w:szCs w:val="18"/>
              </w:rPr>
            </w:pPr>
            <w:r>
              <w:rPr>
                <w:rFonts w:hint="eastAsia" w:cs="仿宋"/>
                <w:sz w:val="18"/>
                <w:szCs w:val="18"/>
              </w:rPr>
              <w:t>湖北美术学院</w:t>
            </w:r>
          </w:p>
        </w:tc>
        <w:tc>
          <w:tcPr>
            <w:tcW w:w="1225" w:type="dxa"/>
            <w:vAlign w:val="center"/>
          </w:tcPr>
          <w:p>
            <w:pPr>
              <w:spacing w:line="264" w:lineRule="auto"/>
              <w:ind w:left="-112" w:leftChars="-51" w:right="-112" w:rightChars="-51" w:firstLine="91" w:firstLineChars="51"/>
              <w:jc w:val="center"/>
              <w:rPr>
                <w:rFonts w:ascii="Times New Roman"/>
                <w:sz w:val="18"/>
                <w:szCs w:val="18"/>
              </w:rPr>
            </w:pPr>
            <w:r>
              <w:rPr>
                <w:rFonts w:hint="eastAsia" w:cs="仿宋"/>
                <w:sz w:val="18"/>
                <w:szCs w:val="18"/>
              </w:rPr>
              <w:t>艺术学</w:t>
            </w:r>
          </w:p>
        </w:tc>
        <w:tc>
          <w:tcPr>
            <w:tcW w:w="1226" w:type="dxa"/>
            <w:vAlign w:val="center"/>
          </w:tcPr>
          <w:p>
            <w:pPr>
              <w:pStyle w:val="15"/>
              <w:jc w:val="center"/>
              <w:rPr>
                <w:rFonts w:ascii="Times New Roman"/>
                <w:sz w:val="18"/>
                <w:szCs w:val="18"/>
                <w:lang w:val="en-US"/>
              </w:rPr>
            </w:pPr>
            <w:r>
              <w:rPr>
                <w:rFonts w:hint="eastAsia" w:ascii="Times New Roman"/>
                <w:sz w:val="18"/>
                <w:szCs w:val="18"/>
                <w:lang w:val="en-US"/>
              </w:rPr>
              <w:t>学士</w:t>
            </w:r>
          </w:p>
        </w:tc>
        <w:tc>
          <w:tcPr>
            <w:tcW w:w="661" w:type="dxa"/>
            <w:vAlign w:val="center"/>
          </w:tcPr>
          <w:p>
            <w:pPr>
              <w:pStyle w:val="15"/>
              <w:jc w:val="center"/>
              <w:rPr>
                <w:rFonts w:ascii="Times New Roman"/>
                <w:sz w:val="18"/>
                <w:szCs w:val="18"/>
                <w:lang w:val="en-US"/>
              </w:rPr>
            </w:pPr>
            <w:r>
              <w:rPr>
                <w:rFonts w:hint="eastAsia" w:ascii="Times New Roman"/>
                <w:sz w:val="18"/>
                <w:szCs w:val="18"/>
                <w:lang w:val="en-US"/>
              </w:rPr>
              <w:t>绘画</w:t>
            </w:r>
          </w:p>
        </w:tc>
        <w:tc>
          <w:tcPr>
            <w:tcW w:w="827" w:type="dxa"/>
            <w:vAlign w:val="center"/>
          </w:tcPr>
          <w:p>
            <w:pPr>
              <w:jc w:val="center"/>
              <w:rPr>
                <w:rFonts w:ascii="Times New Roman"/>
                <w:sz w:val="18"/>
                <w:szCs w:val="18"/>
              </w:rPr>
            </w:pPr>
            <w:r>
              <w:rPr>
                <w:rFonts w:hint="eastAsia" w:ascii="Times New Roman"/>
                <w:sz w:val="18"/>
                <w:szCs w:val="18"/>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pPr>
              <w:spacing w:line="264" w:lineRule="auto"/>
              <w:ind w:left="-19" w:leftChars="-28" w:right="-121" w:rightChars="-55" w:hanging="43" w:hangingChars="24"/>
              <w:jc w:val="center"/>
              <w:rPr>
                <w:rFonts w:ascii="Times New Roman"/>
                <w:sz w:val="18"/>
                <w:szCs w:val="18"/>
              </w:rPr>
            </w:pPr>
            <w:r>
              <w:rPr>
                <w:rFonts w:hint="eastAsia" w:cs="仿宋"/>
                <w:sz w:val="18"/>
                <w:szCs w:val="18"/>
              </w:rPr>
              <w:t>周宇</w:t>
            </w:r>
          </w:p>
        </w:tc>
        <w:tc>
          <w:tcPr>
            <w:tcW w:w="652" w:type="dxa"/>
            <w:vAlign w:val="center"/>
          </w:tcPr>
          <w:p>
            <w:pPr>
              <w:spacing w:line="264" w:lineRule="auto"/>
              <w:jc w:val="center"/>
              <w:rPr>
                <w:rFonts w:ascii="Times New Roman"/>
                <w:sz w:val="18"/>
                <w:szCs w:val="18"/>
              </w:rPr>
            </w:pPr>
            <w:r>
              <w:rPr>
                <w:rFonts w:hint="eastAsia" w:cs="仿宋"/>
                <w:sz w:val="18"/>
                <w:szCs w:val="18"/>
              </w:rPr>
              <w:t>女</w:t>
            </w:r>
          </w:p>
        </w:tc>
        <w:tc>
          <w:tcPr>
            <w:tcW w:w="933" w:type="dxa"/>
            <w:vAlign w:val="center"/>
          </w:tcPr>
          <w:p>
            <w:pPr>
              <w:widowControl/>
              <w:jc w:val="center"/>
              <w:textAlignment w:val="top"/>
              <w:rPr>
                <w:rFonts w:ascii="Times New Roman"/>
                <w:sz w:val="18"/>
                <w:szCs w:val="18"/>
              </w:rPr>
            </w:pPr>
            <w:r>
              <w:rPr>
                <w:rFonts w:ascii="Times New Roman" w:hAnsi="Times New Roman" w:cs="Times New Roman"/>
                <w:sz w:val="18"/>
                <w:szCs w:val="18"/>
                <w:lang w:val="en-US" w:bidi="ar"/>
              </w:rPr>
              <w:t>1975/6/7</w:t>
            </w:r>
          </w:p>
        </w:tc>
        <w:tc>
          <w:tcPr>
            <w:tcW w:w="991" w:type="dxa"/>
            <w:vAlign w:val="center"/>
          </w:tcPr>
          <w:p>
            <w:pPr>
              <w:pStyle w:val="15"/>
              <w:jc w:val="center"/>
              <w:rPr>
                <w:sz w:val="18"/>
                <w:szCs w:val="18"/>
                <w:lang w:val="en-US"/>
              </w:rPr>
            </w:pPr>
            <w:r>
              <w:rPr>
                <w:rFonts w:hint="eastAsia"/>
                <w:sz w:val="18"/>
                <w:szCs w:val="18"/>
                <w:lang w:val="en-US"/>
              </w:rPr>
              <w:t>设计与视知觉</w:t>
            </w:r>
          </w:p>
        </w:tc>
        <w:tc>
          <w:tcPr>
            <w:tcW w:w="1175" w:type="dxa"/>
            <w:vAlign w:val="center"/>
          </w:tcPr>
          <w:p>
            <w:pPr>
              <w:jc w:val="center"/>
              <w:rPr>
                <w:rFonts w:ascii="Times New Roman"/>
                <w:sz w:val="18"/>
                <w:szCs w:val="18"/>
              </w:rPr>
            </w:pPr>
            <w:r>
              <w:rPr>
                <w:rFonts w:hint="eastAsia" w:ascii="Times New Roman"/>
                <w:sz w:val="18"/>
                <w:szCs w:val="18"/>
                <w:lang w:val="en-US"/>
              </w:rPr>
              <w:t>教授</w:t>
            </w:r>
          </w:p>
        </w:tc>
        <w:tc>
          <w:tcPr>
            <w:tcW w:w="1223" w:type="dxa"/>
            <w:vAlign w:val="center"/>
          </w:tcPr>
          <w:p>
            <w:pPr>
              <w:pStyle w:val="15"/>
              <w:jc w:val="center"/>
              <w:rPr>
                <w:rFonts w:ascii="Times New Roman"/>
                <w:sz w:val="18"/>
                <w:szCs w:val="18"/>
              </w:rPr>
            </w:pPr>
            <w:r>
              <w:rPr>
                <w:rFonts w:hint="eastAsia" w:ascii="Times New Roman"/>
                <w:sz w:val="18"/>
                <w:szCs w:val="18"/>
                <w:lang w:val="en-US"/>
              </w:rPr>
              <w:t>武汉理工大学</w:t>
            </w:r>
          </w:p>
        </w:tc>
        <w:tc>
          <w:tcPr>
            <w:tcW w:w="1225" w:type="dxa"/>
            <w:vAlign w:val="center"/>
          </w:tcPr>
          <w:p>
            <w:pPr>
              <w:pStyle w:val="15"/>
              <w:jc w:val="center"/>
              <w:rPr>
                <w:rFonts w:ascii="Times New Roman"/>
                <w:sz w:val="18"/>
                <w:szCs w:val="18"/>
                <w:lang w:val="en-US"/>
              </w:rPr>
            </w:pPr>
            <w:r>
              <w:rPr>
                <w:rFonts w:hint="eastAsia" w:ascii="Times New Roman"/>
                <w:sz w:val="18"/>
                <w:szCs w:val="18"/>
                <w:lang w:val="en-US"/>
              </w:rPr>
              <w:t>数字媒体艺术</w:t>
            </w:r>
          </w:p>
        </w:tc>
        <w:tc>
          <w:tcPr>
            <w:tcW w:w="1226" w:type="dxa"/>
            <w:vAlign w:val="center"/>
          </w:tcPr>
          <w:p>
            <w:pPr>
              <w:pStyle w:val="15"/>
              <w:jc w:val="center"/>
              <w:rPr>
                <w:rFonts w:ascii="Times New Roman"/>
                <w:sz w:val="18"/>
                <w:szCs w:val="18"/>
                <w:lang w:val="en-US"/>
              </w:rPr>
            </w:pPr>
            <w:r>
              <w:rPr>
                <w:rFonts w:hint="eastAsia" w:ascii="Times New Roman"/>
                <w:sz w:val="18"/>
                <w:szCs w:val="18"/>
                <w:lang w:val="en-US"/>
              </w:rPr>
              <w:t>硕士</w:t>
            </w:r>
          </w:p>
        </w:tc>
        <w:tc>
          <w:tcPr>
            <w:tcW w:w="661" w:type="dxa"/>
            <w:vAlign w:val="center"/>
          </w:tcPr>
          <w:p>
            <w:pPr>
              <w:pStyle w:val="15"/>
              <w:jc w:val="center"/>
              <w:rPr>
                <w:rFonts w:ascii="Times New Roman"/>
                <w:sz w:val="18"/>
                <w:szCs w:val="18"/>
                <w:lang w:val="en-US"/>
              </w:rPr>
            </w:pPr>
            <w:r>
              <w:rPr>
                <w:rFonts w:hint="eastAsia" w:ascii="Times New Roman"/>
                <w:sz w:val="18"/>
                <w:szCs w:val="18"/>
                <w:lang w:val="en-US"/>
              </w:rPr>
              <w:t>数字艺术</w:t>
            </w:r>
          </w:p>
        </w:tc>
        <w:tc>
          <w:tcPr>
            <w:tcW w:w="827" w:type="dxa"/>
            <w:vAlign w:val="center"/>
          </w:tcPr>
          <w:p>
            <w:pPr>
              <w:jc w:val="center"/>
              <w:rPr>
                <w:rFonts w:ascii="Times New Roman"/>
                <w:sz w:val="18"/>
                <w:szCs w:val="18"/>
              </w:rPr>
            </w:pPr>
            <w:r>
              <w:rPr>
                <w:rFonts w:hint="eastAsia" w:ascii="Times New Roman"/>
                <w:sz w:val="18"/>
                <w:szCs w:val="18"/>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pPr>
              <w:spacing w:line="264" w:lineRule="auto"/>
              <w:jc w:val="center"/>
              <w:rPr>
                <w:rFonts w:ascii="Times New Roman"/>
                <w:sz w:val="18"/>
                <w:szCs w:val="18"/>
              </w:rPr>
            </w:pPr>
            <w:r>
              <w:rPr>
                <w:rFonts w:hint="eastAsia" w:cs="仿宋"/>
                <w:sz w:val="18"/>
                <w:szCs w:val="18"/>
              </w:rPr>
              <w:t>朱永琼</w:t>
            </w:r>
          </w:p>
        </w:tc>
        <w:tc>
          <w:tcPr>
            <w:tcW w:w="652" w:type="dxa"/>
            <w:vAlign w:val="center"/>
          </w:tcPr>
          <w:p>
            <w:pPr>
              <w:spacing w:line="264" w:lineRule="auto"/>
              <w:jc w:val="center"/>
              <w:rPr>
                <w:rFonts w:ascii="Times New Roman"/>
                <w:sz w:val="18"/>
                <w:szCs w:val="18"/>
              </w:rPr>
            </w:pPr>
            <w:r>
              <w:rPr>
                <w:rFonts w:hint="eastAsia" w:cs="仿宋"/>
                <w:sz w:val="18"/>
                <w:szCs w:val="18"/>
              </w:rPr>
              <w:t>女</w:t>
            </w:r>
          </w:p>
        </w:tc>
        <w:tc>
          <w:tcPr>
            <w:tcW w:w="933" w:type="dxa"/>
            <w:vAlign w:val="center"/>
          </w:tcPr>
          <w:p>
            <w:pPr>
              <w:widowControl/>
              <w:jc w:val="center"/>
              <w:textAlignment w:val="top"/>
              <w:rPr>
                <w:rFonts w:ascii="Times New Roman"/>
                <w:sz w:val="18"/>
                <w:szCs w:val="18"/>
              </w:rPr>
            </w:pPr>
            <w:r>
              <w:rPr>
                <w:rFonts w:ascii="Times New Roman" w:hAnsi="Times New Roman" w:cs="Times New Roman"/>
                <w:sz w:val="18"/>
                <w:szCs w:val="18"/>
                <w:lang w:val="en-US" w:bidi="ar"/>
              </w:rPr>
              <w:t>1978/8/25</w:t>
            </w:r>
          </w:p>
        </w:tc>
        <w:tc>
          <w:tcPr>
            <w:tcW w:w="991" w:type="dxa"/>
            <w:vAlign w:val="center"/>
          </w:tcPr>
          <w:p>
            <w:pPr>
              <w:pStyle w:val="15"/>
              <w:jc w:val="center"/>
              <w:rPr>
                <w:sz w:val="18"/>
                <w:szCs w:val="18"/>
                <w:lang w:val="en-US"/>
              </w:rPr>
            </w:pPr>
            <w:r>
              <w:rPr>
                <w:rFonts w:hint="eastAsia"/>
                <w:sz w:val="18"/>
                <w:szCs w:val="18"/>
                <w:lang w:val="en-US"/>
              </w:rPr>
              <w:t>动态图形表达（AE）</w:t>
            </w:r>
          </w:p>
        </w:tc>
        <w:tc>
          <w:tcPr>
            <w:tcW w:w="1175" w:type="dxa"/>
            <w:vAlign w:val="center"/>
          </w:tcPr>
          <w:p>
            <w:pPr>
              <w:pStyle w:val="15"/>
              <w:jc w:val="center"/>
              <w:rPr>
                <w:rFonts w:ascii="Times New Roman"/>
                <w:sz w:val="18"/>
                <w:szCs w:val="18"/>
                <w:lang w:val="en-US"/>
              </w:rPr>
            </w:pPr>
            <w:r>
              <w:rPr>
                <w:rFonts w:hint="eastAsia" w:ascii="Times New Roman"/>
                <w:sz w:val="18"/>
                <w:szCs w:val="18"/>
                <w:lang w:val="en-US"/>
              </w:rPr>
              <w:t>副教授</w:t>
            </w:r>
          </w:p>
        </w:tc>
        <w:tc>
          <w:tcPr>
            <w:tcW w:w="1223" w:type="dxa"/>
            <w:vAlign w:val="center"/>
          </w:tcPr>
          <w:p>
            <w:pPr>
              <w:spacing w:line="264" w:lineRule="auto"/>
              <w:jc w:val="center"/>
              <w:rPr>
                <w:rFonts w:ascii="Times New Roman"/>
                <w:sz w:val="18"/>
                <w:szCs w:val="18"/>
              </w:rPr>
            </w:pPr>
            <w:r>
              <w:rPr>
                <w:rFonts w:hint="eastAsia" w:cs="仿宋"/>
                <w:spacing w:val="-6"/>
                <w:sz w:val="18"/>
                <w:szCs w:val="18"/>
              </w:rPr>
              <w:t>武汉大学</w:t>
            </w:r>
          </w:p>
        </w:tc>
        <w:tc>
          <w:tcPr>
            <w:tcW w:w="1225" w:type="dxa"/>
            <w:vAlign w:val="center"/>
          </w:tcPr>
          <w:p>
            <w:pPr>
              <w:pStyle w:val="15"/>
              <w:jc w:val="center"/>
              <w:rPr>
                <w:rFonts w:ascii="Times New Roman"/>
                <w:sz w:val="18"/>
                <w:szCs w:val="18"/>
              </w:rPr>
            </w:pPr>
            <w:r>
              <w:rPr>
                <w:rFonts w:hint="eastAsia" w:cs="仿宋"/>
                <w:spacing w:val="-6"/>
                <w:sz w:val="18"/>
                <w:szCs w:val="18"/>
              </w:rPr>
              <w:t>通信与信息系统</w:t>
            </w:r>
          </w:p>
        </w:tc>
        <w:tc>
          <w:tcPr>
            <w:tcW w:w="1226" w:type="dxa"/>
            <w:vAlign w:val="center"/>
          </w:tcPr>
          <w:p>
            <w:pPr>
              <w:pStyle w:val="15"/>
              <w:jc w:val="center"/>
              <w:rPr>
                <w:rFonts w:ascii="Times New Roman"/>
                <w:sz w:val="18"/>
                <w:szCs w:val="18"/>
                <w:lang w:val="en-US"/>
              </w:rPr>
            </w:pPr>
            <w:r>
              <w:rPr>
                <w:rFonts w:hint="eastAsia" w:ascii="Times New Roman"/>
                <w:sz w:val="18"/>
                <w:szCs w:val="18"/>
                <w:lang w:val="en-US"/>
              </w:rPr>
              <w:t>博士</w:t>
            </w:r>
          </w:p>
        </w:tc>
        <w:tc>
          <w:tcPr>
            <w:tcW w:w="661" w:type="dxa"/>
            <w:vAlign w:val="center"/>
          </w:tcPr>
          <w:p>
            <w:pPr>
              <w:pStyle w:val="15"/>
              <w:jc w:val="center"/>
              <w:rPr>
                <w:rFonts w:ascii="Times New Roman"/>
                <w:sz w:val="18"/>
                <w:szCs w:val="18"/>
              </w:rPr>
            </w:pPr>
            <w:r>
              <w:rPr>
                <w:rFonts w:hint="eastAsia" w:cs="仿宋"/>
                <w:spacing w:val="-6"/>
                <w:sz w:val="18"/>
                <w:szCs w:val="18"/>
              </w:rPr>
              <w:t>计算机技术</w:t>
            </w:r>
          </w:p>
        </w:tc>
        <w:tc>
          <w:tcPr>
            <w:tcW w:w="827" w:type="dxa"/>
            <w:vAlign w:val="center"/>
          </w:tcPr>
          <w:p>
            <w:pPr>
              <w:jc w:val="center"/>
              <w:rPr>
                <w:rFonts w:ascii="Times New Roman"/>
                <w:sz w:val="18"/>
                <w:szCs w:val="18"/>
              </w:rPr>
            </w:pPr>
            <w:r>
              <w:rPr>
                <w:rFonts w:hint="eastAsia" w:ascii="Times New Roman"/>
                <w:sz w:val="18"/>
                <w:szCs w:val="18"/>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pPr>
              <w:spacing w:line="264" w:lineRule="auto"/>
              <w:ind w:left="-19" w:leftChars="-28" w:right="-121" w:rightChars="-55" w:hanging="43" w:hangingChars="24"/>
              <w:jc w:val="center"/>
              <w:rPr>
                <w:rFonts w:ascii="Times New Roman"/>
                <w:sz w:val="18"/>
                <w:szCs w:val="18"/>
              </w:rPr>
            </w:pPr>
            <w:r>
              <w:rPr>
                <w:rFonts w:hint="eastAsia" w:cs="仿宋"/>
                <w:sz w:val="18"/>
                <w:szCs w:val="18"/>
              </w:rPr>
              <w:t>邢向阳</w:t>
            </w:r>
          </w:p>
        </w:tc>
        <w:tc>
          <w:tcPr>
            <w:tcW w:w="652" w:type="dxa"/>
            <w:vAlign w:val="center"/>
          </w:tcPr>
          <w:p>
            <w:pPr>
              <w:spacing w:line="264" w:lineRule="auto"/>
              <w:jc w:val="center"/>
              <w:rPr>
                <w:rFonts w:ascii="Times New Roman"/>
                <w:sz w:val="18"/>
                <w:szCs w:val="18"/>
              </w:rPr>
            </w:pPr>
            <w:r>
              <w:rPr>
                <w:rFonts w:hint="eastAsia" w:cs="仿宋"/>
                <w:sz w:val="18"/>
                <w:szCs w:val="18"/>
              </w:rPr>
              <w:t>男</w:t>
            </w:r>
          </w:p>
        </w:tc>
        <w:tc>
          <w:tcPr>
            <w:tcW w:w="933" w:type="dxa"/>
            <w:vAlign w:val="center"/>
          </w:tcPr>
          <w:p>
            <w:pPr>
              <w:widowControl/>
              <w:jc w:val="center"/>
              <w:textAlignment w:val="top"/>
              <w:rPr>
                <w:rFonts w:ascii="Times New Roman"/>
                <w:sz w:val="18"/>
                <w:szCs w:val="18"/>
              </w:rPr>
            </w:pPr>
            <w:r>
              <w:rPr>
                <w:rFonts w:ascii="Times New Roman" w:hAnsi="Times New Roman" w:cs="Times New Roman"/>
                <w:sz w:val="18"/>
                <w:szCs w:val="18"/>
                <w:lang w:val="en-US" w:bidi="ar"/>
              </w:rPr>
              <w:t>1975/10/6</w:t>
            </w:r>
          </w:p>
        </w:tc>
        <w:tc>
          <w:tcPr>
            <w:tcW w:w="991" w:type="dxa"/>
            <w:vAlign w:val="center"/>
          </w:tcPr>
          <w:p>
            <w:pPr>
              <w:pStyle w:val="15"/>
              <w:jc w:val="center"/>
              <w:rPr>
                <w:sz w:val="18"/>
                <w:szCs w:val="18"/>
                <w:lang w:val="en-US"/>
              </w:rPr>
            </w:pPr>
            <w:r>
              <w:rPr>
                <w:rFonts w:hint="eastAsia"/>
                <w:sz w:val="18"/>
                <w:szCs w:val="18"/>
                <w:lang w:val="en-US"/>
              </w:rPr>
              <w:t>新媒体艺术</w:t>
            </w:r>
          </w:p>
        </w:tc>
        <w:tc>
          <w:tcPr>
            <w:tcW w:w="1175" w:type="dxa"/>
            <w:vAlign w:val="center"/>
          </w:tcPr>
          <w:p>
            <w:pPr>
              <w:jc w:val="center"/>
              <w:rPr>
                <w:rFonts w:ascii="Times New Roman"/>
                <w:sz w:val="18"/>
                <w:szCs w:val="18"/>
              </w:rPr>
            </w:pPr>
            <w:r>
              <w:rPr>
                <w:rFonts w:hint="eastAsia" w:ascii="Times New Roman"/>
                <w:sz w:val="18"/>
                <w:szCs w:val="18"/>
                <w:lang w:val="en-US"/>
              </w:rPr>
              <w:t>副教授</w:t>
            </w:r>
          </w:p>
        </w:tc>
        <w:tc>
          <w:tcPr>
            <w:tcW w:w="1223" w:type="dxa"/>
            <w:vAlign w:val="center"/>
          </w:tcPr>
          <w:p>
            <w:pPr>
              <w:spacing w:line="264" w:lineRule="auto"/>
              <w:ind w:left="-112" w:leftChars="-51" w:right="-112" w:rightChars="-51" w:firstLine="91" w:firstLineChars="51"/>
              <w:jc w:val="center"/>
              <w:rPr>
                <w:rFonts w:ascii="Times New Roman"/>
                <w:sz w:val="18"/>
                <w:szCs w:val="18"/>
              </w:rPr>
            </w:pPr>
            <w:r>
              <w:rPr>
                <w:rFonts w:hint="eastAsia" w:cs="仿宋"/>
                <w:sz w:val="18"/>
                <w:szCs w:val="18"/>
              </w:rPr>
              <w:t>武汉大学</w:t>
            </w:r>
          </w:p>
        </w:tc>
        <w:tc>
          <w:tcPr>
            <w:tcW w:w="1225" w:type="dxa"/>
            <w:vAlign w:val="center"/>
          </w:tcPr>
          <w:p>
            <w:pPr>
              <w:pStyle w:val="15"/>
              <w:jc w:val="center"/>
              <w:rPr>
                <w:rFonts w:ascii="Times New Roman"/>
                <w:sz w:val="18"/>
                <w:szCs w:val="18"/>
                <w:lang w:val="en-US"/>
              </w:rPr>
            </w:pPr>
            <w:r>
              <w:rPr>
                <w:rFonts w:hint="eastAsia" w:ascii="Times New Roman"/>
                <w:sz w:val="18"/>
                <w:szCs w:val="18"/>
                <w:lang w:val="en-US"/>
              </w:rPr>
              <w:t>数字媒体艺术</w:t>
            </w:r>
          </w:p>
        </w:tc>
        <w:tc>
          <w:tcPr>
            <w:tcW w:w="1226" w:type="dxa"/>
            <w:vAlign w:val="center"/>
          </w:tcPr>
          <w:p>
            <w:pPr>
              <w:pStyle w:val="15"/>
              <w:jc w:val="center"/>
              <w:rPr>
                <w:rFonts w:ascii="Times New Roman"/>
                <w:sz w:val="18"/>
                <w:szCs w:val="18"/>
                <w:lang w:val="en-US"/>
              </w:rPr>
            </w:pPr>
            <w:r>
              <w:rPr>
                <w:rFonts w:hint="eastAsia" w:ascii="Times New Roman"/>
                <w:sz w:val="18"/>
                <w:szCs w:val="18"/>
                <w:lang w:val="en-US"/>
              </w:rPr>
              <w:t>硕士</w:t>
            </w:r>
          </w:p>
        </w:tc>
        <w:tc>
          <w:tcPr>
            <w:tcW w:w="661" w:type="dxa"/>
            <w:vAlign w:val="center"/>
          </w:tcPr>
          <w:p>
            <w:pPr>
              <w:pStyle w:val="15"/>
              <w:jc w:val="center"/>
              <w:rPr>
                <w:rFonts w:ascii="Times New Roman"/>
                <w:sz w:val="18"/>
                <w:szCs w:val="18"/>
              </w:rPr>
            </w:pPr>
            <w:r>
              <w:rPr>
                <w:rFonts w:hint="eastAsia" w:ascii="Times New Roman"/>
                <w:sz w:val="18"/>
                <w:szCs w:val="18"/>
                <w:lang w:val="en-US"/>
              </w:rPr>
              <w:t>数字艺术</w:t>
            </w:r>
          </w:p>
        </w:tc>
        <w:tc>
          <w:tcPr>
            <w:tcW w:w="827" w:type="dxa"/>
            <w:vAlign w:val="center"/>
          </w:tcPr>
          <w:p>
            <w:pPr>
              <w:jc w:val="center"/>
              <w:rPr>
                <w:rFonts w:ascii="Times New Roman"/>
                <w:sz w:val="18"/>
                <w:szCs w:val="18"/>
              </w:rPr>
            </w:pPr>
            <w:r>
              <w:rPr>
                <w:rFonts w:hint="eastAsia" w:ascii="Times New Roman"/>
                <w:sz w:val="18"/>
                <w:szCs w:val="18"/>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pPr>
              <w:spacing w:line="264" w:lineRule="auto"/>
              <w:ind w:left="-19" w:leftChars="-28" w:right="-121" w:rightChars="-55" w:hanging="43" w:hangingChars="24"/>
              <w:jc w:val="center"/>
              <w:rPr>
                <w:rFonts w:cs="仿宋"/>
                <w:sz w:val="18"/>
                <w:szCs w:val="18"/>
                <w:lang w:val="en-US"/>
              </w:rPr>
            </w:pPr>
            <w:r>
              <w:rPr>
                <w:rFonts w:hint="eastAsia" w:cs="仿宋"/>
                <w:sz w:val="18"/>
                <w:szCs w:val="18"/>
                <w:lang w:val="en-US"/>
              </w:rPr>
              <w:t>肖雷</w:t>
            </w:r>
          </w:p>
        </w:tc>
        <w:tc>
          <w:tcPr>
            <w:tcW w:w="652" w:type="dxa"/>
            <w:vAlign w:val="center"/>
          </w:tcPr>
          <w:p>
            <w:pPr>
              <w:spacing w:line="264" w:lineRule="auto"/>
              <w:jc w:val="center"/>
              <w:rPr>
                <w:rFonts w:cs="仿宋"/>
                <w:sz w:val="18"/>
                <w:szCs w:val="18"/>
              </w:rPr>
            </w:pPr>
            <w:r>
              <w:rPr>
                <w:rFonts w:hint="eastAsia" w:cs="仿宋"/>
                <w:sz w:val="18"/>
                <w:szCs w:val="18"/>
              </w:rPr>
              <w:t>男</w:t>
            </w:r>
          </w:p>
        </w:tc>
        <w:tc>
          <w:tcPr>
            <w:tcW w:w="933" w:type="dxa"/>
            <w:vAlign w:val="center"/>
          </w:tcPr>
          <w:p>
            <w:pPr>
              <w:widowControl/>
              <w:jc w:val="center"/>
              <w:textAlignment w:val="top"/>
              <w:rPr>
                <w:rFonts w:ascii="Times New Roman"/>
                <w:sz w:val="18"/>
                <w:szCs w:val="18"/>
              </w:rPr>
            </w:pPr>
            <w:r>
              <w:rPr>
                <w:rFonts w:ascii="Times New Roman" w:hAnsi="Times New Roman" w:cs="Times New Roman"/>
                <w:sz w:val="18"/>
                <w:szCs w:val="18"/>
                <w:lang w:val="en-US" w:bidi="ar"/>
              </w:rPr>
              <w:t>198</w:t>
            </w:r>
            <w:r>
              <w:rPr>
                <w:rFonts w:hint="eastAsia" w:ascii="Times New Roman" w:hAnsi="Times New Roman" w:cs="Times New Roman"/>
                <w:sz w:val="18"/>
                <w:szCs w:val="18"/>
                <w:lang w:val="en-US" w:bidi="ar"/>
              </w:rPr>
              <w:t>6</w:t>
            </w:r>
            <w:r>
              <w:rPr>
                <w:rFonts w:ascii="Times New Roman" w:hAnsi="Times New Roman" w:cs="Times New Roman"/>
                <w:sz w:val="18"/>
                <w:szCs w:val="18"/>
                <w:lang w:val="en-US" w:bidi="ar"/>
              </w:rPr>
              <w:t>/</w:t>
            </w:r>
            <w:r>
              <w:rPr>
                <w:rFonts w:hint="eastAsia" w:ascii="Times New Roman" w:hAnsi="Times New Roman" w:cs="Times New Roman"/>
                <w:sz w:val="18"/>
                <w:szCs w:val="18"/>
                <w:lang w:val="en-US" w:bidi="ar"/>
              </w:rPr>
              <w:t>7</w:t>
            </w:r>
            <w:r>
              <w:rPr>
                <w:rFonts w:ascii="Times New Roman" w:hAnsi="Times New Roman" w:cs="Times New Roman"/>
                <w:sz w:val="18"/>
                <w:szCs w:val="18"/>
                <w:lang w:val="en-US" w:bidi="ar"/>
              </w:rPr>
              <w:t>/27</w:t>
            </w:r>
          </w:p>
        </w:tc>
        <w:tc>
          <w:tcPr>
            <w:tcW w:w="991" w:type="dxa"/>
            <w:vAlign w:val="center"/>
          </w:tcPr>
          <w:p>
            <w:pPr>
              <w:pStyle w:val="15"/>
              <w:jc w:val="center"/>
              <w:rPr>
                <w:sz w:val="18"/>
                <w:szCs w:val="18"/>
                <w:lang w:val="en-US"/>
              </w:rPr>
            </w:pPr>
            <w:r>
              <w:rPr>
                <w:rFonts w:hint="eastAsia"/>
                <w:sz w:val="18"/>
                <w:szCs w:val="18"/>
                <w:lang w:val="en-US"/>
              </w:rPr>
              <w:t>摄影基础</w:t>
            </w:r>
          </w:p>
        </w:tc>
        <w:tc>
          <w:tcPr>
            <w:tcW w:w="1175" w:type="dxa"/>
            <w:vAlign w:val="center"/>
          </w:tcPr>
          <w:p>
            <w:pPr>
              <w:spacing w:line="264" w:lineRule="auto"/>
              <w:ind w:left="-112" w:leftChars="-51" w:right="-112" w:rightChars="-51" w:firstLine="91" w:firstLineChars="51"/>
              <w:jc w:val="center"/>
              <w:rPr>
                <w:rFonts w:ascii="Times New Roman"/>
                <w:sz w:val="18"/>
                <w:szCs w:val="18"/>
                <w:lang w:val="en-US"/>
              </w:rPr>
            </w:pPr>
            <w:r>
              <w:rPr>
                <w:rFonts w:hint="eastAsia" w:ascii="Times New Roman"/>
                <w:sz w:val="18"/>
                <w:szCs w:val="18"/>
                <w:lang w:val="en-US"/>
              </w:rPr>
              <w:t>副教授</w:t>
            </w:r>
          </w:p>
        </w:tc>
        <w:tc>
          <w:tcPr>
            <w:tcW w:w="1223" w:type="dxa"/>
            <w:vAlign w:val="center"/>
          </w:tcPr>
          <w:p>
            <w:pPr>
              <w:pStyle w:val="15"/>
              <w:jc w:val="center"/>
              <w:rPr>
                <w:rFonts w:cs="仿宋"/>
                <w:sz w:val="18"/>
                <w:szCs w:val="18"/>
              </w:rPr>
            </w:pPr>
            <w:r>
              <w:rPr>
                <w:rFonts w:hint="eastAsia" w:ascii="Times New Roman"/>
                <w:sz w:val="18"/>
                <w:szCs w:val="18"/>
                <w:lang w:val="en-US"/>
              </w:rPr>
              <w:t>数字媒体艺术</w:t>
            </w:r>
          </w:p>
        </w:tc>
        <w:tc>
          <w:tcPr>
            <w:tcW w:w="1225" w:type="dxa"/>
            <w:vAlign w:val="center"/>
          </w:tcPr>
          <w:p>
            <w:pPr>
              <w:pStyle w:val="15"/>
              <w:jc w:val="center"/>
              <w:rPr>
                <w:rFonts w:ascii="Times New Roman"/>
                <w:sz w:val="18"/>
                <w:szCs w:val="18"/>
                <w:lang w:val="en-US"/>
              </w:rPr>
            </w:pPr>
            <w:r>
              <w:rPr>
                <w:rFonts w:hint="eastAsia" w:ascii="Times New Roman"/>
                <w:sz w:val="18"/>
                <w:szCs w:val="18"/>
                <w:lang w:val="en-US"/>
              </w:rPr>
              <w:t>数字艺术</w:t>
            </w:r>
          </w:p>
        </w:tc>
        <w:tc>
          <w:tcPr>
            <w:tcW w:w="1226" w:type="dxa"/>
            <w:vAlign w:val="center"/>
          </w:tcPr>
          <w:p>
            <w:pPr>
              <w:pStyle w:val="15"/>
              <w:jc w:val="center"/>
              <w:rPr>
                <w:rFonts w:ascii="Times New Roman"/>
                <w:sz w:val="18"/>
                <w:szCs w:val="18"/>
                <w:lang w:val="en-US"/>
              </w:rPr>
            </w:pPr>
            <w:r>
              <w:rPr>
                <w:rFonts w:hint="eastAsia" w:ascii="Times New Roman"/>
                <w:sz w:val="18"/>
                <w:szCs w:val="18"/>
                <w:lang w:val="en-US"/>
              </w:rPr>
              <w:t>硕士</w:t>
            </w:r>
          </w:p>
        </w:tc>
        <w:tc>
          <w:tcPr>
            <w:tcW w:w="661" w:type="dxa"/>
            <w:vAlign w:val="center"/>
          </w:tcPr>
          <w:p>
            <w:pPr>
              <w:jc w:val="center"/>
              <w:rPr>
                <w:rFonts w:ascii="Times New Roman"/>
                <w:sz w:val="18"/>
                <w:szCs w:val="18"/>
                <w:lang w:val="en-US"/>
              </w:rPr>
            </w:pPr>
            <w:r>
              <w:rPr>
                <w:rFonts w:hint="eastAsia" w:ascii="Times New Roman"/>
                <w:sz w:val="18"/>
                <w:szCs w:val="18"/>
                <w:lang w:val="en-US"/>
              </w:rPr>
              <w:t>摄影摄像</w:t>
            </w:r>
          </w:p>
        </w:tc>
        <w:tc>
          <w:tcPr>
            <w:tcW w:w="827" w:type="dxa"/>
            <w:vAlign w:val="center"/>
          </w:tcPr>
          <w:p>
            <w:pPr>
              <w:spacing w:line="264" w:lineRule="auto"/>
              <w:ind w:left="-112" w:leftChars="-51" w:right="-112" w:rightChars="-51" w:firstLine="91" w:firstLineChars="51"/>
              <w:jc w:val="center"/>
              <w:rPr>
                <w:rFonts w:ascii="Times New Roman"/>
                <w:sz w:val="18"/>
                <w:szCs w:val="18"/>
                <w:lang w:val="en-US"/>
              </w:rPr>
            </w:pPr>
            <w:r>
              <w:rPr>
                <w:rFonts w:hint="eastAsia" w:ascii="Times New Roman"/>
                <w:sz w:val="18"/>
                <w:szCs w:val="18"/>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pPr>
              <w:spacing w:line="264" w:lineRule="auto"/>
              <w:ind w:left="-19" w:leftChars="-28" w:right="-121" w:rightChars="-55" w:hanging="43" w:hangingChars="24"/>
              <w:jc w:val="center"/>
              <w:rPr>
                <w:rFonts w:ascii="Times New Roman"/>
                <w:sz w:val="18"/>
                <w:szCs w:val="18"/>
              </w:rPr>
            </w:pPr>
            <w:r>
              <w:rPr>
                <w:rFonts w:hint="eastAsia" w:cs="仿宋"/>
                <w:sz w:val="18"/>
                <w:szCs w:val="18"/>
              </w:rPr>
              <w:t>沈菊</w:t>
            </w:r>
          </w:p>
        </w:tc>
        <w:tc>
          <w:tcPr>
            <w:tcW w:w="652" w:type="dxa"/>
            <w:vAlign w:val="center"/>
          </w:tcPr>
          <w:p>
            <w:pPr>
              <w:widowControl/>
              <w:spacing w:line="264" w:lineRule="auto"/>
              <w:jc w:val="center"/>
              <w:rPr>
                <w:rFonts w:ascii="Times New Roman"/>
                <w:sz w:val="18"/>
                <w:szCs w:val="18"/>
              </w:rPr>
            </w:pPr>
            <w:r>
              <w:rPr>
                <w:rFonts w:hint="eastAsia" w:cs="仿宋"/>
                <w:sz w:val="18"/>
                <w:szCs w:val="18"/>
                <w:lang w:val="en-US"/>
              </w:rPr>
              <w:t>女</w:t>
            </w:r>
          </w:p>
        </w:tc>
        <w:tc>
          <w:tcPr>
            <w:tcW w:w="933" w:type="dxa"/>
            <w:vAlign w:val="center"/>
          </w:tcPr>
          <w:p>
            <w:pPr>
              <w:pStyle w:val="15"/>
              <w:jc w:val="center"/>
              <w:rPr>
                <w:rFonts w:ascii="Times New Roman"/>
                <w:sz w:val="18"/>
                <w:szCs w:val="18"/>
                <w:lang w:val="en-US"/>
              </w:rPr>
            </w:pPr>
            <w:r>
              <w:rPr>
                <w:rFonts w:hint="eastAsia" w:ascii="Times New Roman"/>
                <w:sz w:val="18"/>
                <w:szCs w:val="18"/>
                <w:lang w:val="en-US"/>
              </w:rPr>
              <w:t>1980/2/15</w:t>
            </w:r>
          </w:p>
        </w:tc>
        <w:tc>
          <w:tcPr>
            <w:tcW w:w="991" w:type="dxa"/>
            <w:vAlign w:val="center"/>
          </w:tcPr>
          <w:p>
            <w:pPr>
              <w:pStyle w:val="15"/>
              <w:jc w:val="center"/>
              <w:rPr>
                <w:sz w:val="18"/>
                <w:szCs w:val="18"/>
                <w:lang w:val="en-US"/>
              </w:rPr>
            </w:pPr>
            <w:r>
              <w:rPr>
                <w:rFonts w:hint="eastAsia"/>
                <w:sz w:val="18"/>
                <w:szCs w:val="18"/>
                <w:lang w:val="en-US"/>
              </w:rPr>
              <w:t>品牌视觉设计</w:t>
            </w:r>
          </w:p>
        </w:tc>
        <w:tc>
          <w:tcPr>
            <w:tcW w:w="1175" w:type="dxa"/>
            <w:vAlign w:val="center"/>
          </w:tcPr>
          <w:p>
            <w:pPr>
              <w:jc w:val="center"/>
              <w:rPr>
                <w:rFonts w:ascii="Times New Roman"/>
                <w:sz w:val="18"/>
                <w:szCs w:val="18"/>
              </w:rPr>
            </w:pPr>
            <w:r>
              <w:rPr>
                <w:rFonts w:hint="eastAsia" w:ascii="Times New Roman"/>
                <w:sz w:val="18"/>
                <w:szCs w:val="18"/>
                <w:lang w:val="en-US"/>
              </w:rPr>
              <w:t>副教授</w:t>
            </w:r>
          </w:p>
        </w:tc>
        <w:tc>
          <w:tcPr>
            <w:tcW w:w="1223" w:type="dxa"/>
            <w:vAlign w:val="center"/>
          </w:tcPr>
          <w:p>
            <w:pPr>
              <w:pStyle w:val="15"/>
              <w:jc w:val="center"/>
              <w:rPr>
                <w:rFonts w:ascii="Times New Roman"/>
                <w:sz w:val="18"/>
                <w:szCs w:val="18"/>
                <w:lang w:val="en-US"/>
              </w:rPr>
            </w:pPr>
            <w:r>
              <w:rPr>
                <w:rFonts w:hint="eastAsia" w:ascii="Times New Roman"/>
                <w:sz w:val="18"/>
                <w:szCs w:val="18"/>
                <w:lang w:val="en-US"/>
              </w:rPr>
              <w:t>武汉科技学院</w:t>
            </w:r>
          </w:p>
        </w:tc>
        <w:tc>
          <w:tcPr>
            <w:tcW w:w="1225" w:type="dxa"/>
            <w:vAlign w:val="center"/>
          </w:tcPr>
          <w:p>
            <w:pPr>
              <w:pStyle w:val="15"/>
              <w:jc w:val="center"/>
              <w:rPr>
                <w:rFonts w:ascii="Times New Roman"/>
                <w:sz w:val="18"/>
                <w:szCs w:val="18"/>
                <w:lang w:val="en-US"/>
              </w:rPr>
            </w:pPr>
            <w:r>
              <w:rPr>
                <w:rFonts w:hint="eastAsia" w:ascii="Times New Roman"/>
                <w:sz w:val="18"/>
                <w:szCs w:val="18"/>
                <w:lang w:val="en-US"/>
              </w:rPr>
              <w:t>设计艺术学</w:t>
            </w:r>
          </w:p>
        </w:tc>
        <w:tc>
          <w:tcPr>
            <w:tcW w:w="1226" w:type="dxa"/>
            <w:vAlign w:val="center"/>
          </w:tcPr>
          <w:p>
            <w:pPr>
              <w:pStyle w:val="15"/>
              <w:jc w:val="center"/>
              <w:rPr>
                <w:rFonts w:ascii="Times New Roman"/>
                <w:sz w:val="18"/>
                <w:szCs w:val="18"/>
                <w:lang w:val="en-US"/>
              </w:rPr>
            </w:pPr>
            <w:r>
              <w:rPr>
                <w:rFonts w:hint="eastAsia" w:ascii="Times New Roman"/>
                <w:sz w:val="18"/>
                <w:szCs w:val="18"/>
                <w:lang w:val="en-US"/>
              </w:rPr>
              <w:t>硕士</w:t>
            </w:r>
          </w:p>
        </w:tc>
        <w:tc>
          <w:tcPr>
            <w:tcW w:w="661" w:type="dxa"/>
            <w:vAlign w:val="center"/>
          </w:tcPr>
          <w:p>
            <w:pPr>
              <w:pStyle w:val="15"/>
              <w:jc w:val="center"/>
              <w:rPr>
                <w:rFonts w:ascii="Times New Roman"/>
                <w:sz w:val="18"/>
                <w:szCs w:val="18"/>
              </w:rPr>
            </w:pPr>
            <w:r>
              <w:rPr>
                <w:rFonts w:hint="eastAsia" w:ascii="Times New Roman"/>
                <w:sz w:val="18"/>
                <w:szCs w:val="18"/>
                <w:lang w:val="en-US"/>
              </w:rPr>
              <w:t>数字艺术</w:t>
            </w:r>
          </w:p>
        </w:tc>
        <w:tc>
          <w:tcPr>
            <w:tcW w:w="827" w:type="dxa"/>
            <w:vAlign w:val="center"/>
          </w:tcPr>
          <w:p>
            <w:pPr>
              <w:jc w:val="center"/>
              <w:rPr>
                <w:rFonts w:ascii="Times New Roman"/>
                <w:sz w:val="18"/>
                <w:szCs w:val="18"/>
              </w:rPr>
            </w:pPr>
            <w:r>
              <w:rPr>
                <w:rFonts w:hint="eastAsia" w:ascii="Times New Roman"/>
                <w:sz w:val="18"/>
                <w:szCs w:val="18"/>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pPr>
              <w:spacing w:line="264" w:lineRule="auto"/>
              <w:jc w:val="center"/>
              <w:rPr>
                <w:rFonts w:ascii="Times New Roman"/>
                <w:sz w:val="18"/>
                <w:szCs w:val="18"/>
              </w:rPr>
            </w:pPr>
            <w:r>
              <w:rPr>
                <w:rFonts w:hint="eastAsia" w:cs="仿宋"/>
                <w:sz w:val="18"/>
                <w:szCs w:val="18"/>
              </w:rPr>
              <w:t>薛保华</w:t>
            </w:r>
          </w:p>
        </w:tc>
        <w:tc>
          <w:tcPr>
            <w:tcW w:w="652" w:type="dxa"/>
            <w:vAlign w:val="center"/>
          </w:tcPr>
          <w:p>
            <w:pPr>
              <w:spacing w:line="264" w:lineRule="auto"/>
              <w:jc w:val="center"/>
              <w:rPr>
                <w:rFonts w:ascii="Times New Roman"/>
                <w:sz w:val="18"/>
                <w:szCs w:val="18"/>
              </w:rPr>
            </w:pPr>
            <w:r>
              <w:rPr>
                <w:rFonts w:hint="eastAsia" w:cs="仿宋"/>
                <w:sz w:val="18"/>
                <w:szCs w:val="18"/>
                <w:lang w:val="en-US"/>
              </w:rPr>
              <w:t>男</w:t>
            </w:r>
          </w:p>
        </w:tc>
        <w:tc>
          <w:tcPr>
            <w:tcW w:w="933" w:type="dxa"/>
            <w:vAlign w:val="center"/>
          </w:tcPr>
          <w:p>
            <w:pPr>
              <w:widowControl/>
              <w:jc w:val="center"/>
              <w:textAlignment w:val="top"/>
              <w:rPr>
                <w:rFonts w:ascii="Times New Roman"/>
                <w:sz w:val="18"/>
                <w:szCs w:val="18"/>
              </w:rPr>
            </w:pPr>
            <w:r>
              <w:rPr>
                <w:rFonts w:ascii="Times New Roman" w:hAnsi="Times New Roman" w:cs="Times New Roman"/>
                <w:sz w:val="18"/>
                <w:szCs w:val="18"/>
                <w:lang w:val="en-US" w:bidi="ar"/>
              </w:rPr>
              <w:t>1976/11/3</w:t>
            </w:r>
          </w:p>
        </w:tc>
        <w:tc>
          <w:tcPr>
            <w:tcW w:w="991" w:type="dxa"/>
            <w:vAlign w:val="center"/>
          </w:tcPr>
          <w:p>
            <w:pPr>
              <w:pStyle w:val="15"/>
              <w:jc w:val="center"/>
              <w:rPr>
                <w:sz w:val="18"/>
                <w:szCs w:val="18"/>
                <w:lang w:val="en-US"/>
              </w:rPr>
            </w:pPr>
            <w:r>
              <w:rPr>
                <w:rFonts w:hint="eastAsia"/>
                <w:sz w:val="18"/>
                <w:szCs w:val="18"/>
                <w:lang w:val="en-US"/>
              </w:rPr>
              <w:t>二维、三维设计基础</w:t>
            </w:r>
          </w:p>
        </w:tc>
        <w:tc>
          <w:tcPr>
            <w:tcW w:w="1175" w:type="dxa"/>
            <w:vAlign w:val="center"/>
          </w:tcPr>
          <w:p>
            <w:pPr>
              <w:jc w:val="center"/>
              <w:rPr>
                <w:rFonts w:ascii="Times New Roman"/>
                <w:sz w:val="18"/>
                <w:szCs w:val="18"/>
              </w:rPr>
            </w:pPr>
            <w:r>
              <w:rPr>
                <w:rFonts w:hint="eastAsia" w:ascii="Times New Roman"/>
                <w:sz w:val="18"/>
                <w:szCs w:val="18"/>
                <w:lang w:val="en-US"/>
              </w:rPr>
              <w:t>副教授</w:t>
            </w:r>
          </w:p>
        </w:tc>
        <w:tc>
          <w:tcPr>
            <w:tcW w:w="1223" w:type="dxa"/>
            <w:vAlign w:val="center"/>
          </w:tcPr>
          <w:p>
            <w:pPr>
              <w:pStyle w:val="15"/>
              <w:jc w:val="center"/>
              <w:rPr>
                <w:rFonts w:ascii="Times New Roman"/>
                <w:sz w:val="18"/>
                <w:szCs w:val="18"/>
              </w:rPr>
            </w:pPr>
            <w:r>
              <w:rPr>
                <w:rFonts w:hint="eastAsia" w:ascii="Times New Roman"/>
                <w:sz w:val="18"/>
                <w:szCs w:val="18"/>
                <w:lang w:val="en-US"/>
              </w:rPr>
              <w:t>武汉理工大学</w:t>
            </w:r>
          </w:p>
        </w:tc>
        <w:tc>
          <w:tcPr>
            <w:tcW w:w="1225" w:type="dxa"/>
            <w:vAlign w:val="center"/>
          </w:tcPr>
          <w:p>
            <w:pPr>
              <w:pStyle w:val="15"/>
              <w:jc w:val="center"/>
              <w:rPr>
                <w:rFonts w:ascii="Times New Roman"/>
                <w:sz w:val="18"/>
                <w:szCs w:val="18"/>
                <w:lang w:val="en-US"/>
              </w:rPr>
            </w:pPr>
            <w:r>
              <w:rPr>
                <w:rFonts w:hint="eastAsia" w:ascii="Times New Roman"/>
                <w:sz w:val="18"/>
                <w:szCs w:val="18"/>
                <w:lang w:val="en-US"/>
              </w:rPr>
              <w:t>艺术学</w:t>
            </w:r>
          </w:p>
        </w:tc>
        <w:tc>
          <w:tcPr>
            <w:tcW w:w="1226" w:type="dxa"/>
            <w:vAlign w:val="center"/>
          </w:tcPr>
          <w:p>
            <w:pPr>
              <w:pStyle w:val="15"/>
              <w:jc w:val="center"/>
              <w:rPr>
                <w:rFonts w:ascii="Times New Roman"/>
                <w:sz w:val="18"/>
                <w:szCs w:val="18"/>
                <w:lang w:val="en-US"/>
              </w:rPr>
            </w:pPr>
            <w:r>
              <w:rPr>
                <w:rFonts w:hint="eastAsia" w:ascii="Times New Roman"/>
                <w:sz w:val="18"/>
                <w:szCs w:val="18"/>
                <w:lang w:val="en-US"/>
              </w:rPr>
              <w:t>硕士</w:t>
            </w:r>
          </w:p>
        </w:tc>
        <w:tc>
          <w:tcPr>
            <w:tcW w:w="661" w:type="dxa"/>
            <w:vAlign w:val="center"/>
          </w:tcPr>
          <w:p>
            <w:pPr>
              <w:pStyle w:val="15"/>
              <w:jc w:val="center"/>
              <w:rPr>
                <w:rFonts w:ascii="Times New Roman"/>
                <w:sz w:val="18"/>
                <w:szCs w:val="18"/>
                <w:lang w:val="en-US"/>
              </w:rPr>
            </w:pPr>
            <w:r>
              <w:rPr>
                <w:rFonts w:hint="eastAsia" w:ascii="Times New Roman"/>
                <w:sz w:val="18"/>
                <w:szCs w:val="18"/>
                <w:lang w:val="en-US"/>
              </w:rPr>
              <w:t>设计艺术学</w:t>
            </w:r>
          </w:p>
        </w:tc>
        <w:tc>
          <w:tcPr>
            <w:tcW w:w="827" w:type="dxa"/>
            <w:vAlign w:val="center"/>
          </w:tcPr>
          <w:p>
            <w:pPr>
              <w:jc w:val="center"/>
              <w:rPr>
                <w:rFonts w:ascii="Times New Roman"/>
                <w:sz w:val="18"/>
                <w:szCs w:val="18"/>
              </w:rPr>
            </w:pPr>
            <w:r>
              <w:rPr>
                <w:rFonts w:hint="eastAsia" w:ascii="Times New Roman"/>
                <w:sz w:val="18"/>
                <w:szCs w:val="18"/>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pPr>
              <w:spacing w:line="264" w:lineRule="auto"/>
              <w:ind w:left="-19" w:leftChars="-28" w:right="-121" w:rightChars="-55" w:hanging="43" w:hangingChars="24"/>
              <w:jc w:val="center"/>
              <w:rPr>
                <w:rFonts w:ascii="Times New Roman"/>
                <w:sz w:val="18"/>
                <w:szCs w:val="18"/>
                <w:lang w:val="en-US"/>
              </w:rPr>
            </w:pPr>
            <w:r>
              <w:rPr>
                <w:rFonts w:hint="eastAsia" w:cs="仿宋"/>
                <w:sz w:val="18"/>
                <w:szCs w:val="18"/>
                <w:lang w:val="en-US"/>
              </w:rPr>
              <w:t>高榛</w:t>
            </w:r>
          </w:p>
        </w:tc>
        <w:tc>
          <w:tcPr>
            <w:tcW w:w="652" w:type="dxa"/>
            <w:vAlign w:val="center"/>
          </w:tcPr>
          <w:p>
            <w:pPr>
              <w:spacing w:line="264" w:lineRule="auto"/>
              <w:jc w:val="center"/>
              <w:rPr>
                <w:rFonts w:ascii="Times New Roman"/>
                <w:sz w:val="18"/>
                <w:szCs w:val="18"/>
              </w:rPr>
            </w:pPr>
            <w:r>
              <w:rPr>
                <w:rFonts w:hint="eastAsia" w:cs="仿宋"/>
                <w:sz w:val="18"/>
                <w:szCs w:val="18"/>
                <w:lang w:val="en-US"/>
              </w:rPr>
              <w:t>女</w:t>
            </w:r>
          </w:p>
        </w:tc>
        <w:tc>
          <w:tcPr>
            <w:tcW w:w="933" w:type="dxa"/>
            <w:vAlign w:val="center"/>
          </w:tcPr>
          <w:p>
            <w:pPr>
              <w:widowControl/>
              <w:jc w:val="center"/>
              <w:textAlignment w:val="top"/>
              <w:rPr>
                <w:rFonts w:ascii="Times New Roman"/>
                <w:sz w:val="18"/>
                <w:szCs w:val="18"/>
              </w:rPr>
            </w:pPr>
            <w:r>
              <w:rPr>
                <w:rFonts w:ascii="Times New Roman" w:hAnsi="Times New Roman" w:cs="Times New Roman"/>
                <w:sz w:val="18"/>
                <w:szCs w:val="18"/>
                <w:lang w:val="en-US" w:bidi="ar"/>
              </w:rPr>
              <w:t>1980/6/24</w:t>
            </w:r>
          </w:p>
        </w:tc>
        <w:tc>
          <w:tcPr>
            <w:tcW w:w="991" w:type="dxa"/>
            <w:vAlign w:val="center"/>
          </w:tcPr>
          <w:p>
            <w:pPr>
              <w:pStyle w:val="15"/>
              <w:jc w:val="center"/>
              <w:rPr>
                <w:sz w:val="18"/>
                <w:szCs w:val="18"/>
                <w:lang w:val="en-US"/>
              </w:rPr>
            </w:pPr>
            <w:r>
              <w:rPr>
                <w:rFonts w:hint="eastAsia"/>
                <w:sz w:val="18"/>
                <w:szCs w:val="18"/>
                <w:lang w:val="en-US"/>
              </w:rPr>
              <w:t>设计形态学</w:t>
            </w:r>
          </w:p>
        </w:tc>
        <w:tc>
          <w:tcPr>
            <w:tcW w:w="1175" w:type="dxa"/>
            <w:vAlign w:val="center"/>
          </w:tcPr>
          <w:p>
            <w:pPr>
              <w:pStyle w:val="15"/>
              <w:jc w:val="center"/>
              <w:rPr>
                <w:rFonts w:ascii="Times New Roman"/>
                <w:sz w:val="18"/>
                <w:szCs w:val="18"/>
                <w:lang w:val="en-US"/>
              </w:rPr>
            </w:pPr>
            <w:r>
              <w:rPr>
                <w:rFonts w:hint="eastAsia" w:ascii="Times New Roman"/>
                <w:sz w:val="18"/>
                <w:szCs w:val="18"/>
                <w:lang w:val="en-US"/>
              </w:rPr>
              <w:t>讲师</w:t>
            </w:r>
          </w:p>
        </w:tc>
        <w:tc>
          <w:tcPr>
            <w:tcW w:w="1223" w:type="dxa"/>
            <w:vAlign w:val="center"/>
          </w:tcPr>
          <w:p>
            <w:pPr>
              <w:spacing w:line="264" w:lineRule="auto"/>
              <w:ind w:left="-112" w:leftChars="-51" w:right="-112" w:rightChars="-51" w:firstLine="91" w:firstLineChars="51"/>
              <w:jc w:val="center"/>
              <w:rPr>
                <w:rFonts w:cs="仿宋"/>
                <w:sz w:val="18"/>
                <w:szCs w:val="18"/>
              </w:rPr>
            </w:pPr>
            <w:r>
              <w:rPr>
                <w:rFonts w:hint="eastAsia" w:cs="仿宋"/>
                <w:sz w:val="18"/>
                <w:szCs w:val="18"/>
              </w:rPr>
              <w:t>武汉大学</w:t>
            </w:r>
          </w:p>
          <w:p>
            <w:pPr>
              <w:pStyle w:val="15"/>
              <w:jc w:val="center"/>
              <w:rPr>
                <w:rFonts w:ascii="Times New Roman"/>
                <w:sz w:val="18"/>
                <w:szCs w:val="18"/>
              </w:rPr>
            </w:pPr>
          </w:p>
        </w:tc>
        <w:tc>
          <w:tcPr>
            <w:tcW w:w="1225" w:type="dxa"/>
            <w:vAlign w:val="center"/>
          </w:tcPr>
          <w:p>
            <w:pPr>
              <w:pStyle w:val="15"/>
              <w:jc w:val="center"/>
              <w:rPr>
                <w:rFonts w:ascii="Times New Roman"/>
                <w:sz w:val="18"/>
                <w:szCs w:val="18"/>
                <w:lang w:val="en-US"/>
              </w:rPr>
            </w:pPr>
            <w:r>
              <w:rPr>
                <w:rFonts w:hint="eastAsia" w:ascii="Times New Roman"/>
                <w:sz w:val="18"/>
                <w:szCs w:val="18"/>
                <w:lang w:val="en-US"/>
              </w:rPr>
              <w:t>数字媒体艺术</w:t>
            </w:r>
          </w:p>
        </w:tc>
        <w:tc>
          <w:tcPr>
            <w:tcW w:w="1226" w:type="dxa"/>
            <w:vAlign w:val="center"/>
          </w:tcPr>
          <w:p>
            <w:pPr>
              <w:pStyle w:val="15"/>
              <w:jc w:val="center"/>
              <w:rPr>
                <w:rFonts w:ascii="Times New Roman"/>
                <w:sz w:val="18"/>
                <w:szCs w:val="18"/>
                <w:lang w:val="en-US"/>
              </w:rPr>
            </w:pPr>
            <w:r>
              <w:rPr>
                <w:rFonts w:hint="eastAsia" w:ascii="Times New Roman"/>
                <w:sz w:val="18"/>
                <w:szCs w:val="18"/>
                <w:lang w:val="en-US"/>
              </w:rPr>
              <w:t>硕士</w:t>
            </w:r>
          </w:p>
        </w:tc>
        <w:tc>
          <w:tcPr>
            <w:tcW w:w="661" w:type="dxa"/>
            <w:vAlign w:val="center"/>
          </w:tcPr>
          <w:p>
            <w:pPr>
              <w:pStyle w:val="15"/>
              <w:jc w:val="center"/>
              <w:rPr>
                <w:rFonts w:ascii="Times New Roman"/>
                <w:sz w:val="18"/>
                <w:szCs w:val="18"/>
              </w:rPr>
            </w:pPr>
            <w:r>
              <w:rPr>
                <w:rFonts w:hint="eastAsia" w:cs="仿宋"/>
                <w:spacing w:val="-6"/>
                <w:sz w:val="18"/>
                <w:szCs w:val="18"/>
              </w:rPr>
              <w:t>三维动画设计</w:t>
            </w:r>
          </w:p>
        </w:tc>
        <w:tc>
          <w:tcPr>
            <w:tcW w:w="827" w:type="dxa"/>
            <w:vAlign w:val="center"/>
          </w:tcPr>
          <w:p>
            <w:pPr>
              <w:jc w:val="center"/>
              <w:rPr>
                <w:rFonts w:ascii="Times New Roman"/>
                <w:sz w:val="18"/>
                <w:szCs w:val="18"/>
              </w:rPr>
            </w:pPr>
            <w:r>
              <w:rPr>
                <w:rFonts w:hint="eastAsia" w:ascii="Times New Roman"/>
                <w:sz w:val="18"/>
                <w:szCs w:val="18"/>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pPr>
              <w:spacing w:line="264" w:lineRule="auto"/>
              <w:ind w:left="-19" w:leftChars="-28" w:right="-121" w:rightChars="-55" w:hanging="43" w:hangingChars="24"/>
              <w:jc w:val="center"/>
              <w:rPr>
                <w:rFonts w:ascii="Times New Roman"/>
                <w:sz w:val="18"/>
                <w:szCs w:val="18"/>
              </w:rPr>
            </w:pPr>
            <w:r>
              <w:rPr>
                <w:rFonts w:hint="eastAsia" w:cs="仿宋"/>
                <w:sz w:val="18"/>
                <w:szCs w:val="18"/>
                <w:lang w:val="en-US"/>
              </w:rPr>
              <w:t>刘丹</w:t>
            </w:r>
          </w:p>
        </w:tc>
        <w:tc>
          <w:tcPr>
            <w:tcW w:w="652" w:type="dxa"/>
            <w:vAlign w:val="center"/>
          </w:tcPr>
          <w:p>
            <w:pPr>
              <w:spacing w:line="264" w:lineRule="auto"/>
              <w:jc w:val="center"/>
              <w:rPr>
                <w:rFonts w:ascii="Times New Roman"/>
                <w:sz w:val="18"/>
                <w:szCs w:val="18"/>
              </w:rPr>
            </w:pPr>
            <w:r>
              <w:rPr>
                <w:rFonts w:hint="eastAsia" w:cs="仿宋"/>
                <w:sz w:val="18"/>
                <w:szCs w:val="18"/>
                <w:lang w:val="en-US"/>
              </w:rPr>
              <w:t>女</w:t>
            </w:r>
          </w:p>
        </w:tc>
        <w:tc>
          <w:tcPr>
            <w:tcW w:w="933" w:type="dxa"/>
            <w:vAlign w:val="center"/>
          </w:tcPr>
          <w:p>
            <w:pPr>
              <w:widowControl/>
              <w:jc w:val="center"/>
              <w:textAlignment w:val="top"/>
              <w:rPr>
                <w:rFonts w:ascii="Times New Roman"/>
                <w:sz w:val="18"/>
                <w:szCs w:val="18"/>
              </w:rPr>
            </w:pPr>
            <w:r>
              <w:rPr>
                <w:rFonts w:ascii="Times New Roman" w:hAnsi="Times New Roman" w:cs="Times New Roman"/>
                <w:sz w:val="18"/>
                <w:szCs w:val="18"/>
                <w:lang w:val="en-US" w:bidi="ar"/>
              </w:rPr>
              <w:t>197</w:t>
            </w:r>
            <w:r>
              <w:rPr>
                <w:rFonts w:hint="eastAsia" w:ascii="Times New Roman" w:hAnsi="Times New Roman" w:cs="Times New Roman"/>
                <w:sz w:val="18"/>
                <w:szCs w:val="18"/>
                <w:lang w:val="en-US" w:bidi="ar"/>
              </w:rPr>
              <w:t>7</w:t>
            </w:r>
            <w:r>
              <w:rPr>
                <w:rFonts w:ascii="Times New Roman" w:hAnsi="Times New Roman" w:cs="Times New Roman"/>
                <w:sz w:val="18"/>
                <w:szCs w:val="18"/>
                <w:lang w:val="en-US" w:bidi="ar"/>
              </w:rPr>
              <w:t>/</w:t>
            </w:r>
            <w:r>
              <w:rPr>
                <w:rFonts w:hint="eastAsia" w:ascii="Times New Roman" w:hAnsi="Times New Roman" w:cs="Times New Roman"/>
                <w:sz w:val="18"/>
                <w:szCs w:val="18"/>
                <w:lang w:val="en-US" w:bidi="ar"/>
              </w:rPr>
              <w:t>9</w:t>
            </w:r>
            <w:r>
              <w:rPr>
                <w:rFonts w:ascii="Times New Roman" w:hAnsi="Times New Roman" w:cs="Times New Roman"/>
                <w:sz w:val="18"/>
                <w:szCs w:val="18"/>
                <w:lang w:val="en-US" w:bidi="ar"/>
              </w:rPr>
              <w:t>/28</w:t>
            </w:r>
          </w:p>
        </w:tc>
        <w:tc>
          <w:tcPr>
            <w:tcW w:w="991" w:type="dxa"/>
            <w:vAlign w:val="center"/>
          </w:tcPr>
          <w:p>
            <w:pPr>
              <w:pStyle w:val="15"/>
              <w:jc w:val="center"/>
              <w:rPr>
                <w:sz w:val="18"/>
                <w:szCs w:val="18"/>
                <w:lang w:val="en-US"/>
              </w:rPr>
            </w:pPr>
            <w:r>
              <w:rPr>
                <w:rFonts w:hint="eastAsia"/>
                <w:sz w:val="18"/>
                <w:szCs w:val="18"/>
                <w:lang w:val="en-US"/>
              </w:rPr>
              <w:t>导视系统设计</w:t>
            </w:r>
          </w:p>
        </w:tc>
        <w:tc>
          <w:tcPr>
            <w:tcW w:w="1175" w:type="dxa"/>
            <w:vAlign w:val="center"/>
          </w:tcPr>
          <w:p>
            <w:pPr>
              <w:pStyle w:val="15"/>
              <w:jc w:val="center"/>
              <w:rPr>
                <w:rFonts w:ascii="Times New Roman"/>
                <w:sz w:val="18"/>
                <w:szCs w:val="18"/>
                <w:lang w:val="en-US"/>
              </w:rPr>
            </w:pPr>
            <w:r>
              <w:rPr>
                <w:rFonts w:hint="eastAsia" w:ascii="Times New Roman"/>
                <w:sz w:val="18"/>
                <w:szCs w:val="18"/>
                <w:lang w:val="en-US"/>
              </w:rPr>
              <w:t>副教授</w:t>
            </w:r>
          </w:p>
        </w:tc>
        <w:tc>
          <w:tcPr>
            <w:tcW w:w="1223" w:type="dxa"/>
            <w:vAlign w:val="center"/>
          </w:tcPr>
          <w:p>
            <w:pPr>
              <w:spacing w:line="264" w:lineRule="auto"/>
              <w:ind w:left="-112" w:leftChars="-51" w:right="-112" w:rightChars="-51" w:firstLine="91" w:firstLineChars="51"/>
              <w:jc w:val="center"/>
              <w:rPr>
                <w:rFonts w:cs="仿宋"/>
                <w:sz w:val="18"/>
                <w:szCs w:val="18"/>
              </w:rPr>
            </w:pPr>
            <w:r>
              <w:rPr>
                <w:rFonts w:hint="eastAsia" w:cs="仿宋"/>
                <w:sz w:val="18"/>
                <w:szCs w:val="18"/>
              </w:rPr>
              <w:t>中南财经</w:t>
            </w:r>
          </w:p>
          <w:p>
            <w:pPr>
              <w:spacing w:line="264" w:lineRule="auto"/>
              <w:ind w:left="-112" w:leftChars="-51" w:right="-112" w:rightChars="-51" w:firstLine="91" w:firstLineChars="51"/>
              <w:jc w:val="center"/>
              <w:rPr>
                <w:rFonts w:ascii="Times New Roman"/>
                <w:sz w:val="18"/>
                <w:szCs w:val="18"/>
              </w:rPr>
            </w:pPr>
            <w:r>
              <w:rPr>
                <w:rFonts w:hint="eastAsia" w:cs="仿宋"/>
                <w:sz w:val="18"/>
                <w:szCs w:val="18"/>
              </w:rPr>
              <w:t>政法大学</w:t>
            </w:r>
          </w:p>
        </w:tc>
        <w:tc>
          <w:tcPr>
            <w:tcW w:w="1225" w:type="dxa"/>
            <w:vAlign w:val="center"/>
          </w:tcPr>
          <w:p>
            <w:pPr>
              <w:pStyle w:val="15"/>
              <w:jc w:val="center"/>
              <w:rPr>
                <w:rFonts w:ascii="Times New Roman"/>
                <w:sz w:val="18"/>
                <w:szCs w:val="18"/>
              </w:rPr>
            </w:pPr>
            <w:r>
              <w:rPr>
                <w:rFonts w:hint="eastAsia" w:cs="仿宋"/>
                <w:sz w:val="18"/>
                <w:szCs w:val="18"/>
              </w:rPr>
              <w:t>管理学</w:t>
            </w:r>
          </w:p>
        </w:tc>
        <w:tc>
          <w:tcPr>
            <w:tcW w:w="1226" w:type="dxa"/>
            <w:vAlign w:val="center"/>
          </w:tcPr>
          <w:p>
            <w:pPr>
              <w:pStyle w:val="15"/>
              <w:jc w:val="center"/>
              <w:rPr>
                <w:rFonts w:ascii="Times New Roman"/>
                <w:sz w:val="18"/>
                <w:szCs w:val="18"/>
                <w:lang w:val="en-US"/>
              </w:rPr>
            </w:pPr>
            <w:r>
              <w:rPr>
                <w:rFonts w:hint="eastAsia" w:ascii="Times New Roman"/>
                <w:sz w:val="18"/>
                <w:szCs w:val="18"/>
                <w:lang w:val="en-US"/>
              </w:rPr>
              <w:t>硕士</w:t>
            </w:r>
          </w:p>
        </w:tc>
        <w:tc>
          <w:tcPr>
            <w:tcW w:w="661" w:type="dxa"/>
            <w:vAlign w:val="center"/>
          </w:tcPr>
          <w:p>
            <w:pPr>
              <w:pStyle w:val="15"/>
              <w:jc w:val="center"/>
              <w:rPr>
                <w:rFonts w:ascii="Times New Roman"/>
                <w:sz w:val="18"/>
                <w:szCs w:val="18"/>
                <w:lang w:val="en-US"/>
              </w:rPr>
            </w:pPr>
            <w:r>
              <w:rPr>
                <w:rFonts w:hint="eastAsia" w:cs="仿宋"/>
                <w:sz w:val="18"/>
                <w:szCs w:val="18"/>
              </w:rPr>
              <w:t>导向设计</w:t>
            </w:r>
          </w:p>
        </w:tc>
        <w:tc>
          <w:tcPr>
            <w:tcW w:w="827" w:type="dxa"/>
            <w:vAlign w:val="center"/>
          </w:tcPr>
          <w:p>
            <w:pPr>
              <w:jc w:val="center"/>
              <w:rPr>
                <w:rFonts w:ascii="Times New Roman"/>
                <w:sz w:val="18"/>
                <w:szCs w:val="18"/>
              </w:rPr>
            </w:pPr>
            <w:r>
              <w:rPr>
                <w:rFonts w:hint="eastAsia" w:ascii="Times New Roman"/>
                <w:sz w:val="18"/>
                <w:szCs w:val="18"/>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pPr>
              <w:spacing w:line="264" w:lineRule="auto"/>
              <w:jc w:val="center"/>
              <w:rPr>
                <w:rFonts w:ascii="Times New Roman"/>
                <w:sz w:val="18"/>
                <w:szCs w:val="18"/>
              </w:rPr>
            </w:pPr>
            <w:r>
              <w:rPr>
                <w:rFonts w:hint="eastAsia" w:cs="仿宋"/>
                <w:sz w:val="18"/>
                <w:szCs w:val="18"/>
                <w:lang w:val="en-US"/>
              </w:rPr>
              <w:t>任青华</w:t>
            </w:r>
          </w:p>
        </w:tc>
        <w:tc>
          <w:tcPr>
            <w:tcW w:w="652" w:type="dxa"/>
            <w:vAlign w:val="center"/>
          </w:tcPr>
          <w:p>
            <w:pPr>
              <w:spacing w:line="264" w:lineRule="auto"/>
              <w:jc w:val="center"/>
              <w:rPr>
                <w:rFonts w:ascii="Times New Roman"/>
                <w:sz w:val="18"/>
                <w:szCs w:val="18"/>
              </w:rPr>
            </w:pPr>
            <w:r>
              <w:rPr>
                <w:rFonts w:hint="eastAsia" w:cs="仿宋"/>
                <w:sz w:val="18"/>
                <w:szCs w:val="18"/>
                <w:lang w:val="en-US"/>
              </w:rPr>
              <w:t>女</w:t>
            </w:r>
          </w:p>
        </w:tc>
        <w:tc>
          <w:tcPr>
            <w:tcW w:w="933" w:type="dxa"/>
            <w:vAlign w:val="center"/>
          </w:tcPr>
          <w:p>
            <w:pPr>
              <w:widowControl/>
              <w:jc w:val="center"/>
              <w:textAlignment w:val="top"/>
              <w:rPr>
                <w:rFonts w:ascii="Times New Roman"/>
                <w:sz w:val="18"/>
                <w:szCs w:val="18"/>
              </w:rPr>
            </w:pPr>
            <w:r>
              <w:rPr>
                <w:rFonts w:ascii="Times New Roman" w:hAnsi="Times New Roman" w:cs="Times New Roman"/>
                <w:sz w:val="18"/>
                <w:szCs w:val="18"/>
                <w:lang w:val="en-US" w:bidi="ar"/>
              </w:rPr>
              <w:t>1986/2/11</w:t>
            </w:r>
          </w:p>
        </w:tc>
        <w:tc>
          <w:tcPr>
            <w:tcW w:w="991" w:type="dxa"/>
            <w:vAlign w:val="center"/>
          </w:tcPr>
          <w:p>
            <w:pPr>
              <w:pStyle w:val="15"/>
              <w:jc w:val="center"/>
              <w:rPr>
                <w:sz w:val="18"/>
                <w:szCs w:val="18"/>
                <w:lang w:val="en-US"/>
              </w:rPr>
            </w:pPr>
            <w:r>
              <w:rPr>
                <w:rFonts w:hint="eastAsia"/>
                <w:sz w:val="18"/>
                <w:szCs w:val="18"/>
                <w:lang w:val="en-US"/>
              </w:rPr>
              <w:t>现代设计史</w:t>
            </w:r>
          </w:p>
        </w:tc>
        <w:tc>
          <w:tcPr>
            <w:tcW w:w="1175" w:type="dxa"/>
            <w:vAlign w:val="center"/>
          </w:tcPr>
          <w:p>
            <w:pPr>
              <w:pStyle w:val="15"/>
              <w:jc w:val="center"/>
              <w:rPr>
                <w:rFonts w:ascii="Times New Roman"/>
                <w:sz w:val="18"/>
                <w:szCs w:val="18"/>
                <w:lang w:val="en-US"/>
              </w:rPr>
            </w:pPr>
            <w:r>
              <w:rPr>
                <w:rFonts w:hint="eastAsia" w:ascii="Times New Roman"/>
                <w:sz w:val="18"/>
                <w:szCs w:val="18"/>
                <w:lang w:val="en-US"/>
              </w:rPr>
              <w:t>讲师</w:t>
            </w:r>
          </w:p>
        </w:tc>
        <w:tc>
          <w:tcPr>
            <w:tcW w:w="1223" w:type="dxa"/>
            <w:vAlign w:val="center"/>
          </w:tcPr>
          <w:p>
            <w:pPr>
              <w:pStyle w:val="15"/>
              <w:jc w:val="center"/>
              <w:rPr>
                <w:rFonts w:ascii="Times New Roman"/>
                <w:sz w:val="18"/>
                <w:szCs w:val="18"/>
                <w:lang w:val="en-US"/>
              </w:rPr>
            </w:pPr>
            <w:r>
              <w:rPr>
                <w:rFonts w:hint="eastAsia" w:ascii="Times New Roman"/>
                <w:sz w:val="18"/>
                <w:szCs w:val="18"/>
                <w:lang w:val="en-US"/>
              </w:rPr>
              <w:t>华东师范大学</w:t>
            </w:r>
          </w:p>
        </w:tc>
        <w:tc>
          <w:tcPr>
            <w:tcW w:w="1225" w:type="dxa"/>
            <w:vAlign w:val="center"/>
          </w:tcPr>
          <w:p>
            <w:pPr>
              <w:pStyle w:val="15"/>
              <w:jc w:val="center"/>
              <w:rPr>
                <w:rFonts w:ascii="Times New Roman"/>
                <w:sz w:val="18"/>
                <w:szCs w:val="18"/>
                <w:lang w:val="en-US"/>
              </w:rPr>
            </w:pPr>
            <w:r>
              <w:rPr>
                <w:rFonts w:hint="eastAsia" w:ascii="Times New Roman"/>
                <w:sz w:val="18"/>
                <w:szCs w:val="18"/>
                <w:lang w:val="en-US"/>
              </w:rPr>
              <w:t>教育经济与管理</w:t>
            </w:r>
          </w:p>
        </w:tc>
        <w:tc>
          <w:tcPr>
            <w:tcW w:w="1226" w:type="dxa"/>
            <w:vAlign w:val="center"/>
          </w:tcPr>
          <w:p>
            <w:pPr>
              <w:pStyle w:val="15"/>
              <w:jc w:val="center"/>
              <w:rPr>
                <w:rFonts w:ascii="Times New Roman"/>
                <w:sz w:val="18"/>
                <w:szCs w:val="18"/>
                <w:lang w:val="en-US"/>
              </w:rPr>
            </w:pPr>
            <w:r>
              <w:rPr>
                <w:rFonts w:hint="eastAsia" w:ascii="Times New Roman"/>
                <w:sz w:val="18"/>
                <w:szCs w:val="18"/>
                <w:lang w:val="en-US"/>
              </w:rPr>
              <w:t>博士</w:t>
            </w:r>
          </w:p>
        </w:tc>
        <w:tc>
          <w:tcPr>
            <w:tcW w:w="661" w:type="dxa"/>
            <w:vAlign w:val="center"/>
          </w:tcPr>
          <w:p>
            <w:pPr>
              <w:pStyle w:val="15"/>
              <w:jc w:val="center"/>
              <w:rPr>
                <w:rFonts w:ascii="Times New Roman"/>
                <w:sz w:val="18"/>
                <w:szCs w:val="18"/>
                <w:lang w:val="en-US"/>
              </w:rPr>
            </w:pPr>
            <w:r>
              <w:rPr>
                <w:rFonts w:hint="eastAsia" w:ascii="Times New Roman"/>
                <w:sz w:val="18"/>
                <w:szCs w:val="18"/>
                <w:lang w:val="en-US"/>
              </w:rPr>
              <w:t>教师管理</w:t>
            </w:r>
          </w:p>
        </w:tc>
        <w:tc>
          <w:tcPr>
            <w:tcW w:w="827" w:type="dxa"/>
            <w:vAlign w:val="center"/>
          </w:tcPr>
          <w:p>
            <w:pPr>
              <w:jc w:val="center"/>
              <w:rPr>
                <w:rFonts w:ascii="Times New Roman"/>
                <w:sz w:val="18"/>
                <w:szCs w:val="18"/>
              </w:rPr>
            </w:pPr>
            <w:r>
              <w:rPr>
                <w:rFonts w:hint="eastAsia" w:ascii="Times New Roman"/>
                <w:sz w:val="18"/>
                <w:szCs w:val="18"/>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pPr>
              <w:spacing w:line="264" w:lineRule="auto"/>
              <w:ind w:left="-19" w:leftChars="-28" w:right="-121" w:rightChars="-55" w:hanging="43" w:hangingChars="24"/>
              <w:jc w:val="center"/>
              <w:rPr>
                <w:rFonts w:ascii="Times New Roman"/>
                <w:sz w:val="18"/>
                <w:szCs w:val="18"/>
              </w:rPr>
            </w:pPr>
            <w:r>
              <w:rPr>
                <w:rFonts w:hint="eastAsia" w:cs="仿宋"/>
                <w:sz w:val="18"/>
                <w:szCs w:val="18"/>
              </w:rPr>
              <w:t>张洁瑕</w:t>
            </w:r>
          </w:p>
        </w:tc>
        <w:tc>
          <w:tcPr>
            <w:tcW w:w="652" w:type="dxa"/>
            <w:vAlign w:val="center"/>
          </w:tcPr>
          <w:p>
            <w:pPr>
              <w:widowControl/>
              <w:spacing w:line="264" w:lineRule="auto"/>
              <w:jc w:val="center"/>
              <w:rPr>
                <w:rFonts w:ascii="Times New Roman"/>
                <w:sz w:val="18"/>
                <w:szCs w:val="18"/>
              </w:rPr>
            </w:pPr>
            <w:r>
              <w:rPr>
                <w:rFonts w:hint="eastAsia" w:cs="仿宋"/>
                <w:sz w:val="18"/>
                <w:szCs w:val="18"/>
              </w:rPr>
              <w:t>女</w:t>
            </w:r>
          </w:p>
        </w:tc>
        <w:tc>
          <w:tcPr>
            <w:tcW w:w="933" w:type="dxa"/>
            <w:vAlign w:val="center"/>
          </w:tcPr>
          <w:p>
            <w:pPr>
              <w:widowControl/>
              <w:jc w:val="center"/>
              <w:textAlignment w:val="top"/>
              <w:rPr>
                <w:rFonts w:asciiTheme="majorEastAsia" w:hAnsiTheme="majorEastAsia" w:eastAsiaTheme="majorEastAsia"/>
                <w:sz w:val="18"/>
                <w:szCs w:val="18"/>
              </w:rPr>
            </w:pPr>
            <w:r>
              <w:rPr>
                <w:rFonts w:cs="Times New Roman" w:asciiTheme="majorEastAsia" w:hAnsiTheme="majorEastAsia" w:eastAsiaTheme="majorEastAsia"/>
                <w:sz w:val="18"/>
                <w:szCs w:val="18"/>
                <w:lang w:val="en-US" w:bidi="ar"/>
              </w:rPr>
              <w:t>1985/12/7</w:t>
            </w:r>
          </w:p>
        </w:tc>
        <w:tc>
          <w:tcPr>
            <w:tcW w:w="991" w:type="dxa"/>
            <w:vAlign w:val="center"/>
          </w:tcPr>
          <w:p>
            <w:pPr>
              <w:pStyle w:val="15"/>
              <w:jc w:val="center"/>
              <w:rPr>
                <w:rFonts w:asciiTheme="majorEastAsia" w:hAnsiTheme="majorEastAsia" w:eastAsiaTheme="majorEastAsia"/>
                <w:sz w:val="18"/>
                <w:szCs w:val="18"/>
                <w:lang w:val="en-US"/>
              </w:rPr>
            </w:pPr>
            <w:r>
              <w:rPr>
                <w:rFonts w:hint="eastAsia" w:asciiTheme="majorEastAsia" w:hAnsiTheme="majorEastAsia" w:eastAsiaTheme="majorEastAsia"/>
                <w:sz w:val="18"/>
                <w:szCs w:val="18"/>
                <w:lang w:val="en-US"/>
              </w:rPr>
              <w:t>用户体验设计（</w:t>
            </w:r>
            <w:r>
              <w:rPr>
                <w:rFonts w:hint="eastAsia" w:asciiTheme="majorEastAsia" w:hAnsiTheme="majorEastAsia" w:eastAsiaTheme="majorEastAsia"/>
                <w:sz w:val="18"/>
                <w:szCs w:val="18"/>
                <w:lang w:val="en-US" w:bidi="ar"/>
              </w:rPr>
              <w:t>UE/UX</w:t>
            </w:r>
            <w:r>
              <w:rPr>
                <w:rFonts w:hint="eastAsia" w:asciiTheme="majorEastAsia" w:hAnsiTheme="majorEastAsia" w:eastAsiaTheme="majorEastAsia"/>
                <w:sz w:val="18"/>
                <w:szCs w:val="18"/>
                <w:lang w:val="en-US"/>
              </w:rPr>
              <w:t>）</w:t>
            </w:r>
          </w:p>
        </w:tc>
        <w:tc>
          <w:tcPr>
            <w:tcW w:w="1175" w:type="dxa"/>
            <w:vAlign w:val="center"/>
          </w:tcPr>
          <w:p>
            <w:pPr>
              <w:pStyle w:val="15"/>
              <w:jc w:val="center"/>
              <w:rPr>
                <w:rFonts w:ascii="Times New Roman"/>
                <w:sz w:val="18"/>
                <w:szCs w:val="18"/>
                <w:lang w:val="en-US"/>
              </w:rPr>
            </w:pPr>
            <w:r>
              <w:rPr>
                <w:rFonts w:hint="eastAsia" w:ascii="Times New Roman"/>
                <w:sz w:val="18"/>
                <w:szCs w:val="18"/>
                <w:lang w:val="en-US"/>
              </w:rPr>
              <w:t>讲师</w:t>
            </w:r>
          </w:p>
        </w:tc>
        <w:tc>
          <w:tcPr>
            <w:tcW w:w="1223" w:type="dxa"/>
            <w:vAlign w:val="center"/>
          </w:tcPr>
          <w:p>
            <w:pPr>
              <w:spacing w:line="264" w:lineRule="auto"/>
              <w:ind w:left="-112" w:leftChars="-51" w:right="-112" w:rightChars="-51" w:firstLine="91" w:firstLineChars="51"/>
              <w:jc w:val="center"/>
              <w:rPr>
                <w:rFonts w:ascii="Times New Roman"/>
                <w:sz w:val="18"/>
                <w:szCs w:val="18"/>
              </w:rPr>
            </w:pPr>
            <w:r>
              <w:rPr>
                <w:rFonts w:hint="eastAsia" w:cs="仿宋"/>
                <w:sz w:val="18"/>
                <w:szCs w:val="18"/>
              </w:rPr>
              <w:t>华中科技大学</w:t>
            </w:r>
          </w:p>
        </w:tc>
        <w:tc>
          <w:tcPr>
            <w:tcW w:w="1225" w:type="dxa"/>
            <w:vAlign w:val="center"/>
          </w:tcPr>
          <w:p>
            <w:pPr>
              <w:pStyle w:val="15"/>
              <w:jc w:val="center"/>
              <w:rPr>
                <w:rFonts w:ascii="Times New Roman"/>
                <w:sz w:val="18"/>
                <w:szCs w:val="18"/>
                <w:lang w:val="en-US"/>
              </w:rPr>
            </w:pPr>
            <w:r>
              <w:rPr>
                <w:rFonts w:hint="eastAsia" w:ascii="Times New Roman"/>
                <w:sz w:val="18"/>
                <w:szCs w:val="18"/>
                <w:lang w:val="en-US"/>
              </w:rPr>
              <w:t>风景园林</w:t>
            </w:r>
          </w:p>
        </w:tc>
        <w:tc>
          <w:tcPr>
            <w:tcW w:w="1226" w:type="dxa"/>
            <w:vAlign w:val="center"/>
          </w:tcPr>
          <w:p>
            <w:pPr>
              <w:pStyle w:val="15"/>
              <w:jc w:val="center"/>
              <w:rPr>
                <w:rFonts w:ascii="Times New Roman"/>
                <w:sz w:val="18"/>
                <w:szCs w:val="18"/>
                <w:lang w:val="en-US"/>
              </w:rPr>
            </w:pPr>
            <w:r>
              <w:rPr>
                <w:rFonts w:hint="eastAsia" w:ascii="Times New Roman"/>
                <w:sz w:val="18"/>
                <w:szCs w:val="18"/>
                <w:lang w:val="en-US"/>
              </w:rPr>
              <w:t>硕士</w:t>
            </w:r>
          </w:p>
        </w:tc>
        <w:tc>
          <w:tcPr>
            <w:tcW w:w="661" w:type="dxa"/>
            <w:vAlign w:val="center"/>
          </w:tcPr>
          <w:p>
            <w:pPr>
              <w:pStyle w:val="15"/>
              <w:jc w:val="center"/>
              <w:rPr>
                <w:rFonts w:ascii="Times New Roman"/>
                <w:sz w:val="18"/>
                <w:szCs w:val="18"/>
                <w:lang w:val="en-US"/>
              </w:rPr>
            </w:pPr>
            <w:r>
              <w:rPr>
                <w:rFonts w:hint="eastAsia" w:ascii="Times New Roman"/>
                <w:sz w:val="18"/>
                <w:szCs w:val="18"/>
                <w:lang w:val="en-US"/>
              </w:rPr>
              <w:t>景观设计</w:t>
            </w:r>
          </w:p>
        </w:tc>
        <w:tc>
          <w:tcPr>
            <w:tcW w:w="827" w:type="dxa"/>
            <w:vAlign w:val="center"/>
          </w:tcPr>
          <w:p>
            <w:pPr>
              <w:jc w:val="center"/>
              <w:rPr>
                <w:rFonts w:ascii="Times New Roman"/>
                <w:sz w:val="18"/>
                <w:szCs w:val="18"/>
              </w:rPr>
            </w:pPr>
            <w:r>
              <w:rPr>
                <w:rFonts w:hint="eastAsia" w:ascii="Times New Roman"/>
                <w:sz w:val="18"/>
                <w:szCs w:val="18"/>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pPr>
              <w:spacing w:line="264" w:lineRule="auto"/>
              <w:ind w:left="-19" w:leftChars="-28" w:right="-121" w:rightChars="-55" w:hanging="43" w:hangingChars="24"/>
              <w:jc w:val="center"/>
              <w:rPr>
                <w:rFonts w:ascii="Times New Roman"/>
                <w:sz w:val="18"/>
                <w:szCs w:val="18"/>
              </w:rPr>
            </w:pPr>
            <w:r>
              <w:rPr>
                <w:rFonts w:hint="eastAsia" w:cs="仿宋"/>
                <w:sz w:val="18"/>
                <w:szCs w:val="18"/>
              </w:rPr>
              <w:t>高璐</w:t>
            </w:r>
          </w:p>
        </w:tc>
        <w:tc>
          <w:tcPr>
            <w:tcW w:w="652" w:type="dxa"/>
            <w:vAlign w:val="center"/>
          </w:tcPr>
          <w:p>
            <w:pPr>
              <w:spacing w:line="264" w:lineRule="auto"/>
              <w:jc w:val="center"/>
              <w:rPr>
                <w:rFonts w:ascii="Times New Roman"/>
                <w:sz w:val="18"/>
                <w:szCs w:val="18"/>
              </w:rPr>
            </w:pPr>
            <w:r>
              <w:rPr>
                <w:rFonts w:hint="eastAsia" w:cs="仿宋"/>
                <w:sz w:val="18"/>
                <w:szCs w:val="18"/>
              </w:rPr>
              <w:t>女</w:t>
            </w:r>
          </w:p>
        </w:tc>
        <w:tc>
          <w:tcPr>
            <w:tcW w:w="933" w:type="dxa"/>
            <w:vAlign w:val="center"/>
          </w:tcPr>
          <w:p>
            <w:pPr>
              <w:widowControl/>
              <w:jc w:val="center"/>
              <w:textAlignment w:val="top"/>
              <w:rPr>
                <w:rFonts w:ascii="Times New Roman"/>
                <w:sz w:val="18"/>
                <w:szCs w:val="18"/>
              </w:rPr>
            </w:pPr>
            <w:r>
              <w:rPr>
                <w:rFonts w:ascii="Times New Roman" w:hAnsi="Times New Roman" w:cs="Times New Roman"/>
                <w:sz w:val="18"/>
                <w:szCs w:val="18"/>
                <w:lang w:val="en-US" w:bidi="ar"/>
              </w:rPr>
              <w:t>1984/3/14</w:t>
            </w:r>
          </w:p>
        </w:tc>
        <w:tc>
          <w:tcPr>
            <w:tcW w:w="991" w:type="dxa"/>
            <w:vAlign w:val="center"/>
          </w:tcPr>
          <w:p>
            <w:pPr>
              <w:pStyle w:val="15"/>
              <w:jc w:val="center"/>
              <w:rPr>
                <w:sz w:val="18"/>
                <w:szCs w:val="18"/>
                <w:lang w:val="en-US"/>
              </w:rPr>
            </w:pPr>
            <w:r>
              <w:rPr>
                <w:rFonts w:hint="eastAsia"/>
                <w:sz w:val="18"/>
                <w:szCs w:val="18"/>
                <w:lang w:val="en-US"/>
              </w:rPr>
              <w:t>创意思维与表达</w:t>
            </w:r>
          </w:p>
        </w:tc>
        <w:tc>
          <w:tcPr>
            <w:tcW w:w="1175" w:type="dxa"/>
            <w:vAlign w:val="center"/>
          </w:tcPr>
          <w:p>
            <w:pPr>
              <w:pStyle w:val="15"/>
              <w:jc w:val="center"/>
              <w:rPr>
                <w:rFonts w:ascii="Times New Roman"/>
                <w:sz w:val="18"/>
                <w:szCs w:val="18"/>
                <w:lang w:val="en-US"/>
              </w:rPr>
            </w:pPr>
            <w:r>
              <w:rPr>
                <w:rFonts w:hint="eastAsia" w:ascii="Times New Roman"/>
                <w:sz w:val="18"/>
                <w:szCs w:val="18"/>
                <w:lang w:val="en-US"/>
              </w:rPr>
              <w:t>讲师</w:t>
            </w:r>
          </w:p>
        </w:tc>
        <w:tc>
          <w:tcPr>
            <w:tcW w:w="1223" w:type="dxa"/>
            <w:vAlign w:val="center"/>
          </w:tcPr>
          <w:p>
            <w:pPr>
              <w:spacing w:line="264" w:lineRule="auto"/>
              <w:ind w:left="-112" w:leftChars="-51" w:right="-112" w:rightChars="-51" w:firstLine="91" w:firstLineChars="51"/>
              <w:jc w:val="center"/>
              <w:rPr>
                <w:rFonts w:ascii="Times New Roman"/>
                <w:sz w:val="18"/>
                <w:szCs w:val="18"/>
              </w:rPr>
            </w:pPr>
            <w:r>
              <w:rPr>
                <w:rFonts w:hint="eastAsia" w:cs="仿宋"/>
                <w:sz w:val="18"/>
                <w:szCs w:val="18"/>
              </w:rPr>
              <w:t>武汉大学</w:t>
            </w:r>
          </w:p>
        </w:tc>
        <w:tc>
          <w:tcPr>
            <w:tcW w:w="1225" w:type="dxa"/>
            <w:vAlign w:val="center"/>
          </w:tcPr>
          <w:p>
            <w:pPr>
              <w:pStyle w:val="15"/>
              <w:jc w:val="center"/>
              <w:rPr>
                <w:rFonts w:ascii="Times New Roman"/>
                <w:sz w:val="18"/>
                <w:szCs w:val="18"/>
              </w:rPr>
            </w:pPr>
            <w:r>
              <w:rPr>
                <w:rFonts w:hint="eastAsia" w:ascii="Times New Roman"/>
                <w:sz w:val="18"/>
                <w:szCs w:val="18"/>
                <w:lang w:val="en-US"/>
              </w:rPr>
              <w:t>数字媒体艺术</w:t>
            </w:r>
          </w:p>
        </w:tc>
        <w:tc>
          <w:tcPr>
            <w:tcW w:w="1226" w:type="dxa"/>
            <w:vAlign w:val="center"/>
          </w:tcPr>
          <w:p>
            <w:pPr>
              <w:pStyle w:val="15"/>
              <w:jc w:val="center"/>
              <w:rPr>
                <w:rFonts w:ascii="Times New Roman"/>
                <w:sz w:val="18"/>
                <w:szCs w:val="18"/>
                <w:lang w:val="en-US"/>
              </w:rPr>
            </w:pPr>
            <w:r>
              <w:rPr>
                <w:rFonts w:hint="eastAsia" w:ascii="Times New Roman"/>
                <w:sz w:val="18"/>
                <w:szCs w:val="18"/>
                <w:lang w:val="en-US"/>
              </w:rPr>
              <w:t>硕士</w:t>
            </w:r>
          </w:p>
        </w:tc>
        <w:tc>
          <w:tcPr>
            <w:tcW w:w="661" w:type="dxa"/>
            <w:vAlign w:val="center"/>
          </w:tcPr>
          <w:p>
            <w:pPr>
              <w:pStyle w:val="15"/>
              <w:jc w:val="center"/>
              <w:rPr>
                <w:rFonts w:ascii="Times New Roman"/>
                <w:sz w:val="18"/>
                <w:szCs w:val="18"/>
              </w:rPr>
            </w:pPr>
            <w:r>
              <w:rPr>
                <w:rFonts w:hint="eastAsia" w:ascii="Times New Roman"/>
                <w:sz w:val="18"/>
                <w:szCs w:val="18"/>
                <w:lang w:val="en-US"/>
              </w:rPr>
              <w:t>数字艺术</w:t>
            </w:r>
          </w:p>
        </w:tc>
        <w:tc>
          <w:tcPr>
            <w:tcW w:w="827" w:type="dxa"/>
            <w:vAlign w:val="center"/>
          </w:tcPr>
          <w:p>
            <w:pPr>
              <w:jc w:val="center"/>
              <w:rPr>
                <w:rFonts w:ascii="Times New Roman"/>
                <w:sz w:val="18"/>
                <w:szCs w:val="18"/>
              </w:rPr>
            </w:pPr>
            <w:r>
              <w:rPr>
                <w:rFonts w:hint="eastAsia" w:ascii="Times New Roman"/>
                <w:sz w:val="18"/>
                <w:szCs w:val="18"/>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pPr>
              <w:spacing w:line="264" w:lineRule="auto"/>
              <w:ind w:left="-19" w:leftChars="-28" w:right="-121" w:rightChars="-55" w:hanging="43" w:hangingChars="24"/>
              <w:jc w:val="center"/>
              <w:rPr>
                <w:rFonts w:ascii="Times New Roman"/>
                <w:sz w:val="18"/>
                <w:szCs w:val="18"/>
              </w:rPr>
            </w:pPr>
            <w:r>
              <w:rPr>
                <w:rFonts w:hint="eastAsia" w:cs="仿宋"/>
                <w:sz w:val="18"/>
                <w:szCs w:val="18"/>
                <w:lang w:val="en-US"/>
              </w:rPr>
              <w:t>周翠洋</w:t>
            </w:r>
          </w:p>
        </w:tc>
        <w:tc>
          <w:tcPr>
            <w:tcW w:w="652" w:type="dxa"/>
            <w:vAlign w:val="center"/>
          </w:tcPr>
          <w:p>
            <w:pPr>
              <w:spacing w:line="264" w:lineRule="auto"/>
              <w:jc w:val="center"/>
              <w:rPr>
                <w:rFonts w:ascii="Times New Roman"/>
                <w:sz w:val="18"/>
                <w:szCs w:val="18"/>
              </w:rPr>
            </w:pPr>
            <w:r>
              <w:rPr>
                <w:rFonts w:hint="eastAsia" w:cs="仿宋"/>
                <w:sz w:val="18"/>
                <w:szCs w:val="18"/>
              </w:rPr>
              <w:t>女</w:t>
            </w:r>
          </w:p>
        </w:tc>
        <w:tc>
          <w:tcPr>
            <w:tcW w:w="933" w:type="dxa"/>
            <w:vAlign w:val="center"/>
          </w:tcPr>
          <w:p>
            <w:pPr>
              <w:widowControl/>
              <w:jc w:val="center"/>
              <w:textAlignment w:val="top"/>
              <w:rPr>
                <w:rFonts w:ascii="Times New Roman"/>
                <w:sz w:val="18"/>
                <w:szCs w:val="18"/>
              </w:rPr>
            </w:pPr>
            <w:r>
              <w:rPr>
                <w:rFonts w:ascii="Times New Roman" w:hAnsi="Times New Roman" w:cs="Times New Roman"/>
                <w:sz w:val="18"/>
                <w:szCs w:val="18"/>
                <w:lang w:val="en-US" w:bidi="ar"/>
              </w:rPr>
              <w:t>1994/10/4</w:t>
            </w:r>
          </w:p>
        </w:tc>
        <w:tc>
          <w:tcPr>
            <w:tcW w:w="991" w:type="dxa"/>
            <w:vAlign w:val="center"/>
          </w:tcPr>
          <w:p>
            <w:pPr>
              <w:pStyle w:val="15"/>
              <w:jc w:val="center"/>
              <w:rPr>
                <w:sz w:val="18"/>
                <w:szCs w:val="18"/>
                <w:lang w:val="en-US"/>
              </w:rPr>
            </w:pPr>
            <w:r>
              <w:rPr>
                <w:rFonts w:hint="eastAsia"/>
                <w:sz w:val="18"/>
                <w:szCs w:val="18"/>
                <w:lang w:val="en-US"/>
              </w:rPr>
              <w:t>界面与交互设计（UI）</w:t>
            </w:r>
          </w:p>
        </w:tc>
        <w:tc>
          <w:tcPr>
            <w:tcW w:w="1175" w:type="dxa"/>
            <w:vAlign w:val="center"/>
          </w:tcPr>
          <w:p>
            <w:pPr>
              <w:pStyle w:val="15"/>
              <w:jc w:val="center"/>
              <w:rPr>
                <w:rFonts w:ascii="Times New Roman"/>
                <w:sz w:val="18"/>
                <w:szCs w:val="18"/>
                <w:lang w:val="en-US"/>
              </w:rPr>
            </w:pPr>
            <w:r>
              <w:rPr>
                <w:rFonts w:hint="eastAsia" w:ascii="Times New Roman"/>
                <w:sz w:val="18"/>
                <w:szCs w:val="18"/>
                <w:lang w:val="en-US"/>
              </w:rPr>
              <w:t>助教</w:t>
            </w:r>
          </w:p>
        </w:tc>
        <w:tc>
          <w:tcPr>
            <w:tcW w:w="1223" w:type="dxa"/>
            <w:vAlign w:val="center"/>
          </w:tcPr>
          <w:p>
            <w:pPr>
              <w:spacing w:line="264" w:lineRule="auto"/>
              <w:ind w:left="-112" w:leftChars="-51" w:right="-112" w:rightChars="-51" w:firstLine="91" w:firstLineChars="51"/>
              <w:jc w:val="center"/>
              <w:rPr>
                <w:rFonts w:ascii="Times New Roman"/>
                <w:sz w:val="18"/>
                <w:szCs w:val="18"/>
              </w:rPr>
            </w:pPr>
            <w:r>
              <w:rPr>
                <w:rFonts w:hint="eastAsia" w:cs="仿宋"/>
                <w:sz w:val="18"/>
                <w:szCs w:val="18"/>
              </w:rPr>
              <w:t>华中科技大学</w:t>
            </w:r>
          </w:p>
        </w:tc>
        <w:tc>
          <w:tcPr>
            <w:tcW w:w="1225" w:type="dxa"/>
            <w:vAlign w:val="center"/>
          </w:tcPr>
          <w:p>
            <w:pPr>
              <w:pStyle w:val="15"/>
              <w:jc w:val="center"/>
              <w:rPr>
                <w:rFonts w:ascii="Times New Roman"/>
                <w:sz w:val="18"/>
                <w:szCs w:val="18"/>
                <w:lang w:val="en-US"/>
              </w:rPr>
            </w:pPr>
            <w:r>
              <w:rPr>
                <w:rFonts w:hint="eastAsia" w:ascii="Times New Roman"/>
                <w:sz w:val="18"/>
                <w:szCs w:val="18"/>
                <w:lang w:val="en-US"/>
              </w:rPr>
              <w:t>景观设计</w:t>
            </w:r>
          </w:p>
        </w:tc>
        <w:tc>
          <w:tcPr>
            <w:tcW w:w="1226" w:type="dxa"/>
            <w:vAlign w:val="center"/>
          </w:tcPr>
          <w:p>
            <w:pPr>
              <w:pStyle w:val="15"/>
              <w:jc w:val="center"/>
              <w:rPr>
                <w:rFonts w:ascii="Times New Roman"/>
                <w:sz w:val="18"/>
                <w:szCs w:val="18"/>
                <w:lang w:val="en-US"/>
              </w:rPr>
            </w:pPr>
            <w:r>
              <w:rPr>
                <w:rFonts w:hint="eastAsia" w:ascii="Times New Roman"/>
                <w:sz w:val="18"/>
                <w:szCs w:val="18"/>
                <w:lang w:val="en-US"/>
              </w:rPr>
              <w:t>硕士</w:t>
            </w:r>
          </w:p>
        </w:tc>
        <w:tc>
          <w:tcPr>
            <w:tcW w:w="661" w:type="dxa"/>
            <w:vAlign w:val="center"/>
          </w:tcPr>
          <w:p>
            <w:pPr>
              <w:pStyle w:val="15"/>
              <w:jc w:val="center"/>
              <w:rPr>
                <w:rFonts w:ascii="Times New Roman"/>
                <w:sz w:val="18"/>
                <w:szCs w:val="18"/>
                <w:lang w:val="en-US"/>
              </w:rPr>
            </w:pPr>
            <w:r>
              <w:rPr>
                <w:rFonts w:hint="eastAsia" w:ascii="Times New Roman"/>
                <w:sz w:val="18"/>
                <w:szCs w:val="18"/>
                <w:lang w:val="en-US"/>
              </w:rPr>
              <w:t>景观设计</w:t>
            </w:r>
          </w:p>
        </w:tc>
        <w:tc>
          <w:tcPr>
            <w:tcW w:w="827" w:type="dxa"/>
            <w:vAlign w:val="center"/>
          </w:tcPr>
          <w:p>
            <w:pPr>
              <w:jc w:val="center"/>
              <w:rPr>
                <w:rFonts w:ascii="Times New Roman"/>
                <w:sz w:val="18"/>
                <w:szCs w:val="18"/>
              </w:rPr>
            </w:pPr>
            <w:r>
              <w:rPr>
                <w:rFonts w:hint="eastAsia" w:ascii="Times New Roman"/>
                <w:sz w:val="18"/>
                <w:szCs w:val="18"/>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pPr>
              <w:spacing w:line="264" w:lineRule="auto"/>
              <w:jc w:val="center"/>
              <w:rPr>
                <w:rFonts w:ascii="Times New Roman"/>
                <w:sz w:val="18"/>
                <w:szCs w:val="18"/>
              </w:rPr>
            </w:pPr>
            <w:r>
              <w:rPr>
                <w:rFonts w:hint="eastAsia" w:cs="仿宋"/>
                <w:sz w:val="18"/>
                <w:szCs w:val="18"/>
              </w:rPr>
              <w:t>罗颖</w:t>
            </w:r>
          </w:p>
        </w:tc>
        <w:tc>
          <w:tcPr>
            <w:tcW w:w="652" w:type="dxa"/>
            <w:vAlign w:val="center"/>
          </w:tcPr>
          <w:p>
            <w:pPr>
              <w:spacing w:line="264" w:lineRule="auto"/>
              <w:jc w:val="center"/>
              <w:rPr>
                <w:rFonts w:ascii="Times New Roman"/>
                <w:sz w:val="18"/>
                <w:szCs w:val="18"/>
              </w:rPr>
            </w:pPr>
            <w:r>
              <w:rPr>
                <w:rFonts w:hint="eastAsia" w:cs="仿宋"/>
                <w:sz w:val="18"/>
                <w:szCs w:val="18"/>
                <w:lang w:val="en-US"/>
              </w:rPr>
              <w:t>女</w:t>
            </w:r>
          </w:p>
        </w:tc>
        <w:tc>
          <w:tcPr>
            <w:tcW w:w="933" w:type="dxa"/>
            <w:vAlign w:val="center"/>
          </w:tcPr>
          <w:p>
            <w:pPr>
              <w:pStyle w:val="15"/>
              <w:jc w:val="center"/>
              <w:rPr>
                <w:rFonts w:ascii="Times New Roman"/>
                <w:sz w:val="18"/>
                <w:szCs w:val="18"/>
              </w:rPr>
            </w:pPr>
            <w:r>
              <w:rPr>
                <w:rFonts w:ascii="Times New Roman" w:hAnsi="Times New Roman" w:cs="Times New Roman"/>
                <w:sz w:val="18"/>
                <w:szCs w:val="18"/>
                <w:lang w:val="en-US" w:bidi="ar"/>
              </w:rPr>
              <w:t>197</w:t>
            </w:r>
            <w:r>
              <w:rPr>
                <w:rFonts w:hint="eastAsia" w:ascii="Times New Roman" w:hAnsi="Times New Roman" w:cs="Times New Roman"/>
                <w:sz w:val="18"/>
                <w:szCs w:val="18"/>
                <w:lang w:val="en-US" w:bidi="ar"/>
              </w:rPr>
              <w:t>6</w:t>
            </w:r>
            <w:r>
              <w:rPr>
                <w:rFonts w:ascii="Times New Roman" w:hAnsi="Times New Roman" w:cs="Times New Roman"/>
                <w:sz w:val="18"/>
                <w:szCs w:val="18"/>
                <w:lang w:val="en-US" w:bidi="ar"/>
              </w:rPr>
              <w:t>/</w:t>
            </w:r>
            <w:r>
              <w:rPr>
                <w:rFonts w:hint="eastAsia" w:ascii="Times New Roman" w:hAnsi="Times New Roman" w:cs="Times New Roman"/>
                <w:sz w:val="18"/>
                <w:szCs w:val="18"/>
                <w:lang w:val="en-US" w:bidi="ar"/>
              </w:rPr>
              <w:t>7</w:t>
            </w:r>
            <w:r>
              <w:rPr>
                <w:rFonts w:ascii="Times New Roman" w:hAnsi="Times New Roman" w:cs="Times New Roman"/>
                <w:sz w:val="18"/>
                <w:szCs w:val="18"/>
                <w:lang w:val="en-US" w:bidi="ar"/>
              </w:rPr>
              <w:t>/28</w:t>
            </w:r>
          </w:p>
        </w:tc>
        <w:tc>
          <w:tcPr>
            <w:tcW w:w="991" w:type="dxa"/>
            <w:vAlign w:val="center"/>
          </w:tcPr>
          <w:p>
            <w:pPr>
              <w:pStyle w:val="15"/>
              <w:jc w:val="center"/>
              <w:rPr>
                <w:sz w:val="18"/>
                <w:szCs w:val="18"/>
                <w:lang w:val="en-US"/>
              </w:rPr>
            </w:pPr>
            <w:r>
              <w:rPr>
                <w:rFonts w:hint="eastAsia"/>
                <w:sz w:val="18"/>
                <w:szCs w:val="18"/>
                <w:lang w:val="en-US"/>
              </w:rPr>
              <w:t>VR、AR</w:t>
            </w:r>
            <w:r>
              <w:rPr>
                <w:rFonts w:hint="eastAsia"/>
                <w:sz w:val="18"/>
                <w:szCs w:val="18"/>
              </w:rPr>
              <w:t>设备应用基础</w:t>
            </w:r>
          </w:p>
        </w:tc>
        <w:tc>
          <w:tcPr>
            <w:tcW w:w="1175" w:type="dxa"/>
            <w:vAlign w:val="center"/>
          </w:tcPr>
          <w:p>
            <w:pPr>
              <w:pStyle w:val="15"/>
              <w:jc w:val="center"/>
              <w:rPr>
                <w:rFonts w:ascii="Times New Roman"/>
                <w:sz w:val="18"/>
                <w:szCs w:val="18"/>
              </w:rPr>
            </w:pPr>
            <w:r>
              <w:rPr>
                <w:rFonts w:hint="eastAsia" w:ascii="Times New Roman"/>
                <w:sz w:val="18"/>
                <w:szCs w:val="18"/>
                <w:lang w:val="en-US"/>
              </w:rPr>
              <w:t>副教授</w:t>
            </w:r>
          </w:p>
        </w:tc>
        <w:tc>
          <w:tcPr>
            <w:tcW w:w="1223" w:type="dxa"/>
            <w:vAlign w:val="center"/>
          </w:tcPr>
          <w:p>
            <w:pPr>
              <w:pStyle w:val="15"/>
              <w:jc w:val="center"/>
              <w:rPr>
                <w:rFonts w:ascii="Times New Roman"/>
                <w:sz w:val="18"/>
                <w:szCs w:val="18"/>
              </w:rPr>
            </w:pPr>
            <w:r>
              <w:rPr>
                <w:rFonts w:hint="eastAsia" w:cs="仿宋"/>
                <w:spacing w:val="-6"/>
                <w:sz w:val="18"/>
                <w:szCs w:val="18"/>
              </w:rPr>
              <w:t>武汉理工大学</w:t>
            </w:r>
          </w:p>
        </w:tc>
        <w:tc>
          <w:tcPr>
            <w:tcW w:w="1225" w:type="dxa"/>
            <w:vAlign w:val="center"/>
          </w:tcPr>
          <w:p>
            <w:pPr>
              <w:pStyle w:val="15"/>
              <w:jc w:val="center"/>
              <w:rPr>
                <w:rFonts w:ascii="Times New Roman"/>
                <w:sz w:val="18"/>
                <w:szCs w:val="18"/>
                <w:lang w:val="en-US"/>
              </w:rPr>
            </w:pPr>
            <w:r>
              <w:rPr>
                <w:rFonts w:hint="eastAsia" w:cs="仿宋"/>
                <w:spacing w:val="-6"/>
                <w:sz w:val="18"/>
                <w:szCs w:val="18"/>
                <w:lang w:val="en-US"/>
              </w:rPr>
              <w:t>数字媒体艺术</w:t>
            </w:r>
          </w:p>
        </w:tc>
        <w:tc>
          <w:tcPr>
            <w:tcW w:w="1226" w:type="dxa"/>
            <w:vAlign w:val="center"/>
          </w:tcPr>
          <w:p>
            <w:pPr>
              <w:pStyle w:val="15"/>
              <w:jc w:val="center"/>
              <w:rPr>
                <w:rFonts w:ascii="Times New Roman"/>
                <w:sz w:val="18"/>
                <w:szCs w:val="18"/>
                <w:lang w:val="en-US"/>
              </w:rPr>
            </w:pPr>
            <w:r>
              <w:rPr>
                <w:rFonts w:hint="eastAsia" w:ascii="Times New Roman"/>
                <w:sz w:val="18"/>
                <w:szCs w:val="18"/>
                <w:lang w:val="en-US"/>
              </w:rPr>
              <w:t>硕士</w:t>
            </w:r>
          </w:p>
        </w:tc>
        <w:tc>
          <w:tcPr>
            <w:tcW w:w="661" w:type="dxa"/>
            <w:vAlign w:val="center"/>
          </w:tcPr>
          <w:p>
            <w:pPr>
              <w:pStyle w:val="15"/>
              <w:jc w:val="center"/>
              <w:rPr>
                <w:rFonts w:ascii="Times New Roman"/>
                <w:sz w:val="18"/>
                <w:szCs w:val="18"/>
              </w:rPr>
            </w:pPr>
            <w:r>
              <w:rPr>
                <w:rFonts w:hint="eastAsia" w:cs="仿宋"/>
                <w:spacing w:val="-6"/>
                <w:sz w:val="18"/>
                <w:szCs w:val="18"/>
              </w:rPr>
              <w:t>计算机技术</w:t>
            </w:r>
          </w:p>
        </w:tc>
        <w:tc>
          <w:tcPr>
            <w:tcW w:w="827" w:type="dxa"/>
            <w:vAlign w:val="center"/>
          </w:tcPr>
          <w:p>
            <w:pPr>
              <w:pStyle w:val="15"/>
              <w:jc w:val="center"/>
              <w:rPr>
                <w:rFonts w:ascii="Times New Roman"/>
                <w:sz w:val="18"/>
                <w:szCs w:val="18"/>
                <w:lang w:val="en-US"/>
              </w:rPr>
            </w:pPr>
            <w:r>
              <w:rPr>
                <w:rFonts w:hint="eastAsia" w:ascii="Times New Roman"/>
                <w:sz w:val="18"/>
                <w:szCs w:val="18"/>
                <w:lang w:val="en-US"/>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pPr>
              <w:spacing w:line="264" w:lineRule="auto"/>
              <w:jc w:val="center"/>
              <w:rPr>
                <w:rFonts w:ascii="Times New Roman"/>
                <w:sz w:val="24"/>
              </w:rPr>
            </w:pPr>
            <w:r>
              <w:rPr>
                <w:rFonts w:hint="eastAsia" w:cs="仿宋"/>
                <w:sz w:val="18"/>
                <w:szCs w:val="18"/>
              </w:rPr>
              <w:t>肖智东</w:t>
            </w:r>
          </w:p>
        </w:tc>
        <w:tc>
          <w:tcPr>
            <w:tcW w:w="652" w:type="dxa"/>
            <w:vAlign w:val="center"/>
          </w:tcPr>
          <w:p>
            <w:pPr>
              <w:spacing w:line="264" w:lineRule="auto"/>
              <w:jc w:val="center"/>
              <w:rPr>
                <w:rFonts w:ascii="Times New Roman"/>
                <w:sz w:val="18"/>
                <w:szCs w:val="18"/>
              </w:rPr>
            </w:pPr>
            <w:r>
              <w:rPr>
                <w:rFonts w:hint="eastAsia" w:cs="仿宋"/>
                <w:sz w:val="18"/>
                <w:szCs w:val="18"/>
                <w:lang w:val="en-US"/>
              </w:rPr>
              <w:t>男</w:t>
            </w:r>
          </w:p>
        </w:tc>
        <w:tc>
          <w:tcPr>
            <w:tcW w:w="933" w:type="dxa"/>
            <w:vAlign w:val="center"/>
          </w:tcPr>
          <w:p>
            <w:pPr>
              <w:pStyle w:val="15"/>
              <w:jc w:val="center"/>
              <w:rPr>
                <w:rFonts w:ascii="Times New Roman"/>
                <w:sz w:val="18"/>
                <w:szCs w:val="18"/>
              </w:rPr>
            </w:pPr>
            <w:r>
              <w:rPr>
                <w:rFonts w:ascii="Times New Roman" w:hAnsi="Times New Roman" w:cs="Times New Roman"/>
                <w:sz w:val="18"/>
                <w:szCs w:val="18"/>
                <w:lang w:val="en-US" w:bidi="ar"/>
              </w:rPr>
              <w:t>197</w:t>
            </w:r>
            <w:r>
              <w:rPr>
                <w:rFonts w:hint="eastAsia" w:ascii="Times New Roman" w:hAnsi="Times New Roman" w:cs="Times New Roman"/>
                <w:sz w:val="18"/>
                <w:szCs w:val="18"/>
                <w:lang w:val="en-US" w:bidi="ar"/>
              </w:rPr>
              <w:t>3</w:t>
            </w:r>
            <w:r>
              <w:rPr>
                <w:rFonts w:ascii="Times New Roman" w:hAnsi="Times New Roman" w:cs="Times New Roman"/>
                <w:sz w:val="18"/>
                <w:szCs w:val="18"/>
                <w:lang w:val="en-US" w:bidi="ar"/>
              </w:rPr>
              <w:t>/1</w:t>
            </w:r>
            <w:r>
              <w:rPr>
                <w:rFonts w:hint="eastAsia" w:ascii="Times New Roman" w:hAnsi="Times New Roman" w:cs="Times New Roman"/>
                <w:sz w:val="18"/>
                <w:szCs w:val="18"/>
                <w:lang w:val="en-US" w:bidi="ar"/>
              </w:rPr>
              <w:t>2</w:t>
            </w:r>
            <w:r>
              <w:rPr>
                <w:rFonts w:ascii="Times New Roman" w:hAnsi="Times New Roman" w:cs="Times New Roman"/>
                <w:sz w:val="18"/>
                <w:szCs w:val="18"/>
                <w:lang w:val="en-US" w:bidi="ar"/>
              </w:rPr>
              <w:t>/6</w:t>
            </w:r>
          </w:p>
        </w:tc>
        <w:tc>
          <w:tcPr>
            <w:tcW w:w="991" w:type="dxa"/>
            <w:vAlign w:val="center"/>
          </w:tcPr>
          <w:p>
            <w:pPr>
              <w:pStyle w:val="15"/>
              <w:jc w:val="center"/>
              <w:rPr>
                <w:sz w:val="18"/>
                <w:szCs w:val="18"/>
                <w:lang w:val="en-US"/>
              </w:rPr>
            </w:pPr>
            <w:r>
              <w:rPr>
                <w:rFonts w:hint="eastAsia"/>
                <w:sz w:val="18"/>
                <w:szCs w:val="18"/>
                <w:lang w:val="en-US"/>
              </w:rPr>
              <w:t>虚拟现实AR、MR交互</w:t>
            </w:r>
          </w:p>
        </w:tc>
        <w:tc>
          <w:tcPr>
            <w:tcW w:w="1175" w:type="dxa"/>
            <w:vAlign w:val="center"/>
          </w:tcPr>
          <w:p>
            <w:pPr>
              <w:pStyle w:val="15"/>
              <w:jc w:val="center"/>
              <w:rPr>
                <w:rFonts w:ascii="Times New Roman"/>
                <w:sz w:val="18"/>
                <w:szCs w:val="18"/>
              </w:rPr>
            </w:pPr>
            <w:r>
              <w:rPr>
                <w:rFonts w:hint="eastAsia" w:cs="仿宋"/>
                <w:spacing w:val="-6"/>
                <w:sz w:val="18"/>
                <w:szCs w:val="18"/>
              </w:rPr>
              <w:t>中级工程师</w:t>
            </w:r>
          </w:p>
        </w:tc>
        <w:tc>
          <w:tcPr>
            <w:tcW w:w="1223" w:type="dxa"/>
            <w:vAlign w:val="center"/>
          </w:tcPr>
          <w:p>
            <w:pPr>
              <w:spacing w:line="264" w:lineRule="auto"/>
              <w:jc w:val="center"/>
              <w:rPr>
                <w:rFonts w:ascii="Times New Roman"/>
                <w:sz w:val="18"/>
                <w:szCs w:val="18"/>
              </w:rPr>
            </w:pPr>
            <w:r>
              <w:rPr>
                <w:rFonts w:hint="eastAsia" w:cs="仿宋"/>
                <w:spacing w:val="-6"/>
                <w:sz w:val="18"/>
                <w:szCs w:val="18"/>
              </w:rPr>
              <w:t>伯恩茅斯大学</w:t>
            </w:r>
          </w:p>
        </w:tc>
        <w:tc>
          <w:tcPr>
            <w:tcW w:w="1225" w:type="dxa"/>
            <w:vAlign w:val="center"/>
          </w:tcPr>
          <w:p>
            <w:pPr>
              <w:pStyle w:val="15"/>
              <w:jc w:val="center"/>
              <w:rPr>
                <w:rFonts w:ascii="Times New Roman"/>
                <w:sz w:val="18"/>
                <w:szCs w:val="18"/>
              </w:rPr>
            </w:pPr>
            <w:r>
              <w:rPr>
                <w:rFonts w:hint="eastAsia" w:cs="仿宋"/>
                <w:spacing w:val="-6"/>
                <w:sz w:val="18"/>
                <w:szCs w:val="18"/>
              </w:rPr>
              <w:t>三维动画</w:t>
            </w:r>
          </w:p>
        </w:tc>
        <w:tc>
          <w:tcPr>
            <w:tcW w:w="1226" w:type="dxa"/>
            <w:vAlign w:val="center"/>
          </w:tcPr>
          <w:p>
            <w:pPr>
              <w:pStyle w:val="15"/>
              <w:jc w:val="center"/>
              <w:rPr>
                <w:rFonts w:ascii="Times New Roman"/>
                <w:sz w:val="18"/>
                <w:szCs w:val="18"/>
                <w:lang w:val="en-US"/>
              </w:rPr>
            </w:pPr>
            <w:r>
              <w:rPr>
                <w:rFonts w:hint="eastAsia" w:ascii="Times New Roman"/>
                <w:sz w:val="18"/>
                <w:szCs w:val="18"/>
                <w:lang w:val="en-US"/>
              </w:rPr>
              <w:t>博士</w:t>
            </w:r>
          </w:p>
        </w:tc>
        <w:tc>
          <w:tcPr>
            <w:tcW w:w="661" w:type="dxa"/>
            <w:vAlign w:val="center"/>
          </w:tcPr>
          <w:p>
            <w:pPr>
              <w:pStyle w:val="15"/>
              <w:jc w:val="center"/>
              <w:rPr>
                <w:rFonts w:ascii="Times New Roman"/>
                <w:sz w:val="18"/>
                <w:szCs w:val="18"/>
              </w:rPr>
            </w:pPr>
            <w:r>
              <w:rPr>
                <w:rFonts w:hint="eastAsia" w:cs="仿宋"/>
                <w:spacing w:val="-6"/>
                <w:sz w:val="18"/>
                <w:szCs w:val="18"/>
              </w:rPr>
              <w:t>计算机技术</w:t>
            </w:r>
          </w:p>
        </w:tc>
        <w:tc>
          <w:tcPr>
            <w:tcW w:w="827" w:type="dxa"/>
            <w:vAlign w:val="center"/>
          </w:tcPr>
          <w:p>
            <w:pPr>
              <w:pStyle w:val="15"/>
              <w:jc w:val="center"/>
              <w:rPr>
                <w:rFonts w:ascii="Times New Roman"/>
                <w:sz w:val="18"/>
                <w:szCs w:val="18"/>
                <w:lang w:val="en-US"/>
              </w:rPr>
            </w:pPr>
            <w:r>
              <w:rPr>
                <w:rFonts w:hint="eastAsia" w:ascii="Times New Roman"/>
                <w:sz w:val="18"/>
                <w:szCs w:val="18"/>
                <w:lang w:val="en-US"/>
              </w:rPr>
              <w:t>兼职</w:t>
            </w:r>
          </w:p>
        </w:tc>
      </w:tr>
    </w:tbl>
    <w:p>
      <w:pPr>
        <w:spacing w:before="197"/>
        <w:ind w:left="218"/>
        <w:rPr>
          <w:sz w:val="24"/>
        </w:rPr>
      </w:pPr>
      <w:r>
        <w:rPr>
          <w:rFonts w:hint="eastAsia" w:ascii="Microsoft JhengHei" w:eastAsia="Microsoft JhengHei"/>
          <w:b/>
          <w:sz w:val="28"/>
        </w:rPr>
        <w:t>4.3</w:t>
      </w:r>
      <w:r>
        <w:rPr>
          <w:rFonts w:hint="eastAsia" w:ascii="Microsoft JhengHei" w:eastAsiaTheme="minorEastAsia"/>
          <w:b/>
          <w:sz w:val="28"/>
        </w:rPr>
        <w:t xml:space="preserve"> </w:t>
      </w:r>
      <w:r>
        <w:rPr>
          <w:rFonts w:hint="eastAsia" w:ascii="Microsoft JhengHei" w:eastAsia="Microsoft JhengHei"/>
          <w:b/>
          <w:sz w:val="28"/>
        </w:rPr>
        <w:t>专业核心课程表</w:t>
      </w:r>
    </w:p>
    <w:p>
      <w:pPr>
        <w:spacing w:before="4"/>
        <w:rPr>
          <w:sz w:val="5"/>
        </w:rPr>
      </w:pP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8"/>
        <w:gridCol w:w="1287"/>
        <w:gridCol w:w="1097"/>
        <w:gridCol w:w="2343"/>
        <w:gridCol w:w="12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3548" w:type="dxa"/>
          </w:tcPr>
          <w:p>
            <w:pPr>
              <w:pStyle w:val="15"/>
              <w:spacing w:before="191"/>
              <w:ind w:left="1273" w:right="1265"/>
              <w:jc w:val="center"/>
              <w:rPr>
                <w:rFonts w:ascii="Microsoft JhengHei" w:eastAsia="Microsoft JhengHei"/>
                <w:b/>
                <w:sz w:val="24"/>
              </w:rPr>
            </w:pPr>
            <w:r>
              <w:rPr>
                <w:rFonts w:hint="eastAsia" w:ascii="Microsoft JhengHei" w:eastAsia="Microsoft JhengHei"/>
                <w:b/>
                <w:sz w:val="24"/>
              </w:rPr>
              <w:t>课程名称</w:t>
            </w:r>
          </w:p>
        </w:tc>
        <w:tc>
          <w:tcPr>
            <w:tcW w:w="1287" w:type="dxa"/>
          </w:tcPr>
          <w:p>
            <w:pPr>
              <w:pStyle w:val="15"/>
              <w:spacing w:before="128" w:line="170" w:lineRule="auto"/>
              <w:ind w:left="280" w:right="272" w:firstLine="120"/>
              <w:rPr>
                <w:rFonts w:ascii="Microsoft JhengHei" w:eastAsia="Microsoft JhengHei"/>
                <w:b/>
                <w:sz w:val="24"/>
              </w:rPr>
            </w:pPr>
            <w:r>
              <w:rPr>
                <w:rFonts w:hint="eastAsia" w:ascii="Microsoft JhengHei" w:eastAsia="Microsoft JhengHei"/>
                <w:b/>
                <w:sz w:val="24"/>
              </w:rPr>
              <w:t>课程总学时</w:t>
            </w:r>
          </w:p>
        </w:tc>
        <w:tc>
          <w:tcPr>
            <w:tcW w:w="1097" w:type="dxa"/>
          </w:tcPr>
          <w:p>
            <w:pPr>
              <w:pStyle w:val="15"/>
              <w:spacing w:before="128" w:line="170" w:lineRule="auto"/>
              <w:ind w:left="186" w:right="176" w:firstLine="120"/>
              <w:rPr>
                <w:rFonts w:ascii="Microsoft JhengHei" w:eastAsia="Microsoft JhengHei"/>
                <w:b/>
                <w:sz w:val="24"/>
              </w:rPr>
            </w:pPr>
            <w:r>
              <w:rPr>
                <w:rFonts w:hint="eastAsia" w:ascii="Microsoft JhengHei" w:eastAsia="Microsoft JhengHei"/>
                <w:b/>
                <w:sz w:val="24"/>
              </w:rPr>
              <w:t>课程周学时</w:t>
            </w:r>
          </w:p>
        </w:tc>
        <w:tc>
          <w:tcPr>
            <w:tcW w:w="2343" w:type="dxa"/>
          </w:tcPr>
          <w:p>
            <w:pPr>
              <w:pStyle w:val="15"/>
              <w:spacing w:before="191"/>
              <w:ind w:left="565"/>
              <w:rPr>
                <w:rFonts w:ascii="Microsoft JhengHei" w:eastAsia="Microsoft JhengHei"/>
                <w:b/>
                <w:sz w:val="24"/>
              </w:rPr>
            </w:pPr>
            <w:r>
              <w:rPr>
                <w:rFonts w:hint="eastAsia" w:ascii="Microsoft JhengHei" w:eastAsia="Microsoft JhengHei"/>
                <w:b/>
                <w:sz w:val="24"/>
              </w:rPr>
              <w:t>拟授课教师</w:t>
            </w:r>
          </w:p>
        </w:tc>
        <w:tc>
          <w:tcPr>
            <w:tcW w:w="1299" w:type="dxa"/>
          </w:tcPr>
          <w:p>
            <w:pPr>
              <w:pStyle w:val="15"/>
              <w:spacing w:before="191"/>
              <w:ind w:left="162"/>
              <w:rPr>
                <w:rFonts w:ascii="Microsoft JhengHei" w:eastAsia="Microsoft JhengHei"/>
                <w:b/>
                <w:sz w:val="24"/>
              </w:rPr>
            </w:pPr>
            <w:r>
              <w:rPr>
                <w:rFonts w:hint="eastAsia" w:ascii="Microsoft JhengHei" w:eastAsia="Microsoft JhengHei"/>
                <w:b/>
                <w:sz w:val="24"/>
              </w:rPr>
              <w:t>授课学期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3548" w:type="dxa"/>
            <w:vAlign w:val="center"/>
          </w:tcPr>
          <w:p>
            <w:pPr>
              <w:widowControl/>
              <w:jc w:val="center"/>
              <w:textAlignment w:val="center"/>
              <w:rPr>
                <w:rFonts w:ascii="Times New Roman" w:hAnsi="Times New Roman"/>
                <w:sz w:val="21"/>
                <w:szCs w:val="21"/>
                <w:lang w:bidi="ar"/>
              </w:rPr>
            </w:pPr>
            <w:r>
              <w:rPr>
                <w:rFonts w:hint="eastAsia" w:ascii="Times New Roman" w:hAnsi="Times New Roman"/>
                <w:sz w:val="21"/>
                <w:szCs w:val="21"/>
                <w:lang w:bidi="ar"/>
              </w:rPr>
              <w:t>设计与视知觉</w:t>
            </w:r>
          </w:p>
        </w:tc>
        <w:tc>
          <w:tcPr>
            <w:tcW w:w="1287" w:type="dxa"/>
            <w:vAlign w:val="center"/>
          </w:tcPr>
          <w:p>
            <w:pPr>
              <w:jc w:val="center"/>
              <w:rPr>
                <w:rFonts w:ascii="Times New Roman"/>
                <w:sz w:val="24"/>
                <w:szCs w:val="24"/>
              </w:rPr>
            </w:pPr>
            <w:r>
              <w:rPr>
                <w:w w:val="99"/>
                <w:sz w:val="24"/>
                <w:szCs w:val="24"/>
              </w:rPr>
              <w:t>48</w:t>
            </w:r>
          </w:p>
        </w:tc>
        <w:tc>
          <w:tcPr>
            <w:tcW w:w="1097" w:type="dxa"/>
            <w:vAlign w:val="center"/>
          </w:tcPr>
          <w:p>
            <w:pPr>
              <w:jc w:val="center"/>
              <w:rPr>
                <w:rFonts w:ascii="Times New Roman"/>
                <w:sz w:val="24"/>
                <w:szCs w:val="24"/>
              </w:rPr>
            </w:pPr>
            <w:r>
              <w:rPr>
                <w:rFonts w:hint="eastAsia"/>
                <w:w w:val="99"/>
                <w:sz w:val="24"/>
                <w:szCs w:val="24"/>
              </w:rPr>
              <w:t>12</w:t>
            </w:r>
          </w:p>
        </w:tc>
        <w:tc>
          <w:tcPr>
            <w:tcW w:w="2343" w:type="dxa"/>
            <w:vAlign w:val="center"/>
          </w:tcPr>
          <w:p>
            <w:pPr>
              <w:spacing w:line="312" w:lineRule="auto"/>
              <w:jc w:val="center"/>
              <w:rPr>
                <w:rFonts w:ascii="Times New Roman"/>
                <w:sz w:val="24"/>
                <w:szCs w:val="24"/>
              </w:rPr>
            </w:pPr>
            <w:r>
              <w:rPr>
                <w:rFonts w:hint="eastAsia" w:cs="仿宋"/>
                <w:szCs w:val="21"/>
                <w:lang w:val="en-US"/>
              </w:rPr>
              <w:t>周宇</w:t>
            </w:r>
          </w:p>
        </w:tc>
        <w:tc>
          <w:tcPr>
            <w:tcW w:w="1299" w:type="dxa"/>
            <w:vAlign w:val="center"/>
          </w:tcPr>
          <w:p>
            <w:pPr>
              <w:jc w:val="center"/>
              <w:rPr>
                <w:rFonts w:ascii="Times New Roman"/>
                <w:sz w:val="24"/>
                <w:szCs w:val="24"/>
              </w:rPr>
            </w:pPr>
            <w:r>
              <w:rPr>
                <w:rFonts w:hint="eastAsia"/>
                <w:w w:val="99"/>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3548" w:type="dxa"/>
            <w:vAlign w:val="center"/>
          </w:tcPr>
          <w:p>
            <w:pPr>
              <w:widowControl/>
              <w:jc w:val="center"/>
              <w:textAlignment w:val="center"/>
              <w:rPr>
                <w:rFonts w:ascii="Times New Roman" w:hAnsi="Times New Roman"/>
                <w:sz w:val="21"/>
                <w:szCs w:val="21"/>
                <w:lang w:bidi="ar"/>
              </w:rPr>
            </w:pPr>
            <w:r>
              <w:rPr>
                <w:rFonts w:hint="eastAsia" w:ascii="Times New Roman" w:hAnsi="Times New Roman"/>
                <w:sz w:val="21"/>
                <w:szCs w:val="21"/>
                <w:lang w:bidi="ar"/>
              </w:rPr>
              <w:t>图形与字体设计</w:t>
            </w:r>
          </w:p>
        </w:tc>
        <w:tc>
          <w:tcPr>
            <w:tcW w:w="1287" w:type="dxa"/>
            <w:vAlign w:val="center"/>
          </w:tcPr>
          <w:p>
            <w:pPr>
              <w:jc w:val="center"/>
              <w:rPr>
                <w:rFonts w:ascii="Times New Roman"/>
                <w:sz w:val="24"/>
                <w:szCs w:val="24"/>
              </w:rPr>
            </w:pPr>
            <w:r>
              <w:rPr>
                <w:rFonts w:hint="eastAsia"/>
                <w:w w:val="99"/>
                <w:sz w:val="24"/>
                <w:szCs w:val="24"/>
              </w:rPr>
              <w:t>48</w:t>
            </w:r>
          </w:p>
        </w:tc>
        <w:tc>
          <w:tcPr>
            <w:tcW w:w="1097" w:type="dxa"/>
            <w:vAlign w:val="center"/>
          </w:tcPr>
          <w:p>
            <w:pPr>
              <w:jc w:val="center"/>
              <w:rPr>
                <w:rFonts w:ascii="Times New Roman"/>
                <w:sz w:val="24"/>
                <w:szCs w:val="24"/>
              </w:rPr>
            </w:pPr>
            <w:r>
              <w:rPr>
                <w:rFonts w:hint="eastAsia"/>
                <w:w w:val="99"/>
                <w:sz w:val="24"/>
                <w:szCs w:val="24"/>
              </w:rPr>
              <w:t>12</w:t>
            </w:r>
          </w:p>
        </w:tc>
        <w:tc>
          <w:tcPr>
            <w:tcW w:w="2343" w:type="dxa"/>
            <w:vAlign w:val="center"/>
          </w:tcPr>
          <w:p>
            <w:pPr>
              <w:spacing w:line="312" w:lineRule="auto"/>
              <w:jc w:val="center"/>
              <w:rPr>
                <w:rFonts w:ascii="Times New Roman"/>
                <w:sz w:val="24"/>
                <w:szCs w:val="24"/>
              </w:rPr>
            </w:pPr>
            <w:r>
              <w:rPr>
                <w:rFonts w:hint="eastAsia" w:cs="仿宋"/>
                <w:szCs w:val="21"/>
              </w:rPr>
              <w:t>刘丹</w:t>
            </w:r>
          </w:p>
        </w:tc>
        <w:tc>
          <w:tcPr>
            <w:tcW w:w="1299" w:type="dxa"/>
            <w:vAlign w:val="center"/>
          </w:tcPr>
          <w:p>
            <w:pPr>
              <w:jc w:val="center"/>
              <w:rPr>
                <w:rFonts w:ascii="Times New Roman"/>
                <w:sz w:val="24"/>
                <w:szCs w:val="24"/>
              </w:rPr>
            </w:pPr>
            <w:r>
              <w:rPr>
                <w:rFonts w:hint="eastAsia"/>
                <w:w w:val="99"/>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3548" w:type="dxa"/>
            <w:vAlign w:val="center"/>
          </w:tcPr>
          <w:p>
            <w:pPr>
              <w:widowControl/>
              <w:jc w:val="center"/>
              <w:textAlignment w:val="center"/>
              <w:rPr>
                <w:rFonts w:ascii="Times New Roman" w:hAnsi="Times New Roman"/>
                <w:sz w:val="21"/>
                <w:szCs w:val="21"/>
                <w:lang w:bidi="ar"/>
              </w:rPr>
            </w:pPr>
            <w:r>
              <w:rPr>
                <w:rFonts w:hint="eastAsia" w:ascii="Times New Roman" w:hAnsi="Times New Roman"/>
                <w:sz w:val="21"/>
                <w:szCs w:val="21"/>
                <w:lang w:bidi="ar"/>
              </w:rPr>
              <w:t>设计形态学</w:t>
            </w:r>
          </w:p>
        </w:tc>
        <w:tc>
          <w:tcPr>
            <w:tcW w:w="1287" w:type="dxa"/>
            <w:vAlign w:val="center"/>
          </w:tcPr>
          <w:p>
            <w:pPr>
              <w:jc w:val="center"/>
              <w:rPr>
                <w:rFonts w:ascii="Times New Roman"/>
                <w:sz w:val="24"/>
                <w:szCs w:val="24"/>
              </w:rPr>
            </w:pPr>
            <w:r>
              <w:rPr>
                <w:w w:val="99"/>
                <w:sz w:val="24"/>
                <w:szCs w:val="24"/>
              </w:rPr>
              <w:t>48</w:t>
            </w:r>
          </w:p>
        </w:tc>
        <w:tc>
          <w:tcPr>
            <w:tcW w:w="1097" w:type="dxa"/>
            <w:vAlign w:val="center"/>
          </w:tcPr>
          <w:p>
            <w:pPr>
              <w:jc w:val="center"/>
              <w:rPr>
                <w:rFonts w:ascii="Times New Roman"/>
                <w:sz w:val="24"/>
                <w:szCs w:val="24"/>
              </w:rPr>
            </w:pPr>
            <w:r>
              <w:rPr>
                <w:rFonts w:hint="eastAsia"/>
                <w:w w:val="99"/>
                <w:sz w:val="24"/>
                <w:szCs w:val="24"/>
              </w:rPr>
              <w:t>12</w:t>
            </w:r>
          </w:p>
        </w:tc>
        <w:tc>
          <w:tcPr>
            <w:tcW w:w="2343" w:type="dxa"/>
            <w:vAlign w:val="center"/>
          </w:tcPr>
          <w:p>
            <w:pPr>
              <w:spacing w:line="312" w:lineRule="auto"/>
              <w:jc w:val="center"/>
              <w:rPr>
                <w:rFonts w:ascii="Times New Roman"/>
                <w:sz w:val="24"/>
                <w:szCs w:val="24"/>
              </w:rPr>
            </w:pPr>
            <w:r>
              <w:rPr>
                <w:rFonts w:hint="eastAsia" w:cs="仿宋"/>
                <w:szCs w:val="21"/>
              </w:rPr>
              <w:t>汪丹</w:t>
            </w:r>
          </w:p>
        </w:tc>
        <w:tc>
          <w:tcPr>
            <w:tcW w:w="1299" w:type="dxa"/>
            <w:vAlign w:val="center"/>
          </w:tcPr>
          <w:p>
            <w:pPr>
              <w:jc w:val="center"/>
              <w:rPr>
                <w:rFonts w:ascii="Times New Roman"/>
                <w:sz w:val="24"/>
                <w:szCs w:val="24"/>
              </w:rPr>
            </w:pPr>
            <w:r>
              <w:rPr>
                <w:rFonts w:hint="eastAsia"/>
                <w:w w:val="99"/>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3548" w:type="dxa"/>
            <w:vAlign w:val="center"/>
          </w:tcPr>
          <w:p>
            <w:pPr>
              <w:widowControl/>
              <w:jc w:val="center"/>
              <w:textAlignment w:val="center"/>
              <w:rPr>
                <w:rFonts w:ascii="Times New Roman" w:hAnsi="Times New Roman"/>
                <w:sz w:val="21"/>
                <w:szCs w:val="21"/>
                <w:lang w:bidi="ar"/>
              </w:rPr>
            </w:pPr>
            <w:r>
              <w:rPr>
                <w:rFonts w:hint="eastAsia" w:ascii="Times New Roman" w:hAnsi="Times New Roman"/>
                <w:sz w:val="21"/>
                <w:szCs w:val="21"/>
                <w:lang w:bidi="ar"/>
              </w:rPr>
              <w:t>动态图形表达（AE）</w:t>
            </w:r>
          </w:p>
        </w:tc>
        <w:tc>
          <w:tcPr>
            <w:tcW w:w="1287" w:type="dxa"/>
            <w:vAlign w:val="center"/>
          </w:tcPr>
          <w:p>
            <w:pPr>
              <w:jc w:val="center"/>
              <w:rPr>
                <w:rFonts w:ascii="Times New Roman"/>
                <w:sz w:val="24"/>
                <w:szCs w:val="24"/>
              </w:rPr>
            </w:pPr>
            <w:r>
              <w:rPr>
                <w:w w:val="99"/>
                <w:sz w:val="24"/>
                <w:szCs w:val="24"/>
              </w:rPr>
              <w:t>48</w:t>
            </w:r>
          </w:p>
        </w:tc>
        <w:tc>
          <w:tcPr>
            <w:tcW w:w="1097" w:type="dxa"/>
            <w:vAlign w:val="center"/>
          </w:tcPr>
          <w:p>
            <w:pPr>
              <w:jc w:val="center"/>
              <w:rPr>
                <w:rFonts w:ascii="Times New Roman"/>
                <w:sz w:val="24"/>
                <w:szCs w:val="24"/>
              </w:rPr>
            </w:pPr>
            <w:r>
              <w:rPr>
                <w:rFonts w:hint="eastAsia"/>
                <w:w w:val="99"/>
                <w:sz w:val="24"/>
                <w:szCs w:val="24"/>
              </w:rPr>
              <w:t>12</w:t>
            </w:r>
          </w:p>
        </w:tc>
        <w:tc>
          <w:tcPr>
            <w:tcW w:w="2343" w:type="dxa"/>
            <w:vAlign w:val="center"/>
          </w:tcPr>
          <w:p>
            <w:pPr>
              <w:spacing w:line="312" w:lineRule="auto"/>
              <w:jc w:val="center"/>
              <w:rPr>
                <w:rFonts w:ascii="Times New Roman"/>
                <w:sz w:val="24"/>
                <w:szCs w:val="24"/>
              </w:rPr>
            </w:pPr>
            <w:r>
              <w:rPr>
                <w:rFonts w:hint="eastAsia" w:cs="仿宋"/>
                <w:szCs w:val="21"/>
              </w:rPr>
              <w:t>朱永琼</w:t>
            </w:r>
          </w:p>
        </w:tc>
        <w:tc>
          <w:tcPr>
            <w:tcW w:w="1299" w:type="dxa"/>
            <w:vAlign w:val="center"/>
          </w:tcPr>
          <w:p>
            <w:pPr>
              <w:jc w:val="center"/>
              <w:rPr>
                <w:rFonts w:ascii="Times New Roman"/>
                <w:sz w:val="24"/>
                <w:szCs w:val="24"/>
              </w:rPr>
            </w:pPr>
            <w:r>
              <w:rPr>
                <w:rFonts w:hint="eastAsia"/>
                <w:w w:val="99"/>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3548" w:type="dxa"/>
            <w:vAlign w:val="center"/>
          </w:tcPr>
          <w:p>
            <w:pPr>
              <w:widowControl/>
              <w:jc w:val="center"/>
              <w:textAlignment w:val="center"/>
              <w:rPr>
                <w:rFonts w:ascii="Times New Roman" w:hAnsi="Times New Roman"/>
                <w:sz w:val="21"/>
                <w:szCs w:val="21"/>
                <w:lang w:bidi="ar"/>
              </w:rPr>
            </w:pPr>
            <w:r>
              <w:rPr>
                <w:rFonts w:hint="eastAsia" w:ascii="Times New Roman" w:hAnsi="Times New Roman"/>
                <w:sz w:val="21"/>
                <w:szCs w:val="21"/>
                <w:lang w:val="en-US" w:bidi="ar"/>
              </w:rPr>
              <w:t>VR、AR</w:t>
            </w:r>
            <w:r>
              <w:rPr>
                <w:rFonts w:hint="eastAsia" w:ascii="Times New Roman" w:hAnsi="Times New Roman"/>
                <w:sz w:val="21"/>
                <w:szCs w:val="21"/>
                <w:lang w:bidi="ar"/>
              </w:rPr>
              <w:t>设备应用基础</w:t>
            </w:r>
          </w:p>
        </w:tc>
        <w:tc>
          <w:tcPr>
            <w:tcW w:w="1287" w:type="dxa"/>
            <w:vAlign w:val="center"/>
          </w:tcPr>
          <w:p>
            <w:pPr>
              <w:jc w:val="center"/>
              <w:rPr>
                <w:rFonts w:ascii="Times New Roman"/>
                <w:sz w:val="24"/>
                <w:szCs w:val="24"/>
              </w:rPr>
            </w:pPr>
            <w:r>
              <w:rPr>
                <w:w w:val="99"/>
                <w:sz w:val="24"/>
                <w:szCs w:val="24"/>
              </w:rPr>
              <w:t>48</w:t>
            </w:r>
          </w:p>
        </w:tc>
        <w:tc>
          <w:tcPr>
            <w:tcW w:w="1097" w:type="dxa"/>
            <w:vAlign w:val="center"/>
          </w:tcPr>
          <w:p>
            <w:pPr>
              <w:jc w:val="center"/>
              <w:rPr>
                <w:rFonts w:ascii="Times New Roman"/>
                <w:sz w:val="24"/>
                <w:szCs w:val="24"/>
              </w:rPr>
            </w:pPr>
            <w:r>
              <w:rPr>
                <w:rFonts w:hint="eastAsia"/>
                <w:w w:val="99"/>
                <w:sz w:val="24"/>
                <w:szCs w:val="24"/>
              </w:rPr>
              <w:t>12</w:t>
            </w:r>
          </w:p>
        </w:tc>
        <w:tc>
          <w:tcPr>
            <w:tcW w:w="2343" w:type="dxa"/>
            <w:vAlign w:val="center"/>
          </w:tcPr>
          <w:p>
            <w:pPr>
              <w:spacing w:line="312" w:lineRule="auto"/>
              <w:jc w:val="center"/>
              <w:rPr>
                <w:rFonts w:ascii="Times New Roman"/>
                <w:sz w:val="24"/>
                <w:szCs w:val="24"/>
              </w:rPr>
            </w:pPr>
            <w:r>
              <w:rPr>
                <w:rFonts w:hint="eastAsia" w:cs="仿宋"/>
                <w:szCs w:val="21"/>
              </w:rPr>
              <w:t>罗颖</w:t>
            </w:r>
          </w:p>
        </w:tc>
        <w:tc>
          <w:tcPr>
            <w:tcW w:w="1299" w:type="dxa"/>
            <w:vAlign w:val="center"/>
          </w:tcPr>
          <w:p>
            <w:pPr>
              <w:jc w:val="center"/>
              <w:rPr>
                <w:rFonts w:ascii="Times New Roman"/>
                <w:sz w:val="24"/>
                <w:szCs w:val="24"/>
              </w:rPr>
            </w:pPr>
            <w:r>
              <w:rPr>
                <w:rFonts w:hint="eastAsia"/>
                <w:w w:val="99"/>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3548" w:type="dxa"/>
            <w:vAlign w:val="center"/>
          </w:tcPr>
          <w:p>
            <w:pPr>
              <w:widowControl/>
              <w:jc w:val="center"/>
              <w:textAlignment w:val="center"/>
              <w:rPr>
                <w:rFonts w:ascii="Times New Roman" w:hAnsi="Times New Roman"/>
                <w:sz w:val="21"/>
                <w:szCs w:val="21"/>
                <w:lang w:bidi="ar"/>
              </w:rPr>
            </w:pPr>
            <w:r>
              <w:rPr>
                <w:rFonts w:ascii="Times New Roman" w:hAnsi="Times New Roman"/>
                <w:sz w:val="21"/>
                <w:szCs w:val="21"/>
                <w:lang w:bidi="ar"/>
              </w:rPr>
              <w:t>影像设计</w:t>
            </w:r>
          </w:p>
        </w:tc>
        <w:tc>
          <w:tcPr>
            <w:tcW w:w="1287" w:type="dxa"/>
            <w:vAlign w:val="center"/>
          </w:tcPr>
          <w:p>
            <w:pPr>
              <w:jc w:val="center"/>
              <w:rPr>
                <w:rFonts w:ascii="Times New Roman"/>
                <w:sz w:val="24"/>
                <w:szCs w:val="24"/>
              </w:rPr>
            </w:pPr>
            <w:r>
              <w:rPr>
                <w:w w:val="99"/>
                <w:sz w:val="24"/>
                <w:szCs w:val="24"/>
              </w:rPr>
              <w:t>48</w:t>
            </w:r>
          </w:p>
        </w:tc>
        <w:tc>
          <w:tcPr>
            <w:tcW w:w="1097" w:type="dxa"/>
            <w:vAlign w:val="center"/>
          </w:tcPr>
          <w:p>
            <w:pPr>
              <w:jc w:val="center"/>
              <w:rPr>
                <w:rFonts w:ascii="Times New Roman"/>
                <w:sz w:val="24"/>
                <w:szCs w:val="24"/>
              </w:rPr>
            </w:pPr>
            <w:r>
              <w:rPr>
                <w:rFonts w:hint="eastAsia"/>
                <w:w w:val="99"/>
                <w:sz w:val="24"/>
                <w:szCs w:val="24"/>
              </w:rPr>
              <w:t>12</w:t>
            </w:r>
          </w:p>
        </w:tc>
        <w:tc>
          <w:tcPr>
            <w:tcW w:w="2343" w:type="dxa"/>
            <w:vAlign w:val="center"/>
          </w:tcPr>
          <w:p>
            <w:pPr>
              <w:spacing w:line="312" w:lineRule="auto"/>
              <w:jc w:val="center"/>
              <w:rPr>
                <w:rFonts w:ascii="Times New Roman"/>
                <w:sz w:val="24"/>
                <w:szCs w:val="24"/>
              </w:rPr>
            </w:pPr>
            <w:r>
              <w:rPr>
                <w:rFonts w:hint="eastAsia" w:cs="仿宋"/>
                <w:szCs w:val="21"/>
              </w:rPr>
              <w:t>肖雷</w:t>
            </w:r>
          </w:p>
        </w:tc>
        <w:tc>
          <w:tcPr>
            <w:tcW w:w="1299" w:type="dxa"/>
            <w:vAlign w:val="center"/>
          </w:tcPr>
          <w:p>
            <w:pPr>
              <w:jc w:val="center"/>
              <w:rPr>
                <w:rFonts w:ascii="Times New Roman"/>
                <w:sz w:val="24"/>
                <w:szCs w:val="24"/>
              </w:rPr>
            </w:pPr>
            <w:r>
              <w:rPr>
                <w:rFonts w:hint="eastAsia"/>
                <w:w w:val="99"/>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3548" w:type="dxa"/>
            <w:vAlign w:val="center"/>
          </w:tcPr>
          <w:p>
            <w:pPr>
              <w:widowControl/>
              <w:jc w:val="center"/>
              <w:textAlignment w:val="center"/>
              <w:rPr>
                <w:rFonts w:ascii="Times New Roman" w:hAnsi="Times New Roman"/>
                <w:sz w:val="21"/>
                <w:szCs w:val="21"/>
                <w:lang w:bidi="ar"/>
              </w:rPr>
            </w:pPr>
            <w:r>
              <w:rPr>
                <w:rFonts w:hint="eastAsia" w:ascii="Times New Roman" w:hAnsi="Times New Roman"/>
                <w:sz w:val="21"/>
                <w:szCs w:val="21"/>
                <w:lang w:bidi="ar"/>
              </w:rPr>
              <w:t>新媒体艺术</w:t>
            </w:r>
          </w:p>
        </w:tc>
        <w:tc>
          <w:tcPr>
            <w:tcW w:w="1287" w:type="dxa"/>
            <w:vAlign w:val="center"/>
          </w:tcPr>
          <w:p>
            <w:pPr>
              <w:jc w:val="center"/>
              <w:rPr>
                <w:rFonts w:ascii="Times New Roman"/>
                <w:sz w:val="24"/>
                <w:szCs w:val="24"/>
              </w:rPr>
            </w:pPr>
            <w:r>
              <w:rPr>
                <w:w w:val="99"/>
                <w:sz w:val="24"/>
                <w:szCs w:val="24"/>
              </w:rPr>
              <w:t>48</w:t>
            </w:r>
          </w:p>
        </w:tc>
        <w:tc>
          <w:tcPr>
            <w:tcW w:w="1097" w:type="dxa"/>
            <w:vAlign w:val="center"/>
          </w:tcPr>
          <w:p>
            <w:pPr>
              <w:jc w:val="center"/>
              <w:rPr>
                <w:rFonts w:ascii="Times New Roman"/>
                <w:sz w:val="24"/>
                <w:szCs w:val="24"/>
              </w:rPr>
            </w:pPr>
            <w:r>
              <w:rPr>
                <w:rFonts w:hint="eastAsia"/>
                <w:w w:val="99"/>
                <w:sz w:val="24"/>
                <w:szCs w:val="24"/>
              </w:rPr>
              <w:t>12</w:t>
            </w:r>
          </w:p>
        </w:tc>
        <w:tc>
          <w:tcPr>
            <w:tcW w:w="2343" w:type="dxa"/>
            <w:vAlign w:val="center"/>
          </w:tcPr>
          <w:p>
            <w:pPr>
              <w:spacing w:line="312" w:lineRule="auto"/>
              <w:jc w:val="center"/>
              <w:rPr>
                <w:rFonts w:ascii="Times New Roman"/>
                <w:sz w:val="24"/>
                <w:szCs w:val="24"/>
              </w:rPr>
            </w:pPr>
            <w:r>
              <w:rPr>
                <w:rFonts w:hint="eastAsia" w:cs="仿宋"/>
                <w:szCs w:val="21"/>
              </w:rPr>
              <w:t>邢向阳</w:t>
            </w:r>
          </w:p>
        </w:tc>
        <w:tc>
          <w:tcPr>
            <w:tcW w:w="1299" w:type="dxa"/>
            <w:vAlign w:val="center"/>
          </w:tcPr>
          <w:p>
            <w:pPr>
              <w:jc w:val="center"/>
              <w:rPr>
                <w:rFonts w:ascii="Times New Roman"/>
                <w:sz w:val="24"/>
                <w:szCs w:val="24"/>
              </w:rPr>
            </w:pPr>
            <w:r>
              <w:rPr>
                <w:rFonts w:hint="eastAsia"/>
                <w:w w:val="99"/>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3548" w:type="dxa"/>
            <w:vAlign w:val="center"/>
          </w:tcPr>
          <w:p>
            <w:pPr>
              <w:widowControl/>
              <w:jc w:val="center"/>
              <w:textAlignment w:val="center"/>
              <w:rPr>
                <w:rFonts w:ascii="Times New Roman" w:hAnsi="Times New Roman"/>
                <w:sz w:val="21"/>
                <w:szCs w:val="21"/>
                <w:lang w:val="en-US" w:bidi="ar"/>
              </w:rPr>
            </w:pPr>
            <w:r>
              <w:rPr>
                <w:rFonts w:hint="eastAsia" w:ascii="Times New Roman" w:hAnsi="Times New Roman"/>
                <w:sz w:val="21"/>
                <w:szCs w:val="21"/>
                <w:lang w:val="en-US" w:bidi="ar"/>
              </w:rPr>
              <w:t>品牌视觉设计</w:t>
            </w:r>
          </w:p>
        </w:tc>
        <w:tc>
          <w:tcPr>
            <w:tcW w:w="1287" w:type="dxa"/>
            <w:vAlign w:val="center"/>
          </w:tcPr>
          <w:p>
            <w:pPr>
              <w:jc w:val="center"/>
              <w:rPr>
                <w:rFonts w:ascii="Times New Roman"/>
                <w:sz w:val="24"/>
                <w:szCs w:val="24"/>
              </w:rPr>
            </w:pPr>
            <w:r>
              <w:rPr>
                <w:w w:val="99"/>
                <w:sz w:val="24"/>
                <w:szCs w:val="24"/>
              </w:rPr>
              <w:t>48</w:t>
            </w:r>
          </w:p>
        </w:tc>
        <w:tc>
          <w:tcPr>
            <w:tcW w:w="1097" w:type="dxa"/>
            <w:vAlign w:val="center"/>
          </w:tcPr>
          <w:p>
            <w:pPr>
              <w:jc w:val="center"/>
              <w:rPr>
                <w:rFonts w:ascii="Times New Roman"/>
                <w:sz w:val="24"/>
                <w:szCs w:val="24"/>
              </w:rPr>
            </w:pPr>
            <w:r>
              <w:rPr>
                <w:rFonts w:hint="eastAsia"/>
                <w:w w:val="99"/>
                <w:sz w:val="24"/>
                <w:szCs w:val="24"/>
              </w:rPr>
              <w:t>12</w:t>
            </w:r>
          </w:p>
        </w:tc>
        <w:tc>
          <w:tcPr>
            <w:tcW w:w="2343" w:type="dxa"/>
            <w:vAlign w:val="center"/>
          </w:tcPr>
          <w:p>
            <w:pPr>
              <w:spacing w:line="312" w:lineRule="auto"/>
              <w:jc w:val="center"/>
              <w:rPr>
                <w:rFonts w:ascii="Times New Roman"/>
                <w:sz w:val="24"/>
                <w:szCs w:val="24"/>
              </w:rPr>
            </w:pPr>
            <w:r>
              <w:rPr>
                <w:rFonts w:hint="eastAsia" w:cs="仿宋"/>
                <w:szCs w:val="21"/>
              </w:rPr>
              <w:t>沈菊</w:t>
            </w:r>
          </w:p>
        </w:tc>
        <w:tc>
          <w:tcPr>
            <w:tcW w:w="1299" w:type="dxa"/>
            <w:vAlign w:val="center"/>
          </w:tcPr>
          <w:p>
            <w:pPr>
              <w:jc w:val="center"/>
              <w:rPr>
                <w:rFonts w:ascii="Times New Roman"/>
                <w:sz w:val="24"/>
                <w:szCs w:val="24"/>
              </w:rPr>
            </w:pPr>
            <w:r>
              <w:rPr>
                <w:rFonts w:hint="eastAsia"/>
                <w:w w:val="99"/>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3548" w:type="dxa"/>
            <w:vAlign w:val="center"/>
          </w:tcPr>
          <w:p>
            <w:pPr>
              <w:widowControl/>
              <w:ind w:left="210" w:hanging="210" w:hangingChars="100"/>
              <w:jc w:val="center"/>
              <w:textAlignment w:val="center"/>
              <w:rPr>
                <w:rFonts w:ascii="Times New Roman" w:hAnsi="Times New Roman"/>
                <w:sz w:val="21"/>
                <w:szCs w:val="21"/>
                <w:lang w:bidi="ar"/>
              </w:rPr>
            </w:pPr>
            <w:r>
              <w:rPr>
                <w:rFonts w:hint="eastAsia" w:ascii="Times New Roman" w:hAnsi="Times New Roman"/>
                <w:sz w:val="21"/>
                <w:szCs w:val="21"/>
                <w:lang w:bidi="ar"/>
              </w:rPr>
              <w:t>信息可视化设计</w:t>
            </w:r>
          </w:p>
        </w:tc>
        <w:tc>
          <w:tcPr>
            <w:tcW w:w="1287" w:type="dxa"/>
            <w:vAlign w:val="center"/>
          </w:tcPr>
          <w:p>
            <w:pPr>
              <w:jc w:val="center"/>
              <w:rPr>
                <w:rFonts w:ascii="Times New Roman"/>
                <w:sz w:val="24"/>
                <w:szCs w:val="24"/>
              </w:rPr>
            </w:pPr>
            <w:r>
              <w:rPr>
                <w:w w:val="99"/>
                <w:sz w:val="24"/>
                <w:szCs w:val="24"/>
              </w:rPr>
              <w:t>48</w:t>
            </w:r>
          </w:p>
        </w:tc>
        <w:tc>
          <w:tcPr>
            <w:tcW w:w="1097" w:type="dxa"/>
            <w:vAlign w:val="center"/>
          </w:tcPr>
          <w:p>
            <w:pPr>
              <w:jc w:val="center"/>
              <w:rPr>
                <w:rFonts w:ascii="Times New Roman"/>
                <w:sz w:val="24"/>
                <w:szCs w:val="24"/>
              </w:rPr>
            </w:pPr>
            <w:r>
              <w:rPr>
                <w:rFonts w:hint="eastAsia"/>
                <w:w w:val="99"/>
                <w:sz w:val="24"/>
                <w:szCs w:val="24"/>
              </w:rPr>
              <w:t>12</w:t>
            </w:r>
          </w:p>
        </w:tc>
        <w:tc>
          <w:tcPr>
            <w:tcW w:w="2343" w:type="dxa"/>
            <w:vAlign w:val="center"/>
          </w:tcPr>
          <w:p>
            <w:pPr>
              <w:spacing w:line="312" w:lineRule="auto"/>
              <w:jc w:val="center"/>
              <w:rPr>
                <w:rFonts w:ascii="Times New Roman"/>
                <w:sz w:val="24"/>
                <w:szCs w:val="24"/>
              </w:rPr>
            </w:pPr>
            <w:r>
              <w:rPr>
                <w:rFonts w:hint="eastAsia" w:cs="仿宋"/>
                <w:szCs w:val="21"/>
                <w:lang w:val="en-US"/>
              </w:rPr>
              <w:t>汪丹</w:t>
            </w:r>
          </w:p>
        </w:tc>
        <w:tc>
          <w:tcPr>
            <w:tcW w:w="1299" w:type="dxa"/>
            <w:vAlign w:val="center"/>
          </w:tcPr>
          <w:p>
            <w:pPr>
              <w:jc w:val="center"/>
              <w:rPr>
                <w:rFonts w:ascii="Times New Roman"/>
                <w:sz w:val="24"/>
                <w:szCs w:val="24"/>
              </w:rPr>
            </w:pPr>
            <w:r>
              <w:rPr>
                <w:rFonts w:hint="eastAsia"/>
                <w:w w:val="99"/>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3548" w:type="dxa"/>
            <w:vAlign w:val="center"/>
          </w:tcPr>
          <w:p>
            <w:pPr>
              <w:widowControl/>
              <w:jc w:val="center"/>
              <w:textAlignment w:val="center"/>
              <w:rPr>
                <w:rFonts w:ascii="Times New Roman" w:hAnsi="Times New Roman"/>
                <w:sz w:val="21"/>
                <w:szCs w:val="21"/>
                <w:lang w:val="en-US" w:bidi="ar"/>
              </w:rPr>
            </w:pPr>
            <w:r>
              <w:rPr>
                <w:rFonts w:hint="eastAsia" w:ascii="Times New Roman" w:hAnsi="Times New Roman"/>
                <w:sz w:val="21"/>
                <w:szCs w:val="21"/>
                <w:lang w:bidi="ar"/>
              </w:rPr>
              <w:t>用户体验设计（</w:t>
            </w:r>
            <w:r>
              <w:rPr>
                <w:rFonts w:hint="eastAsia" w:ascii="Times New Roman" w:hAnsi="Times New Roman"/>
                <w:sz w:val="21"/>
                <w:szCs w:val="21"/>
                <w:lang w:val="en-US" w:bidi="ar"/>
              </w:rPr>
              <w:t>UE/UX ）</w:t>
            </w:r>
          </w:p>
        </w:tc>
        <w:tc>
          <w:tcPr>
            <w:tcW w:w="1287" w:type="dxa"/>
            <w:vAlign w:val="center"/>
          </w:tcPr>
          <w:p>
            <w:pPr>
              <w:jc w:val="center"/>
              <w:rPr>
                <w:rFonts w:ascii="Times New Roman"/>
                <w:sz w:val="24"/>
                <w:szCs w:val="24"/>
              </w:rPr>
            </w:pPr>
            <w:r>
              <w:rPr>
                <w:w w:val="99"/>
                <w:sz w:val="24"/>
                <w:szCs w:val="24"/>
              </w:rPr>
              <w:t>48</w:t>
            </w:r>
          </w:p>
        </w:tc>
        <w:tc>
          <w:tcPr>
            <w:tcW w:w="1097" w:type="dxa"/>
            <w:vAlign w:val="center"/>
          </w:tcPr>
          <w:p>
            <w:pPr>
              <w:jc w:val="center"/>
              <w:rPr>
                <w:rFonts w:ascii="Times New Roman"/>
                <w:sz w:val="24"/>
                <w:szCs w:val="24"/>
              </w:rPr>
            </w:pPr>
            <w:r>
              <w:rPr>
                <w:rFonts w:hint="eastAsia"/>
                <w:w w:val="99"/>
                <w:sz w:val="24"/>
                <w:szCs w:val="24"/>
              </w:rPr>
              <w:t>12</w:t>
            </w:r>
          </w:p>
        </w:tc>
        <w:tc>
          <w:tcPr>
            <w:tcW w:w="2343" w:type="dxa"/>
            <w:vAlign w:val="center"/>
          </w:tcPr>
          <w:p>
            <w:pPr>
              <w:spacing w:line="312" w:lineRule="auto"/>
              <w:jc w:val="center"/>
              <w:rPr>
                <w:rFonts w:ascii="Times New Roman"/>
                <w:sz w:val="24"/>
                <w:szCs w:val="24"/>
              </w:rPr>
            </w:pPr>
            <w:r>
              <w:rPr>
                <w:rFonts w:hint="eastAsia" w:cs="仿宋"/>
                <w:szCs w:val="21"/>
              </w:rPr>
              <w:t>张洁瑕</w:t>
            </w:r>
          </w:p>
        </w:tc>
        <w:tc>
          <w:tcPr>
            <w:tcW w:w="1299" w:type="dxa"/>
            <w:vAlign w:val="center"/>
          </w:tcPr>
          <w:p>
            <w:pPr>
              <w:jc w:val="center"/>
              <w:rPr>
                <w:rFonts w:ascii="Times New Roman"/>
                <w:sz w:val="24"/>
                <w:szCs w:val="24"/>
              </w:rPr>
            </w:pPr>
            <w:r>
              <w:rPr>
                <w:rFonts w:hint="eastAsia"/>
                <w:w w:val="99"/>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3548" w:type="dxa"/>
            <w:vAlign w:val="center"/>
          </w:tcPr>
          <w:p>
            <w:pPr>
              <w:widowControl/>
              <w:jc w:val="center"/>
              <w:textAlignment w:val="center"/>
              <w:rPr>
                <w:rFonts w:ascii="Times New Roman" w:hAnsi="Times New Roman"/>
                <w:sz w:val="21"/>
                <w:szCs w:val="21"/>
                <w:lang w:bidi="ar"/>
              </w:rPr>
            </w:pPr>
            <w:r>
              <w:rPr>
                <w:rFonts w:hint="eastAsia" w:ascii="Times New Roman" w:hAnsi="Times New Roman"/>
                <w:sz w:val="21"/>
                <w:szCs w:val="21"/>
                <w:lang w:bidi="ar"/>
              </w:rPr>
              <w:t>导视系统设计</w:t>
            </w:r>
          </w:p>
        </w:tc>
        <w:tc>
          <w:tcPr>
            <w:tcW w:w="1287" w:type="dxa"/>
            <w:vAlign w:val="center"/>
          </w:tcPr>
          <w:p>
            <w:pPr>
              <w:jc w:val="center"/>
              <w:rPr>
                <w:rFonts w:ascii="Times New Roman"/>
                <w:sz w:val="24"/>
                <w:szCs w:val="24"/>
              </w:rPr>
            </w:pPr>
            <w:r>
              <w:rPr>
                <w:rFonts w:hint="eastAsia"/>
                <w:w w:val="99"/>
                <w:sz w:val="24"/>
                <w:szCs w:val="24"/>
              </w:rPr>
              <w:t>64</w:t>
            </w:r>
          </w:p>
        </w:tc>
        <w:tc>
          <w:tcPr>
            <w:tcW w:w="1097" w:type="dxa"/>
            <w:vAlign w:val="center"/>
          </w:tcPr>
          <w:p>
            <w:pPr>
              <w:jc w:val="center"/>
              <w:rPr>
                <w:rFonts w:ascii="Times New Roman"/>
                <w:sz w:val="24"/>
                <w:szCs w:val="24"/>
              </w:rPr>
            </w:pPr>
            <w:r>
              <w:rPr>
                <w:rFonts w:hint="eastAsia"/>
                <w:w w:val="99"/>
                <w:sz w:val="24"/>
                <w:szCs w:val="24"/>
              </w:rPr>
              <w:t>8</w:t>
            </w:r>
          </w:p>
        </w:tc>
        <w:tc>
          <w:tcPr>
            <w:tcW w:w="2343" w:type="dxa"/>
            <w:vAlign w:val="center"/>
          </w:tcPr>
          <w:p>
            <w:pPr>
              <w:spacing w:line="312" w:lineRule="auto"/>
              <w:jc w:val="center"/>
              <w:rPr>
                <w:rFonts w:ascii="Times New Roman"/>
                <w:sz w:val="24"/>
                <w:szCs w:val="24"/>
              </w:rPr>
            </w:pPr>
            <w:r>
              <w:rPr>
                <w:rFonts w:hint="eastAsia" w:cs="仿宋"/>
                <w:szCs w:val="21"/>
              </w:rPr>
              <w:t>刘丹</w:t>
            </w:r>
          </w:p>
        </w:tc>
        <w:tc>
          <w:tcPr>
            <w:tcW w:w="1299" w:type="dxa"/>
            <w:vAlign w:val="center"/>
          </w:tcPr>
          <w:p>
            <w:pPr>
              <w:jc w:val="center"/>
              <w:rPr>
                <w:rFonts w:ascii="Times New Roman"/>
                <w:sz w:val="24"/>
                <w:szCs w:val="24"/>
              </w:rPr>
            </w:pPr>
            <w:r>
              <w:rPr>
                <w:rFonts w:hint="eastAsia"/>
                <w:w w:val="99"/>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3548" w:type="dxa"/>
            <w:vAlign w:val="center"/>
          </w:tcPr>
          <w:p>
            <w:pPr>
              <w:widowControl/>
              <w:jc w:val="center"/>
              <w:textAlignment w:val="center"/>
              <w:rPr>
                <w:rFonts w:ascii="Times New Roman" w:hAnsi="Times New Roman"/>
                <w:sz w:val="21"/>
                <w:szCs w:val="21"/>
                <w:lang w:bidi="ar"/>
              </w:rPr>
            </w:pPr>
            <w:r>
              <w:rPr>
                <w:rFonts w:hint="eastAsia" w:ascii="Times New Roman" w:hAnsi="Times New Roman"/>
                <w:sz w:val="21"/>
                <w:szCs w:val="21"/>
                <w:lang w:val="en-US" w:bidi="ar"/>
              </w:rPr>
              <w:t>虚拟现实AR 、MR交互设计</w:t>
            </w:r>
          </w:p>
        </w:tc>
        <w:tc>
          <w:tcPr>
            <w:tcW w:w="1287" w:type="dxa"/>
            <w:vAlign w:val="center"/>
          </w:tcPr>
          <w:p>
            <w:pPr>
              <w:jc w:val="center"/>
              <w:rPr>
                <w:rFonts w:ascii="Times New Roman"/>
                <w:sz w:val="24"/>
                <w:szCs w:val="24"/>
              </w:rPr>
            </w:pPr>
            <w:r>
              <w:rPr>
                <w:rFonts w:hint="eastAsia"/>
                <w:w w:val="99"/>
                <w:sz w:val="24"/>
                <w:szCs w:val="24"/>
              </w:rPr>
              <w:t>64</w:t>
            </w:r>
          </w:p>
        </w:tc>
        <w:tc>
          <w:tcPr>
            <w:tcW w:w="1097" w:type="dxa"/>
            <w:vAlign w:val="center"/>
          </w:tcPr>
          <w:p>
            <w:pPr>
              <w:jc w:val="center"/>
              <w:rPr>
                <w:rFonts w:ascii="Times New Roman"/>
                <w:sz w:val="24"/>
                <w:szCs w:val="24"/>
              </w:rPr>
            </w:pPr>
            <w:r>
              <w:rPr>
                <w:rFonts w:hint="eastAsia"/>
                <w:w w:val="99"/>
                <w:sz w:val="24"/>
                <w:szCs w:val="24"/>
              </w:rPr>
              <w:t>8</w:t>
            </w:r>
          </w:p>
        </w:tc>
        <w:tc>
          <w:tcPr>
            <w:tcW w:w="2343" w:type="dxa"/>
            <w:vAlign w:val="center"/>
          </w:tcPr>
          <w:p>
            <w:pPr>
              <w:spacing w:line="312" w:lineRule="auto"/>
              <w:jc w:val="center"/>
              <w:rPr>
                <w:rFonts w:ascii="Times New Roman"/>
                <w:sz w:val="21"/>
                <w:szCs w:val="21"/>
              </w:rPr>
            </w:pPr>
            <w:r>
              <w:rPr>
                <w:rFonts w:hint="eastAsia" w:cs="仿宋"/>
                <w:sz w:val="21"/>
                <w:szCs w:val="21"/>
              </w:rPr>
              <w:t>肖智东</w:t>
            </w:r>
          </w:p>
        </w:tc>
        <w:tc>
          <w:tcPr>
            <w:tcW w:w="1299" w:type="dxa"/>
            <w:vAlign w:val="center"/>
          </w:tcPr>
          <w:p>
            <w:pPr>
              <w:jc w:val="center"/>
              <w:rPr>
                <w:rFonts w:ascii="Times New Roman"/>
                <w:sz w:val="24"/>
                <w:szCs w:val="24"/>
              </w:rPr>
            </w:pPr>
            <w:r>
              <w:rPr>
                <w:rFonts w:hint="eastAsia"/>
                <w:w w:val="99"/>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3548" w:type="dxa"/>
            <w:vAlign w:val="center"/>
          </w:tcPr>
          <w:p>
            <w:pPr>
              <w:widowControl/>
              <w:jc w:val="center"/>
              <w:textAlignment w:val="center"/>
              <w:rPr>
                <w:rFonts w:ascii="Times New Roman" w:hAnsi="Times New Roman"/>
                <w:sz w:val="21"/>
                <w:szCs w:val="21"/>
                <w:lang w:val="en-US" w:bidi="ar"/>
              </w:rPr>
            </w:pPr>
            <w:r>
              <w:rPr>
                <w:rFonts w:hint="eastAsia" w:ascii="Times New Roman" w:hAnsi="Times New Roman"/>
                <w:sz w:val="21"/>
                <w:szCs w:val="21"/>
                <w:lang w:bidi="ar"/>
              </w:rPr>
              <w:t>界面与交互设计（</w:t>
            </w:r>
            <w:r>
              <w:rPr>
                <w:rFonts w:hint="eastAsia" w:ascii="Times New Roman" w:hAnsi="Times New Roman"/>
                <w:sz w:val="21"/>
                <w:szCs w:val="21"/>
                <w:lang w:val="en-US" w:bidi="ar"/>
              </w:rPr>
              <w:t>UI）</w:t>
            </w:r>
          </w:p>
        </w:tc>
        <w:tc>
          <w:tcPr>
            <w:tcW w:w="1287" w:type="dxa"/>
            <w:vAlign w:val="center"/>
          </w:tcPr>
          <w:p>
            <w:pPr>
              <w:jc w:val="center"/>
              <w:rPr>
                <w:rFonts w:ascii="Times New Roman"/>
                <w:sz w:val="24"/>
                <w:szCs w:val="24"/>
              </w:rPr>
            </w:pPr>
            <w:r>
              <w:rPr>
                <w:rFonts w:hint="eastAsia"/>
                <w:w w:val="99"/>
                <w:sz w:val="24"/>
                <w:szCs w:val="24"/>
              </w:rPr>
              <w:t>64</w:t>
            </w:r>
          </w:p>
        </w:tc>
        <w:tc>
          <w:tcPr>
            <w:tcW w:w="1097" w:type="dxa"/>
            <w:vAlign w:val="center"/>
          </w:tcPr>
          <w:p>
            <w:pPr>
              <w:jc w:val="center"/>
              <w:rPr>
                <w:rFonts w:ascii="Times New Roman"/>
                <w:sz w:val="24"/>
                <w:szCs w:val="24"/>
              </w:rPr>
            </w:pPr>
            <w:r>
              <w:rPr>
                <w:rFonts w:hint="eastAsia"/>
                <w:w w:val="99"/>
                <w:sz w:val="24"/>
                <w:szCs w:val="24"/>
              </w:rPr>
              <w:t>8</w:t>
            </w:r>
          </w:p>
        </w:tc>
        <w:tc>
          <w:tcPr>
            <w:tcW w:w="2343" w:type="dxa"/>
            <w:vAlign w:val="center"/>
          </w:tcPr>
          <w:p>
            <w:pPr>
              <w:spacing w:line="312" w:lineRule="auto"/>
              <w:jc w:val="center"/>
              <w:rPr>
                <w:rFonts w:ascii="Times New Roman"/>
                <w:sz w:val="24"/>
                <w:szCs w:val="24"/>
              </w:rPr>
            </w:pPr>
            <w:r>
              <w:rPr>
                <w:rFonts w:hint="eastAsia" w:cs="仿宋"/>
                <w:szCs w:val="21"/>
                <w:lang w:val="en-US"/>
              </w:rPr>
              <w:t>周翠洋</w:t>
            </w:r>
          </w:p>
        </w:tc>
        <w:tc>
          <w:tcPr>
            <w:tcW w:w="1299" w:type="dxa"/>
            <w:vAlign w:val="center"/>
          </w:tcPr>
          <w:p>
            <w:pPr>
              <w:jc w:val="center"/>
              <w:rPr>
                <w:rFonts w:ascii="Times New Roman"/>
                <w:sz w:val="24"/>
                <w:szCs w:val="24"/>
              </w:rPr>
            </w:pPr>
            <w:r>
              <w:rPr>
                <w:rFonts w:hint="eastAsia"/>
                <w:w w:val="99"/>
                <w:sz w:val="24"/>
                <w:szCs w:val="24"/>
              </w:rPr>
              <w:t>6</w:t>
            </w:r>
          </w:p>
        </w:tc>
      </w:tr>
    </w:tbl>
    <w:p>
      <w:pPr>
        <w:rPr>
          <w:rFonts w:ascii="Times New Roman"/>
          <w:sz w:val="24"/>
        </w:rPr>
        <w:sectPr>
          <w:headerReference r:id="rId4" w:type="default"/>
          <w:pgSz w:w="11910" w:h="16840"/>
          <w:pgMar w:top="1760" w:right="660" w:bottom="280" w:left="1200" w:header="1409" w:footer="0" w:gutter="0"/>
          <w:cols w:space="720" w:num="1"/>
        </w:sectPr>
      </w:pPr>
    </w:p>
    <w:p>
      <w:pPr>
        <w:pStyle w:val="4"/>
        <w:spacing w:line="400" w:lineRule="exact"/>
        <w:ind w:left="20"/>
        <w:jc w:val="center"/>
      </w:pPr>
      <w:r>
        <w:t>5.专业主要带头人简介</w:t>
      </w:r>
    </w:p>
    <w:p>
      <w:pPr>
        <w:spacing w:before="5"/>
        <w:rPr>
          <w:sz w:val="21"/>
        </w:rPr>
      </w:pP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438"/>
        <w:gridCol w:w="1282"/>
        <w:gridCol w:w="1023"/>
        <w:gridCol w:w="89"/>
        <w:gridCol w:w="122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0" w:type="dxa"/>
          </w:tcPr>
          <w:p>
            <w:pPr>
              <w:pStyle w:val="15"/>
              <w:spacing w:before="14" w:line="306" w:lineRule="exact"/>
              <w:ind w:left="239"/>
              <w:rPr>
                <w:sz w:val="24"/>
              </w:rPr>
            </w:pPr>
            <w:r>
              <w:rPr>
                <w:sz w:val="24"/>
              </w:rPr>
              <w:t>姓名</w:t>
            </w:r>
          </w:p>
        </w:tc>
        <w:tc>
          <w:tcPr>
            <w:tcW w:w="1438" w:type="dxa"/>
            <w:vAlign w:val="center"/>
          </w:tcPr>
          <w:p>
            <w:pPr>
              <w:pStyle w:val="15"/>
              <w:jc w:val="center"/>
              <w:rPr>
                <w:rFonts w:ascii="Times New Roman"/>
                <w:sz w:val="24"/>
                <w:lang w:val="en-US"/>
              </w:rPr>
            </w:pPr>
            <w:r>
              <w:rPr>
                <w:rFonts w:hint="eastAsia" w:ascii="Times New Roman"/>
                <w:sz w:val="24"/>
                <w:lang w:val="en-US"/>
              </w:rPr>
              <w:t>汪丹</w:t>
            </w:r>
          </w:p>
        </w:tc>
        <w:tc>
          <w:tcPr>
            <w:tcW w:w="1246" w:type="dxa"/>
            <w:gridSpan w:val="2"/>
            <w:vAlign w:val="center"/>
          </w:tcPr>
          <w:p>
            <w:pPr>
              <w:pStyle w:val="15"/>
              <w:spacing w:before="14" w:line="306" w:lineRule="exact"/>
              <w:ind w:left="381"/>
              <w:jc w:val="center"/>
              <w:rPr>
                <w:sz w:val="24"/>
              </w:rPr>
            </w:pPr>
            <w:r>
              <w:rPr>
                <w:sz w:val="24"/>
              </w:rPr>
              <w:t>性别</w:t>
            </w:r>
          </w:p>
        </w:tc>
        <w:tc>
          <w:tcPr>
            <w:tcW w:w="879" w:type="dxa"/>
            <w:vAlign w:val="center"/>
          </w:tcPr>
          <w:p>
            <w:pPr>
              <w:pStyle w:val="15"/>
              <w:jc w:val="center"/>
              <w:rPr>
                <w:rFonts w:ascii="Times New Roman"/>
                <w:sz w:val="24"/>
                <w:lang w:val="en-US"/>
              </w:rPr>
            </w:pPr>
            <w:r>
              <w:rPr>
                <w:rFonts w:hint="eastAsia" w:ascii="Times New Roman"/>
                <w:sz w:val="24"/>
                <w:lang w:val="en-US"/>
              </w:rPr>
              <w:t>男</w:t>
            </w:r>
          </w:p>
        </w:tc>
        <w:tc>
          <w:tcPr>
            <w:tcW w:w="1720" w:type="dxa"/>
            <w:gridSpan w:val="2"/>
            <w:vAlign w:val="center"/>
          </w:tcPr>
          <w:p>
            <w:pPr>
              <w:pStyle w:val="15"/>
              <w:spacing w:before="14" w:line="306" w:lineRule="exact"/>
              <w:ind w:left="138"/>
              <w:jc w:val="center"/>
              <w:rPr>
                <w:sz w:val="24"/>
              </w:rPr>
            </w:pPr>
            <w:r>
              <w:rPr>
                <w:sz w:val="24"/>
              </w:rPr>
              <w:t>专业技术职务</w:t>
            </w:r>
          </w:p>
        </w:tc>
        <w:tc>
          <w:tcPr>
            <w:tcW w:w="1112" w:type="dxa"/>
            <w:gridSpan w:val="2"/>
            <w:vAlign w:val="center"/>
          </w:tcPr>
          <w:p>
            <w:pPr>
              <w:pStyle w:val="15"/>
              <w:jc w:val="center"/>
              <w:rPr>
                <w:rFonts w:ascii="Times New Roman"/>
                <w:sz w:val="24"/>
                <w:lang w:val="en-US"/>
              </w:rPr>
            </w:pPr>
            <w:r>
              <w:rPr>
                <w:rFonts w:hint="eastAsia" w:ascii="Times New Roman"/>
                <w:sz w:val="24"/>
                <w:lang w:val="en-US"/>
              </w:rPr>
              <w:t>教授</w:t>
            </w:r>
          </w:p>
        </w:tc>
        <w:tc>
          <w:tcPr>
            <w:tcW w:w="1229" w:type="dxa"/>
            <w:vAlign w:val="center"/>
          </w:tcPr>
          <w:p>
            <w:pPr>
              <w:pStyle w:val="15"/>
              <w:spacing w:before="14" w:line="306" w:lineRule="exact"/>
              <w:ind w:left="131"/>
              <w:jc w:val="center"/>
              <w:rPr>
                <w:sz w:val="24"/>
              </w:rPr>
            </w:pPr>
            <w:r>
              <w:rPr>
                <w:sz w:val="24"/>
              </w:rPr>
              <w:t>行政职务</w:t>
            </w:r>
          </w:p>
        </w:tc>
        <w:tc>
          <w:tcPr>
            <w:tcW w:w="992" w:type="dxa"/>
            <w:vAlign w:val="center"/>
          </w:tcPr>
          <w:p>
            <w:pPr>
              <w:pStyle w:val="15"/>
              <w:jc w:val="center"/>
              <w:rPr>
                <w:rFonts w:ascii="Times New Roman"/>
                <w:sz w:val="24"/>
                <w:lang w:val="en-US"/>
              </w:rPr>
            </w:pPr>
            <w:r>
              <w:rPr>
                <w:rFonts w:hint="eastAsia" w:ascii="Times New Roman"/>
                <w:sz w:val="24"/>
                <w:lang w:val="en-US"/>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60" w:type="dxa"/>
          </w:tcPr>
          <w:p>
            <w:pPr>
              <w:pStyle w:val="15"/>
              <w:spacing w:line="307" w:lineRule="exact"/>
              <w:ind w:left="99" w:right="90"/>
              <w:jc w:val="center"/>
              <w:rPr>
                <w:sz w:val="24"/>
              </w:rPr>
            </w:pPr>
            <w:r>
              <w:rPr>
                <w:sz w:val="24"/>
              </w:rPr>
              <w:t>拟承担</w:t>
            </w:r>
          </w:p>
          <w:p>
            <w:pPr>
              <w:pStyle w:val="15"/>
              <w:spacing w:before="4" w:line="292" w:lineRule="exact"/>
              <w:ind w:left="99" w:right="90"/>
              <w:jc w:val="center"/>
              <w:rPr>
                <w:sz w:val="24"/>
              </w:rPr>
            </w:pPr>
            <w:r>
              <w:rPr>
                <w:sz w:val="24"/>
              </w:rPr>
              <w:t>课程</w:t>
            </w:r>
          </w:p>
        </w:tc>
        <w:tc>
          <w:tcPr>
            <w:tcW w:w="3563" w:type="dxa"/>
            <w:gridSpan w:val="4"/>
            <w:vAlign w:val="center"/>
          </w:tcPr>
          <w:p>
            <w:pPr>
              <w:pStyle w:val="15"/>
              <w:jc w:val="center"/>
              <w:rPr>
                <w:rFonts w:ascii="Times New Roman"/>
                <w:sz w:val="24"/>
                <w:szCs w:val="24"/>
                <w:lang w:val="en-US"/>
              </w:rPr>
            </w:pPr>
            <w:r>
              <w:rPr>
                <w:rFonts w:hint="eastAsia" w:ascii="Times New Roman" w:hAnsi="Times New Roman"/>
                <w:sz w:val="24"/>
                <w:szCs w:val="24"/>
                <w:lang w:bidi="ar"/>
              </w:rPr>
              <w:t>设计形态学</w:t>
            </w:r>
            <w:r>
              <w:rPr>
                <w:rFonts w:hint="eastAsia"/>
                <w:w w:val="99"/>
                <w:sz w:val="24"/>
                <w:szCs w:val="24"/>
              </w:rPr>
              <w:t>、</w:t>
            </w:r>
            <w:r>
              <w:rPr>
                <w:rFonts w:hint="eastAsia"/>
                <w:w w:val="99"/>
                <w:sz w:val="24"/>
                <w:szCs w:val="24"/>
                <w:lang w:val="en-US"/>
              </w:rPr>
              <w:t>信息可视化设计</w:t>
            </w:r>
          </w:p>
        </w:tc>
        <w:tc>
          <w:tcPr>
            <w:tcW w:w="1720" w:type="dxa"/>
            <w:gridSpan w:val="2"/>
            <w:vAlign w:val="center"/>
          </w:tcPr>
          <w:p>
            <w:pPr>
              <w:pStyle w:val="15"/>
              <w:spacing w:before="155"/>
              <w:ind w:left="138"/>
              <w:jc w:val="center"/>
              <w:rPr>
                <w:sz w:val="24"/>
              </w:rPr>
            </w:pPr>
            <w:r>
              <w:rPr>
                <w:sz w:val="24"/>
              </w:rPr>
              <w:t>现在所在单位</w:t>
            </w:r>
          </w:p>
        </w:tc>
        <w:tc>
          <w:tcPr>
            <w:tcW w:w="3333" w:type="dxa"/>
            <w:gridSpan w:val="4"/>
            <w:vAlign w:val="center"/>
          </w:tcPr>
          <w:p>
            <w:pPr>
              <w:pStyle w:val="15"/>
              <w:jc w:val="center"/>
              <w:rPr>
                <w:rFonts w:ascii="Times New Roman"/>
                <w:sz w:val="24"/>
                <w:lang w:val="en-US"/>
              </w:rPr>
            </w:pPr>
            <w:r>
              <w:rPr>
                <w:rFonts w:hint="eastAsia" w:ascii="Times New Roman"/>
                <w:sz w:val="24"/>
                <w:lang w:val="en-US"/>
              </w:rPr>
              <w:t>武汉商学院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tcPr>
          <w:p>
            <w:pPr>
              <w:pStyle w:val="15"/>
              <w:spacing w:line="307" w:lineRule="exact"/>
              <w:ind w:left="107"/>
              <w:rPr>
                <w:sz w:val="24"/>
              </w:rPr>
            </w:pPr>
            <w:r>
              <w:rPr>
                <w:sz w:val="24"/>
              </w:rPr>
              <w:t>最后学历毕业时间、</w:t>
            </w:r>
          </w:p>
          <w:p>
            <w:pPr>
              <w:pStyle w:val="15"/>
              <w:spacing w:before="4" w:line="292" w:lineRule="exact"/>
              <w:ind w:left="777"/>
              <w:rPr>
                <w:sz w:val="24"/>
              </w:rPr>
            </w:pPr>
            <w:r>
              <w:rPr>
                <w:sz w:val="24"/>
              </w:rPr>
              <w:t>学校、专业</w:t>
            </w:r>
          </w:p>
        </w:tc>
        <w:tc>
          <w:tcPr>
            <w:tcW w:w="6921" w:type="dxa"/>
            <w:gridSpan w:val="8"/>
            <w:vAlign w:val="center"/>
          </w:tcPr>
          <w:p>
            <w:pPr>
              <w:pStyle w:val="15"/>
              <w:jc w:val="center"/>
              <w:rPr>
                <w:rFonts w:ascii="Times New Roman"/>
                <w:sz w:val="24"/>
                <w:lang w:val="en-US"/>
              </w:rPr>
            </w:pPr>
            <w:r>
              <w:rPr>
                <w:rFonts w:hint="eastAsia" w:ascii="Times New Roman"/>
                <w:sz w:val="24"/>
                <w:lang w:val="en-US"/>
              </w:rPr>
              <w:t>2007.7毕业于武汉理工大学设计艺术学专业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2655" w:type="dxa"/>
            <w:gridSpan w:val="3"/>
          </w:tcPr>
          <w:p>
            <w:pPr>
              <w:pStyle w:val="15"/>
              <w:spacing w:before="158"/>
              <w:ind w:left="606"/>
              <w:rPr>
                <w:sz w:val="24"/>
              </w:rPr>
            </w:pPr>
            <w:r>
              <w:rPr>
                <w:sz w:val="24"/>
              </w:rPr>
              <w:t>主要研究方向</w:t>
            </w:r>
          </w:p>
        </w:tc>
        <w:tc>
          <w:tcPr>
            <w:tcW w:w="6921" w:type="dxa"/>
            <w:gridSpan w:val="8"/>
            <w:vAlign w:val="center"/>
          </w:tcPr>
          <w:p>
            <w:pPr>
              <w:pStyle w:val="15"/>
              <w:jc w:val="center"/>
              <w:rPr>
                <w:rFonts w:ascii="Times New Roman"/>
                <w:sz w:val="24"/>
                <w:lang w:val="en-US"/>
              </w:rPr>
            </w:pPr>
            <w:r>
              <w:rPr>
                <w:rFonts w:hint="eastAsia" w:ascii="Times New Roman"/>
                <w:sz w:val="24"/>
                <w:lang w:val="en-US"/>
              </w:rPr>
              <w:t>视觉艺术设计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655" w:type="dxa"/>
            <w:gridSpan w:val="3"/>
          </w:tcPr>
          <w:p>
            <w:pPr>
              <w:pStyle w:val="15"/>
              <w:spacing w:line="244" w:lineRule="auto"/>
              <w:ind w:left="126" w:right="117"/>
              <w:jc w:val="both"/>
              <w:rPr>
                <w:sz w:val="24"/>
              </w:rPr>
            </w:pPr>
            <w:r>
              <w:rPr>
                <w:sz w:val="24"/>
              </w:rPr>
              <w:t>从事教育教学改革研究及获奖情况（含教改项目、研究论文、慕课、</w:t>
            </w:r>
          </w:p>
          <w:p>
            <w:pPr>
              <w:pStyle w:val="15"/>
              <w:spacing w:line="287" w:lineRule="exact"/>
              <w:ind w:left="846"/>
              <w:rPr>
                <w:sz w:val="24"/>
              </w:rPr>
            </w:pPr>
            <w:r>
              <w:rPr>
                <w:sz w:val="24"/>
              </w:rPr>
              <w:t>教材等）</w:t>
            </w:r>
          </w:p>
        </w:tc>
        <w:tc>
          <w:tcPr>
            <w:tcW w:w="6921" w:type="dxa"/>
            <w:gridSpan w:val="8"/>
          </w:tcPr>
          <w:p>
            <w:pPr>
              <w:pStyle w:val="15"/>
              <w:rPr>
                <w:rFonts w:ascii="Times New Roman"/>
                <w:sz w:val="24"/>
              </w:rPr>
            </w:pPr>
            <w:r>
              <w:rPr>
                <w:rFonts w:hint="eastAsia" w:ascii="Times New Roman"/>
                <w:sz w:val="24"/>
              </w:rPr>
              <w:t>1、2013.9-2017.4，</w:t>
            </w:r>
            <w:r>
              <w:rPr>
                <w:rFonts w:hint="eastAsia" w:ascii="Times New Roman"/>
                <w:sz w:val="24"/>
                <w:lang w:val="en-US"/>
              </w:rPr>
              <w:t>主持</w:t>
            </w:r>
            <w:r>
              <w:rPr>
                <w:rFonts w:hint="eastAsia" w:ascii="Times New Roman"/>
                <w:sz w:val="24"/>
              </w:rPr>
              <w:t>以校企合作与竞赛为平台的独立学院艺术设计专业实践育人体系探索，湖北省教育科学“十二五”规划课题，（项目编号2012B429）湖北省教育厅教育科学规划项目</w:t>
            </w:r>
          </w:p>
          <w:p>
            <w:pPr>
              <w:pStyle w:val="15"/>
              <w:rPr>
                <w:rFonts w:ascii="Times New Roman"/>
                <w:sz w:val="24"/>
                <w:lang w:val="en-US"/>
              </w:rPr>
            </w:pPr>
            <w:r>
              <w:rPr>
                <w:rFonts w:hint="eastAsia" w:ascii="Times New Roman"/>
                <w:sz w:val="24"/>
                <w:lang w:val="en-US"/>
              </w:rPr>
              <w:t>2、2018年获得湖北省高等学校教学成果奖三等奖（排名第二）</w:t>
            </w:r>
          </w:p>
          <w:p>
            <w:pPr>
              <w:pStyle w:val="15"/>
              <w:rPr>
                <w:rFonts w:ascii="Times New Roman"/>
                <w:sz w:val="24"/>
                <w:lang w:val="en-US"/>
              </w:rPr>
            </w:pPr>
            <w:r>
              <w:rPr>
                <w:rFonts w:hint="eastAsia" w:ascii="Times New Roman"/>
                <w:sz w:val="24"/>
                <w:lang w:val="en-US"/>
              </w:rPr>
              <w:t>3、2022年，第一主编教材《3ds Max2022+Vray案例教程》，中国青年出版社，2022.1</w:t>
            </w:r>
          </w:p>
          <w:p>
            <w:pPr>
              <w:pStyle w:val="15"/>
              <w:rPr>
                <w:rFonts w:ascii="Times New Roman"/>
                <w:sz w:val="24"/>
                <w:lang w:val="en-US"/>
              </w:rPr>
            </w:pPr>
            <w:r>
              <w:rPr>
                <w:rFonts w:hint="eastAsia" w:ascii="Times New Roman"/>
                <w:sz w:val="24"/>
                <w:lang w:val="en-US"/>
              </w:rPr>
              <w:t>4、2018年，主编教材《信息图表设计》，合肥工业大学出版社，2018.2</w:t>
            </w:r>
          </w:p>
          <w:p>
            <w:pPr>
              <w:pStyle w:val="15"/>
              <w:rPr>
                <w:rFonts w:ascii="Times New Roman"/>
                <w:sz w:val="24"/>
                <w:lang w:val="en-US"/>
              </w:rPr>
            </w:pPr>
            <w:r>
              <w:rPr>
                <w:rFonts w:hint="eastAsia" w:ascii="Times New Roman"/>
                <w:sz w:val="24"/>
                <w:lang w:val="en-US"/>
              </w:rPr>
              <w:t>5、2016年，主编教材《广告设计》，合肥工业大学出版社，2016.1</w:t>
            </w:r>
          </w:p>
          <w:p>
            <w:pPr>
              <w:pStyle w:val="15"/>
              <w:rPr>
                <w:rFonts w:ascii="Times New Roman"/>
                <w:sz w:val="24"/>
                <w:lang w:val="en-US"/>
              </w:rPr>
            </w:pPr>
            <w:r>
              <w:rPr>
                <w:rFonts w:hint="eastAsia" w:ascii="Times New Roman"/>
                <w:sz w:val="24"/>
                <w:lang w:val="en-US"/>
              </w:rPr>
              <w:t>6、2016年，主编《导向系统设计》，合肥工业大学出版社，2016.1</w:t>
            </w:r>
          </w:p>
          <w:p>
            <w:pPr>
              <w:pStyle w:val="15"/>
              <w:rPr>
                <w:rFonts w:ascii="Times New Roman"/>
                <w:sz w:val="24"/>
                <w:lang w:val="en-US"/>
              </w:rPr>
            </w:pPr>
          </w:p>
          <w:p>
            <w:pPr>
              <w:pStyle w:val="15"/>
              <w:rPr>
                <w:rFonts w:ascii="Times New Roman"/>
                <w:sz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tcPr>
          <w:p>
            <w:pPr>
              <w:pStyle w:val="15"/>
              <w:ind w:left="606"/>
              <w:rPr>
                <w:sz w:val="24"/>
              </w:rPr>
            </w:pPr>
            <w:r>
              <w:rPr>
                <w:sz w:val="24"/>
              </w:rPr>
              <w:t>从事科学研究</w:t>
            </w:r>
          </w:p>
          <w:p>
            <w:pPr>
              <w:pStyle w:val="15"/>
              <w:spacing w:before="4" w:line="292" w:lineRule="exact"/>
              <w:ind w:left="726"/>
              <w:rPr>
                <w:sz w:val="24"/>
              </w:rPr>
            </w:pPr>
            <w:r>
              <w:rPr>
                <w:sz w:val="24"/>
              </w:rPr>
              <w:t>及获奖情况</w:t>
            </w:r>
          </w:p>
        </w:tc>
        <w:tc>
          <w:tcPr>
            <w:tcW w:w="6921" w:type="dxa"/>
            <w:gridSpan w:val="8"/>
          </w:tcPr>
          <w:p>
            <w:pPr>
              <w:pStyle w:val="15"/>
              <w:rPr>
                <w:rFonts w:ascii="Times New Roman"/>
                <w:sz w:val="24"/>
              </w:rPr>
            </w:pPr>
            <w:r>
              <w:rPr>
                <w:rFonts w:hint="eastAsia" w:ascii="Times New Roman"/>
                <w:sz w:val="24"/>
              </w:rPr>
              <w:t>1、2013.10-2017.1，</w:t>
            </w:r>
            <w:r>
              <w:rPr>
                <w:rFonts w:hint="eastAsia" w:ascii="Times New Roman"/>
                <w:sz w:val="24"/>
                <w:lang w:val="en-US"/>
              </w:rPr>
              <w:t>主持</w:t>
            </w:r>
            <w:r>
              <w:rPr>
                <w:rFonts w:hint="eastAsia" w:ascii="Times New Roman"/>
                <w:sz w:val="24"/>
              </w:rPr>
              <w:t>城市轨道交通导向系统人性化设计研究（项目编号13YJCZH162），教育部人文社会科学研究项目，8万</w:t>
            </w:r>
          </w:p>
          <w:p>
            <w:pPr>
              <w:pStyle w:val="15"/>
              <w:rPr>
                <w:rFonts w:ascii="Times New Roman"/>
                <w:sz w:val="24"/>
                <w:lang w:val="en-US"/>
              </w:rPr>
            </w:pPr>
            <w:r>
              <w:rPr>
                <w:rFonts w:hint="eastAsia" w:ascii="Times New Roman"/>
                <w:sz w:val="24"/>
                <w:lang w:val="en-US"/>
              </w:rPr>
              <w:t>2、2019.12-2020.12，主持土家织锦“西兰卡普”纹样在文创产品设计的应用研究（项目编号SGY-201907），湖北省人文社科重点研究基地</w:t>
            </w:r>
          </w:p>
          <w:p>
            <w:pPr>
              <w:pStyle w:val="15"/>
              <w:rPr>
                <w:rFonts w:ascii="Times New Roman"/>
                <w:sz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tcPr>
          <w:p>
            <w:pPr>
              <w:pStyle w:val="15"/>
              <w:spacing w:line="307" w:lineRule="exact"/>
              <w:ind w:left="107" w:right="98"/>
              <w:jc w:val="center"/>
              <w:rPr>
                <w:sz w:val="24"/>
              </w:rPr>
            </w:pPr>
            <w:r>
              <w:rPr>
                <w:sz w:val="24"/>
              </w:rPr>
              <w:t>近三年获得教学研究经</w:t>
            </w:r>
          </w:p>
          <w:p>
            <w:pPr>
              <w:pStyle w:val="15"/>
              <w:spacing w:before="4" w:line="292" w:lineRule="exact"/>
              <w:ind w:left="106" w:right="98"/>
              <w:jc w:val="center"/>
              <w:rPr>
                <w:sz w:val="24"/>
              </w:rPr>
            </w:pPr>
            <w:r>
              <w:rPr>
                <w:sz w:val="24"/>
              </w:rPr>
              <w:t>费（万元）</w:t>
            </w:r>
          </w:p>
        </w:tc>
        <w:tc>
          <w:tcPr>
            <w:tcW w:w="2306" w:type="dxa"/>
            <w:gridSpan w:val="3"/>
            <w:vAlign w:val="center"/>
          </w:tcPr>
          <w:p>
            <w:pPr>
              <w:pStyle w:val="15"/>
              <w:jc w:val="center"/>
              <w:rPr>
                <w:rFonts w:ascii="Times New Roman"/>
                <w:sz w:val="24"/>
                <w:lang w:val="en-US"/>
              </w:rPr>
            </w:pPr>
            <w:r>
              <w:rPr>
                <w:rFonts w:hint="eastAsia" w:ascii="Times New Roman"/>
                <w:sz w:val="24"/>
                <w:lang w:val="en-US"/>
              </w:rPr>
              <w:t>\</w:t>
            </w:r>
          </w:p>
        </w:tc>
        <w:tc>
          <w:tcPr>
            <w:tcW w:w="2305" w:type="dxa"/>
            <w:gridSpan w:val="2"/>
          </w:tcPr>
          <w:p>
            <w:pPr>
              <w:pStyle w:val="15"/>
              <w:spacing w:line="307" w:lineRule="exact"/>
              <w:ind w:left="106"/>
              <w:rPr>
                <w:sz w:val="24"/>
              </w:rPr>
            </w:pPr>
            <w:r>
              <w:rPr>
                <w:sz w:val="24"/>
              </w:rPr>
              <w:t>近三年获得科学研</w:t>
            </w:r>
          </w:p>
          <w:p>
            <w:pPr>
              <w:pStyle w:val="15"/>
              <w:spacing w:before="4" w:line="292" w:lineRule="exact"/>
              <w:ind w:left="106"/>
              <w:rPr>
                <w:sz w:val="24"/>
              </w:rPr>
            </w:pPr>
            <w:r>
              <w:rPr>
                <w:sz w:val="24"/>
              </w:rPr>
              <w:t>究经费（万元）</w:t>
            </w:r>
          </w:p>
        </w:tc>
        <w:tc>
          <w:tcPr>
            <w:tcW w:w="2310" w:type="dxa"/>
            <w:gridSpan w:val="3"/>
            <w:vAlign w:val="center"/>
          </w:tcPr>
          <w:p>
            <w:pPr>
              <w:pStyle w:val="15"/>
              <w:jc w:val="center"/>
              <w:rPr>
                <w:rFonts w:ascii="Times New Roman"/>
                <w:sz w:val="24"/>
              </w:rPr>
            </w:pPr>
            <w:r>
              <w:rPr>
                <w:rFonts w:hint="eastAsia" w:ascii="Times New Roman"/>
                <w:sz w:val="24"/>
                <w:lang w:val="en-US"/>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tcPr>
          <w:p>
            <w:pPr>
              <w:pStyle w:val="15"/>
              <w:spacing w:line="307" w:lineRule="exact"/>
              <w:ind w:left="107" w:right="98"/>
              <w:jc w:val="center"/>
              <w:rPr>
                <w:sz w:val="24"/>
              </w:rPr>
            </w:pPr>
            <w:r>
              <w:rPr>
                <w:sz w:val="24"/>
              </w:rPr>
              <w:t>近三年给本科生授课</w:t>
            </w:r>
          </w:p>
          <w:p>
            <w:pPr>
              <w:pStyle w:val="15"/>
              <w:spacing w:before="4" w:line="292" w:lineRule="exact"/>
              <w:ind w:left="106" w:right="98"/>
              <w:jc w:val="center"/>
              <w:rPr>
                <w:sz w:val="24"/>
              </w:rPr>
            </w:pPr>
            <w:r>
              <w:rPr>
                <w:sz w:val="24"/>
              </w:rPr>
              <w:t>课程及学时数</w:t>
            </w:r>
          </w:p>
        </w:tc>
        <w:tc>
          <w:tcPr>
            <w:tcW w:w="2306" w:type="dxa"/>
            <w:gridSpan w:val="3"/>
          </w:tcPr>
          <w:p>
            <w:pPr>
              <w:pStyle w:val="15"/>
              <w:rPr>
                <w:rFonts w:ascii="Times New Roman"/>
                <w:sz w:val="24"/>
                <w:lang w:val="en-US"/>
              </w:rPr>
            </w:pPr>
            <w:r>
              <w:rPr>
                <w:rFonts w:hint="eastAsia" w:ascii="Times New Roman"/>
                <w:sz w:val="24"/>
                <w:lang w:val="en-US"/>
              </w:rPr>
              <w:t>数字绘画、动画海报设计、动画周边产品营销，765学时</w:t>
            </w:r>
          </w:p>
        </w:tc>
        <w:tc>
          <w:tcPr>
            <w:tcW w:w="2305" w:type="dxa"/>
            <w:gridSpan w:val="2"/>
          </w:tcPr>
          <w:p>
            <w:pPr>
              <w:pStyle w:val="15"/>
              <w:spacing w:line="307" w:lineRule="exact"/>
              <w:ind w:left="106"/>
              <w:rPr>
                <w:sz w:val="24"/>
              </w:rPr>
            </w:pPr>
            <w:r>
              <w:rPr>
                <w:sz w:val="24"/>
              </w:rPr>
              <w:t>近三年指导本科毕</w:t>
            </w:r>
          </w:p>
          <w:p>
            <w:pPr>
              <w:pStyle w:val="15"/>
              <w:spacing w:before="4" w:line="292" w:lineRule="exact"/>
              <w:ind w:left="106"/>
              <w:rPr>
                <w:sz w:val="24"/>
              </w:rPr>
            </w:pPr>
            <w:r>
              <w:rPr>
                <w:sz w:val="24"/>
              </w:rPr>
              <w:t>业设计（人次）</w:t>
            </w:r>
          </w:p>
        </w:tc>
        <w:tc>
          <w:tcPr>
            <w:tcW w:w="2310" w:type="dxa"/>
            <w:gridSpan w:val="3"/>
            <w:vAlign w:val="center"/>
          </w:tcPr>
          <w:p>
            <w:pPr>
              <w:pStyle w:val="15"/>
              <w:jc w:val="center"/>
              <w:rPr>
                <w:rFonts w:ascii="Times New Roman"/>
                <w:sz w:val="24"/>
                <w:lang w:val="en-US"/>
              </w:rPr>
            </w:pPr>
            <w:r>
              <w:rPr>
                <w:rFonts w:hint="eastAsia" w:ascii="Times New Roman"/>
                <w:sz w:val="24"/>
                <w:lang w:val="en-US"/>
              </w:rPr>
              <w:t>24</w:t>
            </w:r>
          </w:p>
        </w:tc>
      </w:tr>
    </w:tbl>
    <w:p>
      <w:pPr>
        <w:spacing w:line="362" w:lineRule="exact"/>
        <w:ind w:left="458"/>
        <w:rPr>
          <w:sz w:val="24"/>
        </w:rPr>
      </w:pPr>
      <w:r>
        <w:rPr>
          <w:rFonts w:hint="eastAsia" w:ascii="Microsoft JhengHei" w:eastAsia="Microsoft JhengHei"/>
          <w:b/>
          <w:sz w:val="24"/>
        </w:rPr>
        <w:t>注：</w:t>
      </w:r>
      <w:r>
        <w:rPr>
          <w:spacing w:val="-1"/>
          <w:sz w:val="24"/>
        </w:rPr>
        <w:t>填写三至五人，只填本专业专任教师，每人一表。</w:t>
      </w:r>
    </w:p>
    <w:p>
      <w:pPr>
        <w:rPr>
          <w:sz w:val="20"/>
        </w:rPr>
      </w:pPr>
    </w:p>
    <w:p>
      <w:pPr>
        <w:spacing w:before="10" w:after="1"/>
        <w:rPr>
          <w:sz w:val="24"/>
        </w:rPr>
      </w:pP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438"/>
        <w:gridCol w:w="1282"/>
        <w:gridCol w:w="1023"/>
        <w:gridCol w:w="89"/>
        <w:gridCol w:w="122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0" w:type="dxa"/>
          </w:tcPr>
          <w:p>
            <w:pPr>
              <w:pStyle w:val="15"/>
              <w:spacing w:before="14" w:line="306" w:lineRule="exact"/>
              <w:ind w:left="239"/>
              <w:rPr>
                <w:sz w:val="24"/>
              </w:rPr>
            </w:pPr>
            <w:r>
              <w:rPr>
                <w:sz w:val="24"/>
              </w:rPr>
              <w:t>姓名</w:t>
            </w:r>
          </w:p>
        </w:tc>
        <w:tc>
          <w:tcPr>
            <w:tcW w:w="1438" w:type="dxa"/>
            <w:vAlign w:val="center"/>
          </w:tcPr>
          <w:p>
            <w:pPr>
              <w:pStyle w:val="15"/>
              <w:jc w:val="center"/>
              <w:rPr>
                <w:rFonts w:ascii="Times New Roman"/>
                <w:sz w:val="24"/>
                <w:lang w:val="en-US"/>
              </w:rPr>
            </w:pPr>
            <w:r>
              <w:rPr>
                <w:rFonts w:hint="eastAsia" w:ascii="Times New Roman"/>
                <w:sz w:val="24"/>
                <w:lang w:val="en-US"/>
              </w:rPr>
              <w:t>周宇</w:t>
            </w:r>
          </w:p>
        </w:tc>
        <w:tc>
          <w:tcPr>
            <w:tcW w:w="1246" w:type="dxa"/>
            <w:gridSpan w:val="2"/>
            <w:vAlign w:val="center"/>
          </w:tcPr>
          <w:p>
            <w:pPr>
              <w:pStyle w:val="15"/>
              <w:spacing w:before="14" w:line="306" w:lineRule="exact"/>
              <w:ind w:left="381"/>
              <w:jc w:val="center"/>
              <w:rPr>
                <w:sz w:val="24"/>
              </w:rPr>
            </w:pPr>
            <w:r>
              <w:rPr>
                <w:sz w:val="24"/>
              </w:rPr>
              <w:t>性别</w:t>
            </w:r>
          </w:p>
        </w:tc>
        <w:tc>
          <w:tcPr>
            <w:tcW w:w="879" w:type="dxa"/>
            <w:vAlign w:val="center"/>
          </w:tcPr>
          <w:p>
            <w:pPr>
              <w:pStyle w:val="15"/>
              <w:jc w:val="center"/>
              <w:rPr>
                <w:rFonts w:ascii="Times New Roman"/>
                <w:sz w:val="24"/>
                <w:lang w:val="en-US"/>
              </w:rPr>
            </w:pPr>
            <w:r>
              <w:rPr>
                <w:rFonts w:hint="eastAsia" w:ascii="Times New Roman"/>
                <w:sz w:val="24"/>
                <w:lang w:val="en-US"/>
              </w:rPr>
              <w:t>女</w:t>
            </w:r>
          </w:p>
        </w:tc>
        <w:tc>
          <w:tcPr>
            <w:tcW w:w="1720" w:type="dxa"/>
            <w:gridSpan w:val="2"/>
            <w:vAlign w:val="center"/>
          </w:tcPr>
          <w:p>
            <w:pPr>
              <w:pStyle w:val="15"/>
              <w:spacing w:before="14" w:line="306" w:lineRule="exact"/>
              <w:ind w:left="138"/>
              <w:jc w:val="center"/>
              <w:rPr>
                <w:sz w:val="24"/>
              </w:rPr>
            </w:pPr>
            <w:r>
              <w:rPr>
                <w:sz w:val="24"/>
              </w:rPr>
              <w:t>专业技术职务</w:t>
            </w:r>
          </w:p>
        </w:tc>
        <w:tc>
          <w:tcPr>
            <w:tcW w:w="1112" w:type="dxa"/>
            <w:gridSpan w:val="2"/>
            <w:vAlign w:val="center"/>
          </w:tcPr>
          <w:p>
            <w:pPr>
              <w:pStyle w:val="15"/>
              <w:jc w:val="center"/>
              <w:rPr>
                <w:rFonts w:ascii="Times New Roman"/>
                <w:sz w:val="24"/>
                <w:lang w:val="en-US"/>
              </w:rPr>
            </w:pPr>
            <w:r>
              <w:rPr>
                <w:rFonts w:hint="eastAsia" w:ascii="Times New Roman"/>
                <w:sz w:val="24"/>
                <w:lang w:val="en-US"/>
              </w:rPr>
              <w:t>教授</w:t>
            </w:r>
          </w:p>
        </w:tc>
        <w:tc>
          <w:tcPr>
            <w:tcW w:w="1229" w:type="dxa"/>
            <w:vAlign w:val="center"/>
          </w:tcPr>
          <w:p>
            <w:pPr>
              <w:pStyle w:val="15"/>
              <w:spacing w:before="14" w:line="306" w:lineRule="exact"/>
              <w:ind w:left="131"/>
              <w:jc w:val="center"/>
              <w:rPr>
                <w:sz w:val="24"/>
              </w:rPr>
            </w:pPr>
            <w:r>
              <w:rPr>
                <w:sz w:val="24"/>
              </w:rPr>
              <w:t>行政职务</w:t>
            </w:r>
          </w:p>
        </w:tc>
        <w:tc>
          <w:tcPr>
            <w:tcW w:w="992" w:type="dxa"/>
            <w:vAlign w:val="center"/>
          </w:tcPr>
          <w:p>
            <w:pPr>
              <w:pStyle w:val="15"/>
              <w:jc w:val="center"/>
              <w:rPr>
                <w:rFonts w:ascii="Times New Roman"/>
                <w:sz w:val="24"/>
                <w:lang w:val="en-US"/>
              </w:rPr>
            </w:pPr>
            <w:r>
              <w:rPr>
                <w:rFonts w:hint="eastAsia" w:ascii="Times New Roman"/>
                <w:sz w:val="24"/>
                <w:lang w:val="en-US"/>
              </w:rPr>
              <w:t>副院长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60" w:type="dxa"/>
          </w:tcPr>
          <w:p>
            <w:pPr>
              <w:pStyle w:val="15"/>
              <w:spacing w:line="307" w:lineRule="exact"/>
              <w:ind w:left="99" w:right="90"/>
              <w:jc w:val="center"/>
              <w:rPr>
                <w:sz w:val="24"/>
              </w:rPr>
            </w:pPr>
            <w:r>
              <w:rPr>
                <w:sz w:val="24"/>
              </w:rPr>
              <w:t>拟承担</w:t>
            </w:r>
          </w:p>
          <w:p>
            <w:pPr>
              <w:pStyle w:val="15"/>
              <w:spacing w:before="4" w:line="292" w:lineRule="exact"/>
              <w:ind w:left="99" w:right="90"/>
              <w:jc w:val="center"/>
              <w:rPr>
                <w:sz w:val="24"/>
              </w:rPr>
            </w:pPr>
            <w:r>
              <w:rPr>
                <w:sz w:val="24"/>
              </w:rPr>
              <w:t>课程</w:t>
            </w:r>
          </w:p>
        </w:tc>
        <w:tc>
          <w:tcPr>
            <w:tcW w:w="3563" w:type="dxa"/>
            <w:gridSpan w:val="4"/>
            <w:vAlign w:val="center"/>
          </w:tcPr>
          <w:p>
            <w:pPr>
              <w:pStyle w:val="15"/>
              <w:jc w:val="center"/>
              <w:rPr>
                <w:rFonts w:ascii="Times New Roman"/>
                <w:sz w:val="24"/>
              </w:rPr>
            </w:pPr>
            <w:r>
              <w:rPr>
                <w:rFonts w:hint="eastAsia"/>
                <w:w w:val="99"/>
                <w:sz w:val="24"/>
                <w:szCs w:val="24"/>
              </w:rPr>
              <w:t>设计与视知觉</w:t>
            </w:r>
          </w:p>
        </w:tc>
        <w:tc>
          <w:tcPr>
            <w:tcW w:w="1720" w:type="dxa"/>
            <w:gridSpan w:val="2"/>
            <w:vAlign w:val="center"/>
          </w:tcPr>
          <w:p>
            <w:pPr>
              <w:pStyle w:val="15"/>
              <w:spacing w:before="156"/>
              <w:ind w:left="138"/>
              <w:jc w:val="center"/>
              <w:rPr>
                <w:sz w:val="24"/>
              </w:rPr>
            </w:pPr>
            <w:r>
              <w:rPr>
                <w:sz w:val="24"/>
              </w:rPr>
              <w:t>现在所在单位</w:t>
            </w:r>
          </w:p>
        </w:tc>
        <w:tc>
          <w:tcPr>
            <w:tcW w:w="3333" w:type="dxa"/>
            <w:gridSpan w:val="4"/>
            <w:vAlign w:val="center"/>
          </w:tcPr>
          <w:p>
            <w:pPr>
              <w:pStyle w:val="15"/>
              <w:jc w:val="center"/>
              <w:rPr>
                <w:rFonts w:ascii="Times New Roman"/>
                <w:sz w:val="24"/>
                <w:lang w:val="en-US"/>
              </w:rPr>
            </w:pPr>
            <w:r>
              <w:rPr>
                <w:rFonts w:hint="eastAsia" w:ascii="Times New Roman"/>
                <w:sz w:val="24"/>
                <w:lang w:val="en-US"/>
              </w:rPr>
              <w:t>武汉商学院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2655" w:type="dxa"/>
            <w:gridSpan w:val="3"/>
          </w:tcPr>
          <w:p>
            <w:pPr>
              <w:pStyle w:val="15"/>
              <w:spacing w:before="2"/>
              <w:ind w:left="107"/>
              <w:rPr>
                <w:sz w:val="24"/>
              </w:rPr>
            </w:pPr>
            <w:r>
              <w:rPr>
                <w:sz w:val="24"/>
              </w:rPr>
              <w:t>最后学历毕业时间、</w:t>
            </w:r>
          </w:p>
          <w:p>
            <w:pPr>
              <w:pStyle w:val="15"/>
              <w:spacing w:before="4" w:line="292" w:lineRule="exact"/>
              <w:ind w:left="777"/>
              <w:rPr>
                <w:sz w:val="24"/>
              </w:rPr>
            </w:pPr>
            <w:r>
              <w:rPr>
                <w:sz w:val="24"/>
              </w:rPr>
              <w:t>学校、专业</w:t>
            </w:r>
          </w:p>
        </w:tc>
        <w:tc>
          <w:tcPr>
            <w:tcW w:w="6921" w:type="dxa"/>
            <w:gridSpan w:val="8"/>
            <w:vAlign w:val="center"/>
          </w:tcPr>
          <w:p>
            <w:pPr>
              <w:spacing w:line="264" w:lineRule="auto"/>
              <w:ind w:left="-112" w:leftChars="-51" w:right="-95" w:rightChars="-43" w:firstLine="122" w:firstLineChars="51"/>
              <w:jc w:val="both"/>
              <w:rPr>
                <w:rFonts w:ascii="Times New Roman"/>
                <w:sz w:val="24"/>
              </w:rPr>
            </w:pPr>
            <w:r>
              <w:rPr>
                <w:rFonts w:hint="eastAsia" w:ascii="Times New Roman"/>
                <w:sz w:val="24"/>
                <w:lang w:val="en-US"/>
              </w:rPr>
              <w:t>2005.7毕业于武汉理工大学</w:t>
            </w:r>
            <w:r>
              <w:rPr>
                <w:rFonts w:hint="eastAsia" w:cs="仿宋"/>
                <w:szCs w:val="21"/>
              </w:rPr>
              <w:t>数字技术方向硕士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tcPr>
          <w:p>
            <w:pPr>
              <w:pStyle w:val="15"/>
              <w:spacing w:before="156"/>
              <w:ind w:left="606"/>
              <w:rPr>
                <w:sz w:val="24"/>
              </w:rPr>
            </w:pPr>
            <w:r>
              <w:rPr>
                <w:sz w:val="24"/>
              </w:rPr>
              <w:t>主要研究方向</w:t>
            </w:r>
          </w:p>
        </w:tc>
        <w:tc>
          <w:tcPr>
            <w:tcW w:w="6921" w:type="dxa"/>
            <w:gridSpan w:val="8"/>
            <w:vAlign w:val="center"/>
          </w:tcPr>
          <w:p>
            <w:pPr>
              <w:pStyle w:val="15"/>
              <w:jc w:val="both"/>
              <w:rPr>
                <w:rFonts w:ascii="Times New Roman"/>
                <w:sz w:val="24"/>
                <w:lang w:val="en-US"/>
              </w:rPr>
            </w:pPr>
            <w:r>
              <w:rPr>
                <w:rFonts w:hint="eastAsia" w:ascii="Times New Roman"/>
                <w:sz w:val="24"/>
                <w:lang w:val="en-US"/>
              </w:rPr>
              <w:t>数字艺术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2655" w:type="dxa"/>
            <w:gridSpan w:val="3"/>
          </w:tcPr>
          <w:p>
            <w:pPr>
              <w:pStyle w:val="15"/>
              <w:spacing w:line="242" w:lineRule="auto"/>
              <w:ind w:left="126" w:right="117"/>
              <w:jc w:val="both"/>
              <w:rPr>
                <w:sz w:val="24"/>
              </w:rPr>
            </w:pPr>
            <w:r>
              <w:rPr>
                <w:sz w:val="24"/>
              </w:rPr>
              <w:t>从事教育教学改革研究及获奖情况（含教改项目、研究论文、慕课、</w:t>
            </w:r>
          </w:p>
          <w:p>
            <w:pPr>
              <w:pStyle w:val="15"/>
              <w:spacing w:before="4" w:line="292" w:lineRule="exact"/>
              <w:ind w:left="846"/>
              <w:rPr>
                <w:sz w:val="24"/>
              </w:rPr>
            </w:pPr>
            <w:r>
              <w:rPr>
                <w:sz w:val="24"/>
              </w:rPr>
              <w:t>教材等）</w:t>
            </w:r>
          </w:p>
        </w:tc>
        <w:tc>
          <w:tcPr>
            <w:tcW w:w="6921" w:type="dxa"/>
            <w:gridSpan w:val="8"/>
          </w:tcPr>
          <w:p>
            <w:pPr>
              <w:pStyle w:val="15"/>
              <w:numPr>
                <w:ilvl w:val="0"/>
                <w:numId w:val="2"/>
              </w:numPr>
              <w:rPr>
                <w:szCs w:val="21"/>
              </w:rPr>
            </w:pPr>
            <w:r>
              <w:rPr>
                <w:rFonts w:hint="eastAsia" w:ascii="Times New Roman"/>
                <w:sz w:val="24"/>
                <w:lang w:val="en-US"/>
              </w:rPr>
              <w:t>主持</w:t>
            </w:r>
            <w:r>
              <w:rPr>
                <w:rFonts w:hint="eastAsia"/>
                <w:szCs w:val="21"/>
              </w:rPr>
              <w:t>重点课题《公共实训基地建设的实践研究—以影视动画武汉市市级重点实训基地建设为例》</w:t>
            </w:r>
          </w:p>
          <w:p>
            <w:pPr>
              <w:pStyle w:val="15"/>
              <w:numPr>
                <w:ilvl w:val="0"/>
                <w:numId w:val="2"/>
              </w:numPr>
              <w:rPr>
                <w:szCs w:val="21"/>
                <w:lang w:val="en-US"/>
              </w:rPr>
            </w:pPr>
            <w:r>
              <w:rPr>
                <w:rFonts w:hint="eastAsia"/>
                <w:szCs w:val="21"/>
                <w:lang w:val="en-US"/>
              </w:rPr>
              <w:t>主持</w:t>
            </w:r>
            <w:r>
              <w:rPr>
                <w:rFonts w:hint="eastAsia"/>
                <w:szCs w:val="21"/>
              </w:rPr>
              <w:t>《动画专业建设与动画行业应用型人才需求对接研究》</w:t>
            </w:r>
            <w:r>
              <w:rPr>
                <w:rFonts w:hint="eastAsia"/>
                <w:szCs w:val="21"/>
                <w:lang w:val="en-US"/>
              </w:rPr>
              <w:t>课题</w:t>
            </w:r>
          </w:p>
          <w:p>
            <w:pPr>
              <w:pStyle w:val="15"/>
              <w:numPr>
                <w:ilvl w:val="0"/>
                <w:numId w:val="2"/>
              </w:numPr>
              <w:rPr>
                <w:szCs w:val="21"/>
                <w:lang w:val="en-US"/>
              </w:rPr>
            </w:pPr>
            <w:r>
              <w:rPr>
                <w:rFonts w:hint="eastAsia"/>
                <w:szCs w:val="21"/>
                <w:lang w:val="en-US"/>
              </w:rPr>
              <w:t>主持</w:t>
            </w:r>
            <w:r>
              <w:rPr>
                <w:rFonts w:hint="eastAsia"/>
                <w:szCs w:val="21"/>
              </w:rPr>
              <w:t>十三五重点规划课题《国家级公共实训基地服务武汉区域经济发展实证研究》</w:t>
            </w:r>
          </w:p>
          <w:p>
            <w:pPr>
              <w:numPr>
                <w:ilvl w:val="0"/>
                <w:numId w:val="2"/>
              </w:numPr>
              <w:jc w:val="both"/>
              <w:rPr>
                <w:szCs w:val="21"/>
              </w:rPr>
            </w:pPr>
            <w:r>
              <w:rPr>
                <w:rFonts w:hint="eastAsia"/>
                <w:szCs w:val="21"/>
                <w:lang w:val="en-US"/>
              </w:rPr>
              <w:t>发表于《</w:t>
            </w:r>
            <w:r>
              <w:rPr>
                <w:rFonts w:hint="eastAsia"/>
                <w:szCs w:val="21"/>
              </w:rPr>
              <w:t>教育与职业》</w:t>
            </w:r>
            <w:r>
              <w:rPr>
                <w:rFonts w:hint="eastAsia"/>
                <w:szCs w:val="21"/>
                <w:lang w:val="en-US"/>
              </w:rPr>
              <w:t>核心期刊论文《</w:t>
            </w:r>
            <w:r>
              <w:rPr>
                <w:rFonts w:hint="eastAsia"/>
                <w:szCs w:val="21"/>
              </w:rPr>
              <w:t>影视动画专业差异化生源背景下的分层教学模式实践》。</w:t>
            </w:r>
          </w:p>
          <w:p>
            <w:pPr>
              <w:numPr>
                <w:ilvl w:val="0"/>
                <w:numId w:val="2"/>
              </w:numPr>
              <w:jc w:val="both"/>
              <w:rPr>
                <w:szCs w:val="21"/>
                <w:lang w:val="en-US"/>
              </w:rPr>
            </w:pPr>
            <w:r>
              <w:rPr>
                <w:rFonts w:hint="eastAsia"/>
                <w:szCs w:val="21"/>
                <w:lang w:val="en-US"/>
              </w:rPr>
              <w:t>发表于《</w:t>
            </w:r>
            <w:r>
              <w:rPr>
                <w:rFonts w:hint="eastAsia"/>
                <w:szCs w:val="21"/>
              </w:rPr>
              <w:t>无线互联科技》</w:t>
            </w:r>
            <w:r>
              <w:rPr>
                <w:rFonts w:hint="eastAsia"/>
                <w:szCs w:val="21"/>
                <w:lang w:val="en-US"/>
              </w:rPr>
              <w:t>期刊论文《</w:t>
            </w:r>
            <w:r>
              <w:rPr>
                <w:rFonts w:hint="eastAsia"/>
                <w:szCs w:val="21"/>
              </w:rPr>
              <w:t>虚拟现实技术在数字媒体特色专业建设中的探索和研究》</w:t>
            </w:r>
          </w:p>
          <w:p>
            <w:pPr>
              <w:numPr>
                <w:ilvl w:val="0"/>
                <w:numId w:val="2"/>
              </w:numPr>
              <w:jc w:val="both"/>
              <w:rPr>
                <w:szCs w:val="21"/>
                <w:lang w:val="en-US"/>
              </w:rPr>
            </w:pPr>
            <w:r>
              <w:rPr>
                <w:rFonts w:hint="eastAsia"/>
                <w:szCs w:val="21"/>
                <w:lang w:val="en-US"/>
              </w:rPr>
              <w:t>主编教材《</w:t>
            </w:r>
            <w:r>
              <w:rPr>
                <w:rFonts w:hint="eastAsia"/>
                <w:szCs w:val="21"/>
              </w:rPr>
              <w:t>Flash网络设计与制作》，化学工业出版社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tcPr>
          <w:p>
            <w:pPr>
              <w:pStyle w:val="15"/>
              <w:spacing w:line="307" w:lineRule="exact"/>
              <w:ind w:left="606"/>
              <w:rPr>
                <w:sz w:val="24"/>
              </w:rPr>
            </w:pPr>
            <w:r>
              <w:rPr>
                <w:sz w:val="24"/>
              </w:rPr>
              <w:t>从事科学研究</w:t>
            </w:r>
          </w:p>
          <w:p>
            <w:pPr>
              <w:pStyle w:val="15"/>
              <w:spacing w:before="4" w:line="292" w:lineRule="exact"/>
              <w:ind w:left="726"/>
              <w:rPr>
                <w:sz w:val="24"/>
              </w:rPr>
            </w:pPr>
            <w:r>
              <w:rPr>
                <w:sz w:val="24"/>
              </w:rPr>
              <w:t>及获奖情况</w:t>
            </w:r>
          </w:p>
        </w:tc>
        <w:tc>
          <w:tcPr>
            <w:tcW w:w="6921" w:type="dxa"/>
            <w:gridSpan w:val="8"/>
          </w:tcPr>
          <w:p>
            <w:pPr>
              <w:widowControl/>
              <w:numPr>
                <w:ilvl w:val="0"/>
                <w:numId w:val="3"/>
              </w:numPr>
              <w:spacing w:line="300" w:lineRule="exact"/>
              <w:jc w:val="both"/>
              <w:rPr>
                <w:szCs w:val="21"/>
              </w:rPr>
            </w:pPr>
            <w:r>
              <w:rPr>
                <w:rFonts w:hint="eastAsia" w:ascii="Times New Roman"/>
                <w:sz w:val="24"/>
                <w:lang w:val="en-US"/>
              </w:rPr>
              <w:t>主持</w:t>
            </w:r>
            <w:r>
              <w:rPr>
                <w:rFonts w:hint="eastAsia"/>
                <w:szCs w:val="21"/>
              </w:rPr>
              <w:t>武汉市社会科学联合会</w:t>
            </w:r>
            <w:r>
              <w:rPr>
                <w:rFonts w:hint="eastAsia"/>
                <w:szCs w:val="21"/>
                <w:lang w:val="en-US"/>
              </w:rPr>
              <w:t>课题</w:t>
            </w:r>
            <w:r>
              <w:rPr>
                <w:rFonts w:hint="eastAsia" w:ascii="Times New Roman"/>
                <w:sz w:val="24"/>
                <w:lang w:val="en-US"/>
              </w:rPr>
              <w:t>《</w:t>
            </w:r>
            <w:r>
              <w:rPr>
                <w:rFonts w:hint="eastAsia"/>
                <w:szCs w:val="21"/>
              </w:rPr>
              <w:t>基于美丽乡村建设的旅游文创研究》</w:t>
            </w:r>
          </w:p>
          <w:p>
            <w:pPr>
              <w:widowControl/>
              <w:numPr>
                <w:ilvl w:val="0"/>
                <w:numId w:val="3"/>
              </w:numPr>
              <w:spacing w:line="300" w:lineRule="exact"/>
              <w:jc w:val="both"/>
              <w:rPr>
                <w:szCs w:val="21"/>
              </w:rPr>
            </w:pPr>
            <w:r>
              <w:rPr>
                <w:rFonts w:hint="eastAsia"/>
                <w:szCs w:val="21"/>
                <w:lang w:val="en-US"/>
              </w:rPr>
              <w:t>主持</w:t>
            </w:r>
            <w:r>
              <w:rPr>
                <w:rFonts w:hint="eastAsia"/>
                <w:szCs w:val="21"/>
              </w:rPr>
              <w:t>湖北省文创中心</w:t>
            </w:r>
            <w:r>
              <w:rPr>
                <w:rFonts w:hint="eastAsia"/>
                <w:szCs w:val="21"/>
                <w:lang w:val="en-US"/>
              </w:rPr>
              <w:t>课题《</w:t>
            </w:r>
            <w:r>
              <w:rPr>
                <w:rFonts w:hint="eastAsia"/>
                <w:szCs w:val="21"/>
              </w:rPr>
              <w:t>基于新媒体的乡村旅游文创产品数字化设计研究》</w:t>
            </w:r>
          </w:p>
          <w:p>
            <w:pPr>
              <w:widowControl/>
              <w:numPr>
                <w:ilvl w:val="0"/>
                <w:numId w:val="3"/>
              </w:numPr>
              <w:spacing w:line="300" w:lineRule="exact"/>
              <w:jc w:val="both"/>
              <w:rPr>
                <w:szCs w:val="21"/>
                <w:lang w:val="en-US"/>
              </w:rPr>
            </w:pPr>
            <w:r>
              <w:rPr>
                <w:rFonts w:hint="eastAsia"/>
                <w:szCs w:val="21"/>
                <w:lang w:val="en-US"/>
              </w:rPr>
              <w:t>“</w:t>
            </w:r>
            <w:r>
              <w:rPr>
                <w:rFonts w:hint="eastAsia"/>
                <w:szCs w:val="21"/>
              </w:rPr>
              <w:t>艺术设计工作室项目管理教学活动探讨”</w:t>
            </w:r>
            <w:r>
              <w:rPr>
                <w:rFonts w:hint="eastAsia"/>
                <w:szCs w:val="21"/>
                <w:lang w:val="en-US"/>
              </w:rPr>
              <w:t>获得省级三等奖</w:t>
            </w:r>
          </w:p>
          <w:p>
            <w:pPr>
              <w:widowControl/>
              <w:numPr>
                <w:ilvl w:val="0"/>
                <w:numId w:val="3"/>
              </w:numPr>
              <w:spacing w:line="300" w:lineRule="exact"/>
              <w:jc w:val="both"/>
              <w:rPr>
                <w:szCs w:val="21"/>
                <w:lang w:val="en-US"/>
              </w:rPr>
            </w:pPr>
            <w:r>
              <w:rPr>
                <w:rFonts w:hint="eastAsia"/>
                <w:szCs w:val="21"/>
                <w:lang w:val="en-US"/>
              </w:rPr>
              <w:t>“</w:t>
            </w:r>
            <w:r>
              <w:rPr>
                <w:rFonts w:hint="eastAsia"/>
                <w:szCs w:val="21"/>
              </w:rPr>
              <w:t>设计艺术发展态势之解析”</w:t>
            </w:r>
            <w:r>
              <w:rPr>
                <w:rFonts w:hint="eastAsia"/>
                <w:szCs w:val="21"/>
                <w:lang w:val="en-US"/>
              </w:rPr>
              <w:t>获得省级一等奖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tcPr>
          <w:p>
            <w:pPr>
              <w:pStyle w:val="15"/>
              <w:spacing w:line="307" w:lineRule="exact"/>
              <w:ind w:left="107" w:right="98"/>
              <w:jc w:val="center"/>
              <w:rPr>
                <w:sz w:val="24"/>
              </w:rPr>
            </w:pPr>
            <w:r>
              <w:rPr>
                <w:sz w:val="24"/>
              </w:rPr>
              <w:t>近三年获得教学研究经</w:t>
            </w:r>
          </w:p>
          <w:p>
            <w:pPr>
              <w:pStyle w:val="15"/>
              <w:spacing w:before="4" w:line="292" w:lineRule="exact"/>
              <w:ind w:left="106" w:right="98"/>
              <w:jc w:val="center"/>
              <w:rPr>
                <w:sz w:val="24"/>
              </w:rPr>
            </w:pPr>
            <w:r>
              <w:rPr>
                <w:sz w:val="24"/>
              </w:rPr>
              <w:t>费（万元）</w:t>
            </w:r>
          </w:p>
        </w:tc>
        <w:tc>
          <w:tcPr>
            <w:tcW w:w="2306" w:type="dxa"/>
            <w:gridSpan w:val="3"/>
            <w:vAlign w:val="center"/>
          </w:tcPr>
          <w:p>
            <w:pPr>
              <w:pStyle w:val="15"/>
              <w:jc w:val="center"/>
              <w:rPr>
                <w:rFonts w:ascii="Times New Roman"/>
                <w:sz w:val="24"/>
                <w:lang w:val="en-US"/>
              </w:rPr>
            </w:pPr>
            <w:r>
              <w:rPr>
                <w:rFonts w:hint="eastAsia" w:ascii="Times New Roman"/>
                <w:sz w:val="24"/>
                <w:lang w:val="en-US"/>
              </w:rPr>
              <w:t>15</w:t>
            </w:r>
          </w:p>
        </w:tc>
        <w:tc>
          <w:tcPr>
            <w:tcW w:w="2305" w:type="dxa"/>
            <w:gridSpan w:val="2"/>
          </w:tcPr>
          <w:p>
            <w:pPr>
              <w:pStyle w:val="15"/>
              <w:spacing w:line="307" w:lineRule="exact"/>
              <w:ind w:left="106"/>
              <w:rPr>
                <w:sz w:val="24"/>
              </w:rPr>
            </w:pPr>
            <w:r>
              <w:rPr>
                <w:sz w:val="24"/>
              </w:rPr>
              <w:t>近三年获得科学研</w:t>
            </w:r>
          </w:p>
          <w:p>
            <w:pPr>
              <w:pStyle w:val="15"/>
              <w:spacing w:before="4" w:line="292" w:lineRule="exact"/>
              <w:ind w:left="106"/>
              <w:rPr>
                <w:sz w:val="24"/>
              </w:rPr>
            </w:pPr>
            <w:r>
              <w:rPr>
                <w:sz w:val="24"/>
              </w:rPr>
              <w:t>究经费（万元）</w:t>
            </w:r>
          </w:p>
        </w:tc>
        <w:tc>
          <w:tcPr>
            <w:tcW w:w="2310" w:type="dxa"/>
            <w:gridSpan w:val="3"/>
            <w:vAlign w:val="center"/>
          </w:tcPr>
          <w:p>
            <w:pPr>
              <w:pStyle w:val="15"/>
              <w:jc w:val="center"/>
              <w:rPr>
                <w:rFonts w:ascii="Times New Roman"/>
                <w:sz w:val="24"/>
                <w:lang w:val="en-US"/>
              </w:rPr>
            </w:pPr>
            <w:r>
              <w:rPr>
                <w:rFonts w:hint="eastAsia" w:ascii="Times New Roman"/>
                <w:sz w:val="24"/>
                <w:lang w:val="en-US"/>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2655" w:type="dxa"/>
            <w:gridSpan w:val="3"/>
          </w:tcPr>
          <w:p>
            <w:pPr>
              <w:pStyle w:val="15"/>
              <w:spacing w:line="307" w:lineRule="exact"/>
              <w:ind w:left="107" w:right="98"/>
              <w:jc w:val="center"/>
              <w:rPr>
                <w:sz w:val="24"/>
              </w:rPr>
            </w:pPr>
            <w:r>
              <w:rPr>
                <w:sz w:val="24"/>
              </w:rPr>
              <w:t>近三年给本科生授课</w:t>
            </w:r>
          </w:p>
          <w:p>
            <w:pPr>
              <w:pStyle w:val="15"/>
              <w:spacing w:before="4" w:line="294" w:lineRule="exact"/>
              <w:ind w:left="107" w:right="98"/>
              <w:jc w:val="center"/>
              <w:rPr>
                <w:sz w:val="24"/>
              </w:rPr>
            </w:pPr>
            <w:r>
              <w:rPr>
                <w:sz w:val="24"/>
              </w:rPr>
              <w:t>课程及学时数</w:t>
            </w:r>
          </w:p>
        </w:tc>
        <w:tc>
          <w:tcPr>
            <w:tcW w:w="2306" w:type="dxa"/>
            <w:gridSpan w:val="3"/>
          </w:tcPr>
          <w:p>
            <w:pPr>
              <w:pStyle w:val="15"/>
              <w:rPr>
                <w:rFonts w:ascii="Times New Roman"/>
                <w:sz w:val="24"/>
                <w:lang w:val="en-US"/>
              </w:rPr>
            </w:pPr>
            <w:r>
              <w:rPr>
                <w:rFonts w:hint="eastAsia" w:ascii="Times New Roman"/>
                <w:sz w:val="24"/>
                <w:lang w:val="en-US"/>
              </w:rPr>
              <w:t>角色设计、动画造型基础，635学时</w:t>
            </w:r>
          </w:p>
        </w:tc>
        <w:tc>
          <w:tcPr>
            <w:tcW w:w="2305" w:type="dxa"/>
            <w:gridSpan w:val="2"/>
          </w:tcPr>
          <w:p>
            <w:pPr>
              <w:pStyle w:val="15"/>
              <w:spacing w:line="307" w:lineRule="exact"/>
              <w:ind w:left="106"/>
              <w:rPr>
                <w:sz w:val="24"/>
              </w:rPr>
            </w:pPr>
            <w:r>
              <w:rPr>
                <w:sz w:val="24"/>
              </w:rPr>
              <w:t>近三年指导本科毕</w:t>
            </w:r>
          </w:p>
          <w:p>
            <w:pPr>
              <w:pStyle w:val="15"/>
              <w:spacing w:before="4" w:line="294" w:lineRule="exact"/>
              <w:ind w:left="106"/>
              <w:rPr>
                <w:sz w:val="24"/>
              </w:rPr>
            </w:pPr>
            <w:r>
              <w:rPr>
                <w:sz w:val="24"/>
              </w:rPr>
              <w:t>业设计（人次）</w:t>
            </w:r>
          </w:p>
        </w:tc>
        <w:tc>
          <w:tcPr>
            <w:tcW w:w="2310" w:type="dxa"/>
            <w:gridSpan w:val="3"/>
            <w:vAlign w:val="center"/>
          </w:tcPr>
          <w:p>
            <w:pPr>
              <w:pStyle w:val="15"/>
              <w:jc w:val="center"/>
              <w:rPr>
                <w:rFonts w:ascii="Times New Roman"/>
                <w:sz w:val="24"/>
                <w:lang w:val="en-US"/>
              </w:rPr>
            </w:pPr>
            <w:r>
              <w:rPr>
                <w:rFonts w:hint="eastAsia" w:ascii="Times New Roman"/>
                <w:sz w:val="24"/>
                <w:lang w:val="en-US"/>
              </w:rPr>
              <w:t>24</w:t>
            </w:r>
          </w:p>
        </w:tc>
      </w:tr>
    </w:tbl>
    <w:p>
      <w:pPr>
        <w:spacing w:line="362" w:lineRule="exact"/>
        <w:ind w:left="458"/>
        <w:rPr>
          <w:sz w:val="24"/>
        </w:rPr>
      </w:pPr>
      <w:r>
        <w:rPr>
          <w:rFonts w:hint="eastAsia" w:ascii="Microsoft JhengHei" w:eastAsia="Microsoft JhengHei"/>
          <w:b/>
          <w:sz w:val="24"/>
        </w:rPr>
        <w:t>注：</w:t>
      </w:r>
      <w:r>
        <w:rPr>
          <w:spacing w:val="-1"/>
          <w:sz w:val="24"/>
        </w:rPr>
        <w:t>填写三至五人，只填本专业专任教师，每人一表。</w:t>
      </w:r>
    </w:p>
    <w:p>
      <w:pPr>
        <w:spacing w:line="362" w:lineRule="exact"/>
        <w:rPr>
          <w:sz w:val="24"/>
        </w:rPr>
      </w:pPr>
    </w:p>
    <w:p>
      <w:pPr>
        <w:spacing w:line="362" w:lineRule="exact"/>
        <w:rPr>
          <w:sz w:val="24"/>
        </w:rPr>
      </w:pP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438"/>
        <w:gridCol w:w="1282"/>
        <w:gridCol w:w="1023"/>
        <w:gridCol w:w="89"/>
        <w:gridCol w:w="122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0" w:type="dxa"/>
          </w:tcPr>
          <w:p>
            <w:pPr>
              <w:pStyle w:val="15"/>
              <w:spacing w:before="14" w:line="306" w:lineRule="exact"/>
              <w:ind w:left="239"/>
              <w:rPr>
                <w:sz w:val="24"/>
              </w:rPr>
            </w:pPr>
            <w:r>
              <w:rPr>
                <w:sz w:val="24"/>
              </w:rPr>
              <w:t>姓名</w:t>
            </w:r>
          </w:p>
        </w:tc>
        <w:tc>
          <w:tcPr>
            <w:tcW w:w="1438" w:type="dxa"/>
            <w:vAlign w:val="center"/>
          </w:tcPr>
          <w:p>
            <w:pPr>
              <w:pStyle w:val="15"/>
              <w:jc w:val="center"/>
              <w:rPr>
                <w:rFonts w:ascii="Times New Roman"/>
                <w:sz w:val="24"/>
                <w:lang w:val="en-US"/>
              </w:rPr>
            </w:pPr>
            <w:r>
              <w:rPr>
                <w:rFonts w:hint="eastAsia" w:ascii="Times New Roman"/>
                <w:sz w:val="24"/>
                <w:lang w:val="en-US"/>
              </w:rPr>
              <w:t>刘丹</w:t>
            </w:r>
          </w:p>
        </w:tc>
        <w:tc>
          <w:tcPr>
            <w:tcW w:w="1246" w:type="dxa"/>
            <w:gridSpan w:val="2"/>
            <w:vAlign w:val="center"/>
          </w:tcPr>
          <w:p>
            <w:pPr>
              <w:pStyle w:val="15"/>
              <w:spacing w:before="14" w:line="306" w:lineRule="exact"/>
              <w:ind w:left="381"/>
              <w:jc w:val="center"/>
              <w:rPr>
                <w:sz w:val="24"/>
              </w:rPr>
            </w:pPr>
            <w:r>
              <w:rPr>
                <w:sz w:val="24"/>
              </w:rPr>
              <w:t>性别</w:t>
            </w:r>
          </w:p>
        </w:tc>
        <w:tc>
          <w:tcPr>
            <w:tcW w:w="879" w:type="dxa"/>
            <w:vAlign w:val="center"/>
          </w:tcPr>
          <w:p>
            <w:pPr>
              <w:pStyle w:val="15"/>
              <w:jc w:val="center"/>
              <w:rPr>
                <w:rFonts w:ascii="Times New Roman"/>
                <w:sz w:val="24"/>
                <w:lang w:val="en-US"/>
              </w:rPr>
            </w:pPr>
            <w:r>
              <w:rPr>
                <w:rFonts w:hint="eastAsia" w:ascii="Times New Roman"/>
                <w:sz w:val="24"/>
                <w:lang w:val="en-US"/>
              </w:rPr>
              <w:t>女</w:t>
            </w:r>
          </w:p>
        </w:tc>
        <w:tc>
          <w:tcPr>
            <w:tcW w:w="1720" w:type="dxa"/>
            <w:gridSpan w:val="2"/>
            <w:vAlign w:val="center"/>
          </w:tcPr>
          <w:p>
            <w:pPr>
              <w:pStyle w:val="15"/>
              <w:spacing w:before="14" w:line="306" w:lineRule="exact"/>
              <w:ind w:left="138"/>
              <w:jc w:val="center"/>
              <w:rPr>
                <w:sz w:val="24"/>
              </w:rPr>
            </w:pPr>
            <w:r>
              <w:rPr>
                <w:sz w:val="24"/>
              </w:rPr>
              <w:t>专业技术职务</w:t>
            </w:r>
          </w:p>
        </w:tc>
        <w:tc>
          <w:tcPr>
            <w:tcW w:w="1112" w:type="dxa"/>
            <w:gridSpan w:val="2"/>
            <w:vAlign w:val="center"/>
          </w:tcPr>
          <w:p>
            <w:pPr>
              <w:pStyle w:val="15"/>
              <w:jc w:val="center"/>
              <w:rPr>
                <w:rFonts w:ascii="Times New Roman"/>
                <w:sz w:val="24"/>
                <w:lang w:val="en-US"/>
              </w:rPr>
            </w:pPr>
            <w:r>
              <w:rPr>
                <w:rFonts w:hint="eastAsia" w:ascii="Times New Roman"/>
                <w:sz w:val="24"/>
                <w:lang w:val="en-US"/>
              </w:rPr>
              <w:t>副教授</w:t>
            </w:r>
          </w:p>
        </w:tc>
        <w:tc>
          <w:tcPr>
            <w:tcW w:w="1229" w:type="dxa"/>
            <w:vAlign w:val="center"/>
          </w:tcPr>
          <w:p>
            <w:pPr>
              <w:pStyle w:val="15"/>
              <w:spacing w:before="14" w:line="306" w:lineRule="exact"/>
              <w:ind w:left="131"/>
              <w:jc w:val="center"/>
              <w:rPr>
                <w:sz w:val="24"/>
              </w:rPr>
            </w:pPr>
            <w:r>
              <w:rPr>
                <w:sz w:val="24"/>
              </w:rPr>
              <w:t>行政职务</w:t>
            </w:r>
          </w:p>
        </w:tc>
        <w:tc>
          <w:tcPr>
            <w:tcW w:w="992" w:type="dxa"/>
            <w:vAlign w:val="center"/>
          </w:tcPr>
          <w:p>
            <w:pPr>
              <w:pStyle w:val="15"/>
              <w:jc w:val="center"/>
              <w:rPr>
                <w:rFonts w:ascii="Times New Roman"/>
                <w:sz w:val="24"/>
                <w:lang w:val="en-US"/>
              </w:rPr>
            </w:pPr>
            <w:r>
              <w:rPr>
                <w:rFonts w:hint="eastAsia" w:ascii="Times New Roman"/>
                <w:sz w:val="24"/>
                <w:lang w:val="en-US"/>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60" w:type="dxa"/>
          </w:tcPr>
          <w:p>
            <w:pPr>
              <w:pStyle w:val="15"/>
              <w:spacing w:line="307" w:lineRule="exact"/>
              <w:ind w:left="99" w:right="90"/>
              <w:jc w:val="center"/>
              <w:rPr>
                <w:sz w:val="24"/>
              </w:rPr>
            </w:pPr>
            <w:r>
              <w:rPr>
                <w:sz w:val="24"/>
              </w:rPr>
              <w:t>拟承担</w:t>
            </w:r>
          </w:p>
          <w:p>
            <w:pPr>
              <w:pStyle w:val="15"/>
              <w:spacing w:before="4" w:line="292" w:lineRule="exact"/>
              <w:ind w:left="99" w:right="90"/>
              <w:jc w:val="center"/>
              <w:rPr>
                <w:sz w:val="24"/>
              </w:rPr>
            </w:pPr>
            <w:r>
              <w:rPr>
                <w:sz w:val="24"/>
              </w:rPr>
              <w:t>课程</w:t>
            </w:r>
          </w:p>
        </w:tc>
        <w:tc>
          <w:tcPr>
            <w:tcW w:w="3563" w:type="dxa"/>
            <w:gridSpan w:val="4"/>
            <w:vAlign w:val="center"/>
          </w:tcPr>
          <w:p>
            <w:pPr>
              <w:pStyle w:val="15"/>
              <w:jc w:val="center"/>
              <w:rPr>
                <w:rFonts w:ascii="Times New Roman"/>
                <w:sz w:val="24"/>
                <w:lang w:val="en-US"/>
              </w:rPr>
            </w:pPr>
            <w:r>
              <w:rPr>
                <w:rFonts w:hint="eastAsia"/>
                <w:w w:val="99"/>
                <w:sz w:val="24"/>
                <w:szCs w:val="24"/>
                <w:lang w:val="en-US"/>
              </w:rPr>
              <w:t>导向系统设计</w:t>
            </w:r>
          </w:p>
        </w:tc>
        <w:tc>
          <w:tcPr>
            <w:tcW w:w="1720" w:type="dxa"/>
            <w:gridSpan w:val="2"/>
            <w:vAlign w:val="center"/>
          </w:tcPr>
          <w:p>
            <w:pPr>
              <w:pStyle w:val="15"/>
              <w:spacing w:before="156"/>
              <w:ind w:left="138"/>
              <w:jc w:val="center"/>
              <w:rPr>
                <w:sz w:val="24"/>
              </w:rPr>
            </w:pPr>
            <w:r>
              <w:rPr>
                <w:sz w:val="24"/>
              </w:rPr>
              <w:t>现在所在单位</w:t>
            </w:r>
          </w:p>
        </w:tc>
        <w:tc>
          <w:tcPr>
            <w:tcW w:w="3333" w:type="dxa"/>
            <w:gridSpan w:val="4"/>
            <w:vAlign w:val="center"/>
          </w:tcPr>
          <w:p>
            <w:pPr>
              <w:pStyle w:val="15"/>
              <w:jc w:val="center"/>
              <w:rPr>
                <w:rFonts w:ascii="Times New Roman"/>
                <w:sz w:val="24"/>
                <w:lang w:val="en-US"/>
              </w:rPr>
            </w:pPr>
            <w:r>
              <w:rPr>
                <w:rFonts w:hint="eastAsia" w:ascii="Times New Roman"/>
                <w:sz w:val="24"/>
                <w:lang w:val="en-US"/>
              </w:rPr>
              <w:t>武汉商学院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2655" w:type="dxa"/>
            <w:gridSpan w:val="3"/>
          </w:tcPr>
          <w:p>
            <w:pPr>
              <w:pStyle w:val="15"/>
              <w:spacing w:before="2"/>
              <w:ind w:left="107"/>
              <w:rPr>
                <w:sz w:val="24"/>
              </w:rPr>
            </w:pPr>
            <w:r>
              <w:rPr>
                <w:sz w:val="24"/>
              </w:rPr>
              <w:t>最后学历毕业时间、</w:t>
            </w:r>
          </w:p>
          <w:p>
            <w:pPr>
              <w:pStyle w:val="15"/>
              <w:spacing w:before="4" w:line="292" w:lineRule="exact"/>
              <w:ind w:left="777"/>
              <w:rPr>
                <w:sz w:val="24"/>
              </w:rPr>
            </w:pPr>
            <w:r>
              <w:rPr>
                <w:sz w:val="24"/>
              </w:rPr>
              <w:t>学校、专业</w:t>
            </w:r>
          </w:p>
        </w:tc>
        <w:tc>
          <w:tcPr>
            <w:tcW w:w="6921" w:type="dxa"/>
            <w:gridSpan w:val="8"/>
            <w:vAlign w:val="center"/>
          </w:tcPr>
          <w:p>
            <w:pPr>
              <w:spacing w:line="264" w:lineRule="auto"/>
              <w:ind w:left="-112" w:leftChars="-51" w:right="-95" w:rightChars="-43" w:firstLine="122" w:firstLineChars="51"/>
              <w:jc w:val="both"/>
              <w:rPr>
                <w:rFonts w:ascii="Times New Roman"/>
                <w:sz w:val="24"/>
                <w:lang w:val="en-US"/>
              </w:rPr>
            </w:pPr>
            <w:r>
              <w:rPr>
                <w:rFonts w:hint="eastAsia" w:ascii="Times New Roman"/>
                <w:sz w:val="24"/>
                <w:lang w:val="en-US"/>
              </w:rPr>
              <w:t>2007.7毕业于中南财经政法大学管理学硕士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tcPr>
          <w:p>
            <w:pPr>
              <w:pStyle w:val="15"/>
              <w:spacing w:before="156"/>
              <w:ind w:left="606"/>
              <w:rPr>
                <w:sz w:val="24"/>
              </w:rPr>
            </w:pPr>
            <w:r>
              <w:rPr>
                <w:sz w:val="24"/>
              </w:rPr>
              <w:t>主要研究方向</w:t>
            </w:r>
          </w:p>
        </w:tc>
        <w:tc>
          <w:tcPr>
            <w:tcW w:w="6921" w:type="dxa"/>
            <w:gridSpan w:val="8"/>
            <w:vAlign w:val="center"/>
          </w:tcPr>
          <w:p>
            <w:pPr>
              <w:pStyle w:val="15"/>
              <w:jc w:val="both"/>
              <w:rPr>
                <w:rFonts w:ascii="Times New Roman"/>
                <w:sz w:val="24"/>
                <w:lang w:val="en-US"/>
              </w:rPr>
            </w:pPr>
            <w:r>
              <w:rPr>
                <w:rFonts w:hint="eastAsia" w:ascii="Times New Roman"/>
                <w:sz w:val="24"/>
                <w:lang w:val="en-US"/>
              </w:rPr>
              <w:t>视觉艺术设计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2655" w:type="dxa"/>
            <w:gridSpan w:val="3"/>
          </w:tcPr>
          <w:p>
            <w:pPr>
              <w:pStyle w:val="15"/>
              <w:spacing w:line="242" w:lineRule="auto"/>
              <w:ind w:left="126" w:right="117"/>
              <w:jc w:val="both"/>
              <w:rPr>
                <w:sz w:val="24"/>
              </w:rPr>
            </w:pPr>
            <w:r>
              <w:rPr>
                <w:sz w:val="24"/>
              </w:rPr>
              <w:t>从事教育教学改革研究及获奖情况（含教改项目、研究论文、慕课、</w:t>
            </w:r>
          </w:p>
          <w:p>
            <w:pPr>
              <w:pStyle w:val="15"/>
              <w:spacing w:before="4" w:line="292" w:lineRule="exact"/>
              <w:ind w:left="846"/>
              <w:rPr>
                <w:sz w:val="24"/>
              </w:rPr>
            </w:pPr>
            <w:r>
              <w:rPr>
                <w:sz w:val="24"/>
              </w:rPr>
              <w:t>教材等）</w:t>
            </w:r>
          </w:p>
        </w:tc>
        <w:tc>
          <w:tcPr>
            <w:tcW w:w="6921" w:type="dxa"/>
            <w:gridSpan w:val="8"/>
          </w:tcPr>
          <w:p>
            <w:pPr>
              <w:pStyle w:val="15"/>
              <w:numPr>
                <w:ilvl w:val="0"/>
                <w:numId w:val="4"/>
              </w:numPr>
              <w:rPr>
                <w:szCs w:val="21"/>
              </w:rPr>
            </w:pPr>
            <w:r>
              <w:rPr>
                <w:rFonts w:hint="eastAsia"/>
                <w:szCs w:val="21"/>
              </w:rPr>
              <w:t xml:space="preserve">湖北省教育科学十二五规划课题（2013B236）：楚文化艺术在湖北高校校园文化建设中的应用研究（主 持，已结题）； </w:t>
            </w:r>
          </w:p>
          <w:p>
            <w:pPr>
              <w:pStyle w:val="15"/>
              <w:rPr>
                <w:szCs w:val="21"/>
              </w:rPr>
            </w:pPr>
            <w:r>
              <w:rPr>
                <w:rFonts w:hint="eastAsia"/>
                <w:szCs w:val="21"/>
                <w:lang w:val="en-US"/>
              </w:rPr>
              <w:t>2、</w:t>
            </w:r>
            <w:r>
              <w:rPr>
                <w:rFonts w:hint="eastAsia"/>
                <w:szCs w:val="21"/>
              </w:rPr>
              <w:t xml:space="preserve">武汉市教育科学十三五规划课题（2016C279）：荆楚文化非物质文化遗产——湖北小曲在音乐教育中的文 化传承意义及构想（排第一，已结题）； </w:t>
            </w:r>
          </w:p>
          <w:p>
            <w:pPr>
              <w:pStyle w:val="15"/>
              <w:rPr>
                <w:szCs w:val="21"/>
              </w:rPr>
            </w:pPr>
            <w:r>
              <w:rPr>
                <w:rFonts w:hint="eastAsia"/>
                <w:szCs w:val="21"/>
                <w:lang w:val="en-US"/>
              </w:rPr>
              <w:t>3、</w:t>
            </w:r>
            <w:r>
              <w:rPr>
                <w:rFonts w:hint="eastAsia"/>
                <w:szCs w:val="21"/>
              </w:rPr>
              <w:t>武汉商学院校级重点规划课题（2013G007）：基于 CIS 系统的应用型本科校园文化建设研究（主持，已结题）；</w:t>
            </w:r>
          </w:p>
          <w:p>
            <w:pPr>
              <w:pStyle w:val="15"/>
              <w:rPr>
                <w:szCs w:val="21"/>
              </w:rPr>
            </w:pPr>
            <w:r>
              <w:rPr>
                <w:rFonts w:hint="eastAsia"/>
                <w:szCs w:val="21"/>
                <w:lang w:val="en-US"/>
              </w:rPr>
              <w:t>4、</w:t>
            </w:r>
            <w:r>
              <w:rPr>
                <w:rFonts w:hint="eastAsia"/>
                <w:szCs w:val="21"/>
              </w:rPr>
              <w:t>武汉商学院校级教学研究项目（2014Y021）：应用型本科公共艺术专业建设与发展规划研究（主持，已结题）；</w:t>
            </w:r>
          </w:p>
          <w:p>
            <w:pPr>
              <w:pStyle w:val="15"/>
              <w:rPr>
                <w:sz w:val="21"/>
                <w:szCs w:val="21"/>
                <w:lang w:val="en-US"/>
              </w:rPr>
            </w:pPr>
            <w:r>
              <w:rPr>
                <w:rFonts w:hint="eastAsia"/>
                <w:szCs w:val="21"/>
                <w:lang w:val="en-US"/>
              </w:rPr>
              <w:t>5、主编《</w:t>
            </w:r>
            <w:r>
              <w:rPr>
                <w:rFonts w:hint="eastAsia"/>
                <w:szCs w:val="21"/>
              </w:rPr>
              <w:t>动画场景设计》</w:t>
            </w:r>
            <w:r>
              <w:rPr>
                <w:rFonts w:hint="eastAsia"/>
                <w:szCs w:val="21"/>
                <w:lang w:val="en-US"/>
              </w:rPr>
              <w:t>教材，湖北美术出版社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tcPr>
          <w:p>
            <w:pPr>
              <w:pStyle w:val="15"/>
              <w:spacing w:line="307" w:lineRule="exact"/>
              <w:ind w:left="606"/>
              <w:rPr>
                <w:sz w:val="24"/>
              </w:rPr>
            </w:pPr>
            <w:r>
              <w:rPr>
                <w:sz w:val="24"/>
              </w:rPr>
              <w:t>从事科学研究</w:t>
            </w:r>
          </w:p>
          <w:p>
            <w:pPr>
              <w:pStyle w:val="15"/>
              <w:spacing w:before="4" w:line="292" w:lineRule="exact"/>
              <w:ind w:left="726"/>
              <w:rPr>
                <w:sz w:val="24"/>
              </w:rPr>
            </w:pPr>
            <w:r>
              <w:rPr>
                <w:sz w:val="24"/>
              </w:rPr>
              <w:t>及获奖情况</w:t>
            </w:r>
          </w:p>
        </w:tc>
        <w:tc>
          <w:tcPr>
            <w:tcW w:w="6921" w:type="dxa"/>
            <w:gridSpan w:val="8"/>
          </w:tcPr>
          <w:p>
            <w:pPr>
              <w:widowControl/>
              <w:numPr>
                <w:ilvl w:val="0"/>
                <w:numId w:val="5"/>
              </w:numPr>
              <w:spacing w:line="300" w:lineRule="exact"/>
              <w:jc w:val="both"/>
              <w:rPr>
                <w:sz w:val="21"/>
                <w:szCs w:val="21"/>
              </w:rPr>
            </w:pPr>
            <w:r>
              <w:rPr>
                <w:sz w:val="21"/>
                <w:szCs w:val="21"/>
              </w:rPr>
              <w:t xml:space="preserve">独撰《Construction and design of visual information platform in human-computer interaction》 </w:t>
            </w:r>
          </w:p>
          <w:p>
            <w:pPr>
              <w:widowControl/>
              <w:numPr>
                <w:ilvl w:val="0"/>
                <w:numId w:val="5"/>
              </w:numPr>
              <w:spacing w:line="300" w:lineRule="exact"/>
              <w:jc w:val="both"/>
              <w:rPr>
                <w:sz w:val="21"/>
                <w:szCs w:val="21"/>
              </w:rPr>
            </w:pPr>
            <w:r>
              <w:rPr>
                <w:sz w:val="21"/>
                <w:szCs w:val="21"/>
              </w:rPr>
              <w:t>独撰《Research on the Application of Interactive Media Technology in General Education in the Post-epidemic Era》</w:t>
            </w:r>
          </w:p>
          <w:p>
            <w:pPr>
              <w:widowControl/>
              <w:numPr>
                <w:ilvl w:val="0"/>
                <w:numId w:val="5"/>
              </w:numPr>
              <w:spacing w:line="300" w:lineRule="exact"/>
              <w:jc w:val="both"/>
              <w:rPr>
                <w:sz w:val="21"/>
                <w:szCs w:val="21"/>
              </w:rPr>
            </w:pPr>
            <w:r>
              <w:rPr>
                <w:sz w:val="21"/>
                <w:szCs w:val="21"/>
              </w:rPr>
              <w:t>独撰《Application research on intelligent construction of convention and exhibition center based on digital media interaction technology》</w:t>
            </w:r>
          </w:p>
          <w:p>
            <w:pPr>
              <w:widowControl/>
              <w:numPr>
                <w:ilvl w:val="0"/>
                <w:numId w:val="5"/>
              </w:numPr>
              <w:spacing w:line="300" w:lineRule="exact"/>
              <w:jc w:val="both"/>
              <w:rPr>
                <w:szCs w:val="21"/>
                <w:lang w:val="en-US"/>
              </w:rPr>
            </w:pPr>
            <w:r>
              <w:rPr>
                <w:sz w:val="21"/>
                <w:szCs w:val="21"/>
              </w:rPr>
              <w:t>独撰《Research on the Design and Application of Human-Computer Interaction Media Based on Digital Trading Platform》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tcPr>
          <w:p>
            <w:pPr>
              <w:pStyle w:val="15"/>
              <w:spacing w:line="307" w:lineRule="exact"/>
              <w:ind w:left="107" w:right="98"/>
              <w:jc w:val="center"/>
              <w:rPr>
                <w:sz w:val="24"/>
              </w:rPr>
            </w:pPr>
            <w:r>
              <w:rPr>
                <w:sz w:val="24"/>
              </w:rPr>
              <w:t>近三年获得教学研究经</w:t>
            </w:r>
          </w:p>
          <w:p>
            <w:pPr>
              <w:pStyle w:val="15"/>
              <w:spacing w:before="4" w:line="292" w:lineRule="exact"/>
              <w:ind w:left="106" w:right="98"/>
              <w:jc w:val="center"/>
              <w:rPr>
                <w:sz w:val="24"/>
              </w:rPr>
            </w:pPr>
            <w:r>
              <w:rPr>
                <w:sz w:val="24"/>
              </w:rPr>
              <w:t>费（万元）</w:t>
            </w:r>
          </w:p>
        </w:tc>
        <w:tc>
          <w:tcPr>
            <w:tcW w:w="2306" w:type="dxa"/>
            <w:gridSpan w:val="3"/>
            <w:vAlign w:val="center"/>
          </w:tcPr>
          <w:p>
            <w:pPr>
              <w:pStyle w:val="15"/>
              <w:jc w:val="center"/>
              <w:rPr>
                <w:rFonts w:ascii="Times New Roman"/>
                <w:sz w:val="24"/>
                <w:lang w:val="en-US"/>
              </w:rPr>
            </w:pPr>
            <w:r>
              <w:rPr>
                <w:rFonts w:hint="eastAsia" w:ascii="Times New Roman"/>
                <w:sz w:val="24"/>
                <w:lang w:val="en-US"/>
              </w:rPr>
              <w:t>10</w:t>
            </w:r>
          </w:p>
        </w:tc>
        <w:tc>
          <w:tcPr>
            <w:tcW w:w="2305" w:type="dxa"/>
            <w:gridSpan w:val="2"/>
          </w:tcPr>
          <w:p>
            <w:pPr>
              <w:pStyle w:val="15"/>
              <w:spacing w:line="307" w:lineRule="exact"/>
              <w:ind w:left="106"/>
              <w:rPr>
                <w:sz w:val="24"/>
              </w:rPr>
            </w:pPr>
            <w:r>
              <w:rPr>
                <w:sz w:val="24"/>
              </w:rPr>
              <w:t>近三年获得科学研</w:t>
            </w:r>
          </w:p>
          <w:p>
            <w:pPr>
              <w:pStyle w:val="15"/>
              <w:spacing w:before="4" w:line="292" w:lineRule="exact"/>
              <w:ind w:left="106"/>
              <w:rPr>
                <w:sz w:val="24"/>
              </w:rPr>
            </w:pPr>
            <w:r>
              <w:rPr>
                <w:sz w:val="24"/>
              </w:rPr>
              <w:t>究经费（万元）</w:t>
            </w:r>
          </w:p>
        </w:tc>
        <w:tc>
          <w:tcPr>
            <w:tcW w:w="2310" w:type="dxa"/>
            <w:gridSpan w:val="3"/>
            <w:vAlign w:val="center"/>
          </w:tcPr>
          <w:p>
            <w:pPr>
              <w:pStyle w:val="15"/>
              <w:jc w:val="center"/>
              <w:rPr>
                <w:rFonts w:ascii="Times New Roman"/>
                <w:sz w:val="24"/>
                <w:lang w:val="en-US"/>
              </w:rPr>
            </w:pPr>
            <w:r>
              <w:rPr>
                <w:rFonts w:hint="eastAsia" w:ascii="Times New Roman"/>
                <w:sz w:val="24"/>
                <w:lang w:val="en-US"/>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2655" w:type="dxa"/>
            <w:gridSpan w:val="3"/>
          </w:tcPr>
          <w:p>
            <w:pPr>
              <w:pStyle w:val="15"/>
              <w:spacing w:line="307" w:lineRule="exact"/>
              <w:ind w:left="107" w:right="98"/>
              <w:jc w:val="center"/>
              <w:rPr>
                <w:sz w:val="24"/>
              </w:rPr>
            </w:pPr>
            <w:r>
              <w:rPr>
                <w:sz w:val="24"/>
              </w:rPr>
              <w:t>近三年给本科生授课</w:t>
            </w:r>
          </w:p>
          <w:p>
            <w:pPr>
              <w:pStyle w:val="15"/>
              <w:spacing w:before="4" w:line="294" w:lineRule="exact"/>
              <w:ind w:left="107" w:right="98"/>
              <w:jc w:val="center"/>
              <w:rPr>
                <w:sz w:val="24"/>
              </w:rPr>
            </w:pPr>
            <w:r>
              <w:rPr>
                <w:sz w:val="24"/>
              </w:rPr>
              <w:t>课程及学时数</w:t>
            </w:r>
          </w:p>
        </w:tc>
        <w:tc>
          <w:tcPr>
            <w:tcW w:w="2306" w:type="dxa"/>
            <w:gridSpan w:val="3"/>
          </w:tcPr>
          <w:p>
            <w:pPr>
              <w:pStyle w:val="15"/>
              <w:rPr>
                <w:rFonts w:ascii="Times New Roman"/>
                <w:sz w:val="24"/>
                <w:lang w:val="en-US"/>
              </w:rPr>
            </w:pPr>
            <w:r>
              <w:rPr>
                <w:rFonts w:hint="eastAsia" w:ascii="Times New Roman"/>
                <w:sz w:val="24"/>
                <w:lang w:val="en-US"/>
              </w:rPr>
              <w:t>数字绘画、品牌设计，755学时</w:t>
            </w:r>
          </w:p>
        </w:tc>
        <w:tc>
          <w:tcPr>
            <w:tcW w:w="2305" w:type="dxa"/>
            <w:gridSpan w:val="2"/>
          </w:tcPr>
          <w:p>
            <w:pPr>
              <w:pStyle w:val="15"/>
              <w:spacing w:line="307" w:lineRule="exact"/>
              <w:ind w:left="106"/>
              <w:rPr>
                <w:sz w:val="24"/>
              </w:rPr>
            </w:pPr>
            <w:r>
              <w:rPr>
                <w:sz w:val="24"/>
              </w:rPr>
              <w:t>近三年指导本科毕</w:t>
            </w:r>
          </w:p>
          <w:p>
            <w:pPr>
              <w:pStyle w:val="15"/>
              <w:spacing w:before="4" w:line="294" w:lineRule="exact"/>
              <w:ind w:left="106"/>
              <w:rPr>
                <w:sz w:val="24"/>
              </w:rPr>
            </w:pPr>
            <w:r>
              <w:rPr>
                <w:sz w:val="24"/>
              </w:rPr>
              <w:t>业设计（人次）</w:t>
            </w:r>
          </w:p>
        </w:tc>
        <w:tc>
          <w:tcPr>
            <w:tcW w:w="2310" w:type="dxa"/>
            <w:gridSpan w:val="3"/>
            <w:vAlign w:val="center"/>
          </w:tcPr>
          <w:p>
            <w:pPr>
              <w:pStyle w:val="15"/>
              <w:jc w:val="center"/>
              <w:rPr>
                <w:rFonts w:ascii="Times New Roman"/>
                <w:sz w:val="24"/>
                <w:lang w:val="en-US"/>
              </w:rPr>
            </w:pPr>
            <w:r>
              <w:rPr>
                <w:rFonts w:hint="eastAsia" w:ascii="Times New Roman"/>
                <w:sz w:val="24"/>
                <w:lang w:val="en-US"/>
              </w:rPr>
              <w:t>10</w:t>
            </w:r>
          </w:p>
        </w:tc>
      </w:tr>
    </w:tbl>
    <w:p>
      <w:pPr>
        <w:pStyle w:val="4"/>
        <w:spacing w:line="400" w:lineRule="exact"/>
        <w:ind w:left="20"/>
        <w:jc w:val="center"/>
      </w:pPr>
    </w:p>
    <w:p>
      <w:pPr>
        <w:pStyle w:val="4"/>
        <w:spacing w:line="400" w:lineRule="exact"/>
        <w:ind w:left="20"/>
        <w:jc w:val="center"/>
      </w:pPr>
      <w:r>
        <w:t>6.教学条件情况表</w:t>
      </w:r>
    </w:p>
    <w:p>
      <w:pPr>
        <w:spacing w:before="4"/>
        <w:rPr>
          <w:sz w:val="10"/>
        </w:rPr>
      </w:pP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60"/>
        <w:gridCol w:w="2125"/>
        <w:gridCol w:w="2696"/>
        <w:gridCol w:w="2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60" w:type="dxa"/>
            <w:tcBorders>
              <w:right w:val="single" w:color="000000" w:sz="6" w:space="0"/>
            </w:tcBorders>
          </w:tcPr>
          <w:p>
            <w:pPr>
              <w:pStyle w:val="15"/>
              <w:spacing w:line="307" w:lineRule="exact"/>
              <w:ind w:left="129"/>
              <w:rPr>
                <w:sz w:val="24"/>
              </w:rPr>
            </w:pPr>
            <w:r>
              <w:rPr>
                <w:spacing w:val="-1"/>
                <w:sz w:val="24"/>
              </w:rPr>
              <w:t>可用于该专业的教学实</w:t>
            </w:r>
          </w:p>
          <w:p>
            <w:pPr>
              <w:pStyle w:val="15"/>
              <w:spacing w:before="4" w:line="292" w:lineRule="exact"/>
              <w:ind w:left="129"/>
              <w:rPr>
                <w:sz w:val="24"/>
              </w:rPr>
            </w:pPr>
            <w:r>
              <w:rPr>
                <w:spacing w:val="-1"/>
                <w:sz w:val="24"/>
              </w:rPr>
              <w:t>验设备总价值</w:t>
            </w:r>
            <w:r>
              <w:rPr>
                <w:sz w:val="24"/>
              </w:rPr>
              <w:t>（万元）</w:t>
            </w:r>
          </w:p>
        </w:tc>
        <w:tc>
          <w:tcPr>
            <w:tcW w:w="2125" w:type="dxa"/>
            <w:tcBorders>
              <w:left w:val="single" w:color="000000" w:sz="6" w:space="0"/>
            </w:tcBorders>
            <w:vAlign w:val="center"/>
          </w:tcPr>
          <w:p>
            <w:pPr>
              <w:pStyle w:val="15"/>
              <w:jc w:val="center"/>
              <w:rPr>
                <w:rFonts w:ascii="Times New Roman"/>
                <w:sz w:val="24"/>
                <w:lang w:val="en-US"/>
              </w:rPr>
            </w:pPr>
            <w:r>
              <w:rPr>
                <w:rFonts w:hint="eastAsia" w:ascii="Times New Roman"/>
                <w:sz w:val="24"/>
                <w:lang w:val="en-US"/>
              </w:rPr>
              <w:t>733</w:t>
            </w:r>
          </w:p>
        </w:tc>
        <w:tc>
          <w:tcPr>
            <w:tcW w:w="2696" w:type="dxa"/>
          </w:tcPr>
          <w:p>
            <w:pPr>
              <w:pStyle w:val="15"/>
              <w:spacing w:line="307" w:lineRule="exact"/>
              <w:ind w:left="145"/>
              <w:rPr>
                <w:sz w:val="24"/>
              </w:rPr>
            </w:pPr>
            <w:r>
              <w:rPr>
                <w:sz w:val="24"/>
              </w:rPr>
              <w:t>可用于该专业的教学实</w:t>
            </w:r>
          </w:p>
          <w:p>
            <w:pPr>
              <w:pStyle w:val="15"/>
              <w:spacing w:before="4" w:line="292" w:lineRule="exact"/>
              <w:ind w:left="106" w:right="-29"/>
              <w:rPr>
                <w:sz w:val="24"/>
              </w:rPr>
            </w:pPr>
            <w:r>
              <w:rPr>
                <w:spacing w:val="-9"/>
                <w:sz w:val="24"/>
              </w:rPr>
              <w:t>验设备数量</w:t>
            </w:r>
            <w:r>
              <w:rPr>
                <w:sz w:val="24"/>
              </w:rPr>
              <w:t>（千元以上）</w:t>
            </w:r>
          </w:p>
        </w:tc>
        <w:tc>
          <w:tcPr>
            <w:tcW w:w="2093" w:type="dxa"/>
            <w:vAlign w:val="center"/>
          </w:tcPr>
          <w:p>
            <w:pPr>
              <w:pStyle w:val="15"/>
              <w:jc w:val="center"/>
              <w:rPr>
                <w:rFonts w:ascii="Times New Roman"/>
                <w:sz w:val="24"/>
                <w:lang w:val="en-US"/>
              </w:rPr>
            </w:pPr>
            <w:r>
              <w:rPr>
                <w:rFonts w:hint="eastAsia" w:ascii="Times New Roman"/>
                <w:sz w:val="24"/>
                <w:lang w:val="en-US"/>
              </w:rPr>
              <w:t>449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660" w:type="dxa"/>
            <w:tcBorders>
              <w:right w:val="single" w:color="000000" w:sz="6" w:space="0"/>
            </w:tcBorders>
          </w:tcPr>
          <w:p>
            <w:pPr>
              <w:pStyle w:val="15"/>
              <w:spacing w:before="79"/>
              <w:ind w:left="489"/>
              <w:rPr>
                <w:sz w:val="24"/>
              </w:rPr>
            </w:pPr>
            <w:r>
              <w:rPr>
                <w:sz w:val="24"/>
              </w:rPr>
              <w:t>开办经费及来源</w:t>
            </w:r>
          </w:p>
        </w:tc>
        <w:tc>
          <w:tcPr>
            <w:tcW w:w="6914" w:type="dxa"/>
            <w:gridSpan w:val="3"/>
            <w:tcBorders>
              <w:left w:val="single" w:color="000000" w:sz="6" w:space="0"/>
            </w:tcBorders>
          </w:tcPr>
          <w:p>
            <w:pPr>
              <w:ind w:firstLine="480" w:firstLineChars="200"/>
              <w:rPr>
                <w:sz w:val="20"/>
                <w:szCs w:val="20"/>
              </w:rPr>
            </w:pPr>
            <w:r>
              <w:rPr>
                <w:rFonts w:hint="eastAsia"/>
                <w:sz w:val="24"/>
                <w:szCs w:val="24"/>
              </w:rPr>
              <w:t>该专业经费来源主要有武汉市公共财政预算教育经费和教师部分教科研项目经费，主要用于日常教学运行支出、教学条件建设、教师培训、学生创新创业等。学校、学院非常重视专业建设投入，近3年来，与该专业相关投入超过700</w:t>
            </w:r>
            <w:r>
              <w:rPr>
                <w:rFonts w:hint="eastAsia"/>
                <w:sz w:val="24"/>
                <w:szCs w:val="24"/>
                <w:lang w:val="en-US"/>
              </w:rPr>
              <w:t>余</w:t>
            </w:r>
            <w:r>
              <w:rPr>
                <w:rFonts w:hint="eastAsia"/>
                <w:sz w:val="24"/>
                <w:szCs w:val="24"/>
              </w:rPr>
              <w:t>万元，生均教学科研仪器设备值达15326.8元，生均教学行政用房18.36平方米，生均纸质图书139.02册，专业生均年教学日常运行经费3208.34元。未来五年，该专业投入将超过500万元。</w:t>
            </w:r>
            <w:r>
              <w:rPr>
                <w:rFonts w:hint="eastAsia"/>
                <w:sz w:val="20"/>
                <w:szCs w:val="20"/>
              </w:rPr>
              <w:tab/>
            </w:r>
          </w:p>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60" w:type="dxa"/>
            <w:tcBorders>
              <w:right w:val="single" w:color="000000" w:sz="6" w:space="0"/>
            </w:tcBorders>
          </w:tcPr>
          <w:p>
            <w:pPr>
              <w:pStyle w:val="15"/>
              <w:spacing w:line="307" w:lineRule="exact"/>
              <w:ind w:left="109" w:right="98"/>
              <w:jc w:val="center"/>
              <w:rPr>
                <w:sz w:val="24"/>
              </w:rPr>
            </w:pPr>
            <w:r>
              <w:rPr>
                <w:sz w:val="24"/>
              </w:rPr>
              <w:t>生均年教学日常支出</w:t>
            </w:r>
          </w:p>
          <w:p>
            <w:pPr>
              <w:pStyle w:val="15"/>
              <w:spacing w:before="4" w:line="292" w:lineRule="exact"/>
              <w:ind w:left="109" w:right="98"/>
              <w:jc w:val="center"/>
              <w:rPr>
                <w:sz w:val="24"/>
              </w:rPr>
            </w:pPr>
            <w:r>
              <w:rPr>
                <w:sz w:val="24"/>
              </w:rPr>
              <w:t>（元）</w:t>
            </w:r>
          </w:p>
        </w:tc>
        <w:tc>
          <w:tcPr>
            <w:tcW w:w="6914" w:type="dxa"/>
            <w:gridSpan w:val="3"/>
            <w:tcBorders>
              <w:left w:val="single" w:color="000000" w:sz="6" w:space="0"/>
            </w:tcBorders>
            <w:vAlign w:val="center"/>
          </w:tcPr>
          <w:p>
            <w:pPr>
              <w:pStyle w:val="15"/>
              <w:jc w:val="center"/>
              <w:rPr>
                <w:rFonts w:ascii="Times New Roman"/>
                <w:sz w:val="24"/>
                <w:lang w:val="en-US"/>
              </w:rPr>
            </w:pPr>
            <w:r>
              <w:rPr>
                <w:rFonts w:hint="eastAsia" w:ascii="Times New Roman"/>
                <w:sz w:val="24"/>
                <w:lang w:val="en-US"/>
              </w:rPr>
              <w:t>3208.34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60" w:type="dxa"/>
            <w:tcBorders>
              <w:right w:val="single" w:color="000000" w:sz="6" w:space="0"/>
            </w:tcBorders>
          </w:tcPr>
          <w:p>
            <w:pPr>
              <w:pStyle w:val="15"/>
              <w:spacing w:line="307" w:lineRule="exact"/>
              <w:ind w:left="109" w:right="98"/>
              <w:jc w:val="center"/>
              <w:rPr>
                <w:sz w:val="24"/>
              </w:rPr>
            </w:pPr>
            <w:r>
              <w:rPr>
                <w:sz w:val="24"/>
              </w:rPr>
              <w:t>实践教学基地（个）</w:t>
            </w:r>
          </w:p>
          <w:p>
            <w:pPr>
              <w:pStyle w:val="15"/>
              <w:spacing w:before="4" w:line="292" w:lineRule="exact"/>
              <w:ind w:left="109" w:right="98"/>
              <w:jc w:val="center"/>
              <w:rPr>
                <w:sz w:val="24"/>
              </w:rPr>
            </w:pPr>
            <w:r>
              <w:rPr>
                <w:spacing w:val="-1"/>
                <w:sz w:val="24"/>
              </w:rPr>
              <w:t>（</w:t>
            </w:r>
            <w:r>
              <w:rPr>
                <w:sz w:val="24"/>
              </w:rPr>
              <w:t>请上传合作协议等）</w:t>
            </w:r>
          </w:p>
        </w:tc>
        <w:tc>
          <w:tcPr>
            <w:tcW w:w="6914" w:type="dxa"/>
            <w:gridSpan w:val="3"/>
            <w:tcBorders>
              <w:left w:val="single" w:color="000000" w:sz="6" w:space="0"/>
            </w:tcBorders>
            <w:vAlign w:val="center"/>
          </w:tcPr>
          <w:p>
            <w:pPr>
              <w:pStyle w:val="15"/>
              <w:jc w:val="center"/>
              <w:rPr>
                <w:rFonts w:ascii="Times New Roman"/>
                <w:sz w:val="24"/>
                <w:lang w:val="en-US"/>
              </w:rPr>
            </w:pPr>
            <w:r>
              <w:rPr>
                <w:rFonts w:hint="eastAsia" w:ascii="Times New Roman"/>
                <w:sz w:val="24"/>
                <w:lang w:val="en-US"/>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2660" w:type="dxa"/>
            <w:tcBorders>
              <w:right w:val="single" w:color="000000" w:sz="6" w:space="0"/>
            </w:tcBorders>
          </w:tcPr>
          <w:p>
            <w:pPr>
              <w:pStyle w:val="15"/>
              <w:spacing w:line="307" w:lineRule="exact"/>
              <w:ind w:left="109" w:right="98"/>
              <w:jc w:val="center"/>
              <w:rPr>
                <w:sz w:val="24"/>
              </w:rPr>
            </w:pPr>
            <w:r>
              <w:rPr>
                <w:sz w:val="24"/>
              </w:rPr>
              <w:t>教学条件建设规划</w:t>
            </w:r>
          </w:p>
          <w:p>
            <w:pPr>
              <w:pStyle w:val="15"/>
              <w:spacing w:before="4" w:line="294" w:lineRule="exact"/>
              <w:ind w:left="109" w:right="98"/>
              <w:jc w:val="center"/>
              <w:rPr>
                <w:sz w:val="24"/>
              </w:rPr>
            </w:pPr>
            <w:r>
              <w:rPr>
                <w:sz w:val="24"/>
              </w:rPr>
              <w:t>及保障措施</w:t>
            </w:r>
          </w:p>
        </w:tc>
        <w:tc>
          <w:tcPr>
            <w:tcW w:w="6914" w:type="dxa"/>
            <w:gridSpan w:val="3"/>
            <w:tcBorders>
              <w:left w:val="single" w:color="000000" w:sz="6" w:space="0"/>
            </w:tcBorders>
          </w:tcPr>
          <w:p>
            <w:pPr>
              <w:ind w:firstLine="480" w:firstLineChars="200"/>
              <w:rPr>
                <w:rFonts w:ascii="Times New Roman"/>
                <w:sz w:val="24"/>
              </w:rPr>
            </w:pPr>
            <w:r>
              <w:rPr>
                <w:rFonts w:hint="eastAsia"/>
                <w:sz w:val="24"/>
                <w:szCs w:val="24"/>
              </w:rPr>
              <w:t>依据本专业发展需要，结合产学研实训基地建设，在现有师资学历层次和专业水平较高的基础上，坚持“送出去、请进来”、“脱产培训与自主学习相结合”的方式，提升教师学历层次，在人才引进中坚持高学历（博士以上）和高专业技能相结合的模式，建立一支专业水平高、教学效果好、研究有专长、科研有成果的一流教师队伍。加强校内教学配套设施建设，5年内拟投入专业建设的资金不少于500万元人民币，努力建设艺术与科学创研实验室，该实验室依托校内外众多研究机构和实验室的多学科优势，致力于跨学科跨国界的艺术与科学的实验性和创新性的研究。加大对教学经费、图书资料、科研设备、办公条件等方面的投入，为专业建设提供必要的物质保证。继续加强校企合作、努力通过多渠道拓展行业实践教学基地，特别是湖北本土的</w:t>
            </w:r>
            <w:r>
              <w:rPr>
                <w:rFonts w:hint="eastAsia"/>
                <w:sz w:val="24"/>
                <w:szCs w:val="24"/>
                <w:lang w:val="en-US"/>
              </w:rPr>
              <w:t>科技服务公司</w:t>
            </w:r>
            <w:r>
              <w:rPr>
                <w:rFonts w:hint="eastAsia"/>
                <w:sz w:val="24"/>
                <w:szCs w:val="24"/>
              </w:rPr>
              <w:t>、</w:t>
            </w:r>
            <w:r>
              <w:rPr>
                <w:rFonts w:hint="eastAsia"/>
                <w:sz w:val="24"/>
                <w:szCs w:val="24"/>
                <w:lang w:val="en-US"/>
              </w:rPr>
              <w:t>文化创意公司、IT公司</w:t>
            </w:r>
            <w:r>
              <w:rPr>
                <w:rFonts w:hint="eastAsia"/>
                <w:sz w:val="24"/>
                <w:szCs w:val="24"/>
              </w:rPr>
              <w:t>等，力争建设有深度合作的企业5家以上。</w:t>
            </w:r>
            <w:r>
              <w:rPr>
                <w:rFonts w:hint="eastAsia"/>
                <w:sz w:val="20"/>
                <w:szCs w:val="20"/>
              </w:rPr>
              <w:tab/>
            </w:r>
          </w:p>
        </w:tc>
      </w:tr>
    </w:tbl>
    <w:p>
      <w:pPr>
        <w:rPr>
          <w:sz w:val="20"/>
        </w:rPr>
      </w:pPr>
    </w:p>
    <w:p>
      <w:pPr>
        <w:spacing w:before="3"/>
        <w:rPr>
          <w:sz w:val="21"/>
        </w:rPr>
      </w:pPr>
    </w:p>
    <w:p>
      <w:pPr>
        <w:spacing w:after="54" w:line="511" w:lineRule="exact"/>
        <w:ind w:left="911" w:right="1167"/>
        <w:jc w:val="center"/>
        <w:rPr>
          <w:rFonts w:ascii="Microsoft JhengHei" w:eastAsia="Microsoft JhengHei"/>
          <w:b/>
          <w:sz w:val="30"/>
        </w:rPr>
      </w:pPr>
      <w:r>
        <w:rPr>
          <w:rFonts w:hint="eastAsia" w:ascii="Microsoft JhengHei" w:eastAsia="Microsoft JhengHei"/>
          <w:b/>
          <w:sz w:val="30"/>
        </w:rPr>
        <w:t>主要教学实验设备情况表</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7"/>
        <w:gridCol w:w="2537"/>
        <w:gridCol w:w="1390"/>
        <w:gridCol w:w="1490"/>
        <w:gridCol w:w="19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37" w:type="dxa"/>
          </w:tcPr>
          <w:p>
            <w:pPr>
              <w:pStyle w:val="15"/>
              <w:spacing w:before="79"/>
              <w:ind w:left="158"/>
              <w:rPr>
                <w:sz w:val="24"/>
              </w:rPr>
            </w:pPr>
            <w:r>
              <w:rPr>
                <w:sz w:val="24"/>
              </w:rPr>
              <w:t>教学实验设备名称</w:t>
            </w:r>
          </w:p>
        </w:tc>
        <w:tc>
          <w:tcPr>
            <w:tcW w:w="2537" w:type="dxa"/>
          </w:tcPr>
          <w:p>
            <w:pPr>
              <w:pStyle w:val="15"/>
              <w:spacing w:before="79"/>
              <w:ind w:left="312"/>
              <w:rPr>
                <w:sz w:val="24"/>
              </w:rPr>
            </w:pPr>
            <w:r>
              <w:rPr>
                <w:sz w:val="24"/>
              </w:rPr>
              <w:t>型号规格</w:t>
            </w:r>
          </w:p>
        </w:tc>
        <w:tc>
          <w:tcPr>
            <w:tcW w:w="1390" w:type="dxa"/>
          </w:tcPr>
          <w:p>
            <w:pPr>
              <w:pStyle w:val="15"/>
              <w:spacing w:before="79"/>
              <w:ind w:right="688"/>
              <w:jc w:val="center"/>
              <w:rPr>
                <w:sz w:val="24"/>
              </w:rPr>
            </w:pPr>
            <w:r>
              <w:rPr>
                <w:rFonts w:hint="eastAsia"/>
                <w:sz w:val="24"/>
                <w:lang w:val="en-US"/>
              </w:rPr>
              <w:t xml:space="preserve"> </w:t>
            </w:r>
            <w:r>
              <w:rPr>
                <w:sz w:val="24"/>
              </w:rPr>
              <w:t>数量</w:t>
            </w:r>
          </w:p>
        </w:tc>
        <w:tc>
          <w:tcPr>
            <w:tcW w:w="1490" w:type="dxa"/>
          </w:tcPr>
          <w:p>
            <w:pPr>
              <w:pStyle w:val="15"/>
              <w:spacing w:before="79"/>
              <w:jc w:val="center"/>
              <w:rPr>
                <w:sz w:val="24"/>
              </w:rPr>
            </w:pPr>
            <w:r>
              <w:rPr>
                <w:sz w:val="24"/>
              </w:rPr>
              <w:t>购入时间</w:t>
            </w:r>
          </w:p>
        </w:tc>
        <w:tc>
          <w:tcPr>
            <w:tcW w:w="1920" w:type="dxa"/>
          </w:tcPr>
          <w:p>
            <w:pPr>
              <w:pStyle w:val="15"/>
              <w:spacing w:before="79"/>
              <w:ind w:left="114"/>
              <w:rPr>
                <w:sz w:val="24"/>
              </w:rPr>
            </w:pPr>
            <w:r>
              <w:rPr>
                <w:sz w:val="24"/>
              </w:rPr>
              <w:t>设备价值（元）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37" w:type="dxa"/>
            <w:vAlign w:val="center"/>
          </w:tcPr>
          <w:p>
            <w:pPr>
              <w:widowControl/>
              <w:jc w:val="center"/>
              <w:textAlignment w:val="center"/>
              <w:rPr>
                <w:rFonts w:ascii="Times New Roman"/>
                <w:sz w:val="24"/>
              </w:rPr>
            </w:pPr>
            <w:r>
              <w:rPr>
                <w:rFonts w:hint="eastAsia"/>
                <w:lang w:val="en-US" w:bidi="ar"/>
              </w:rPr>
              <w:t>数位板</w:t>
            </w:r>
          </w:p>
        </w:tc>
        <w:tc>
          <w:tcPr>
            <w:tcW w:w="2537" w:type="dxa"/>
            <w:vAlign w:val="center"/>
          </w:tcPr>
          <w:p>
            <w:pPr>
              <w:widowControl/>
              <w:jc w:val="center"/>
              <w:textAlignment w:val="center"/>
              <w:rPr>
                <w:rFonts w:ascii="Times New Roman"/>
                <w:sz w:val="24"/>
              </w:rPr>
            </w:pPr>
            <w:r>
              <w:rPr>
                <w:rFonts w:hint="eastAsia"/>
                <w:lang w:val="en-US" w:bidi="ar"/>
              </w:rPr>
              <w:t>CTL-6100</w:t>
            </w:r>
          </w:p>
        </w:tc>
        <w:tc>
          <w:tcPr>
            <w:tcW w:w="1390" w:type="dxa"/>
            <w:vAlign w:val="center"/>
          </w:tcPr>
          <w:p>
            <w:pPr>
              <w:widowControl/>
              <w:jc w:val="center"/>
              <w:textAlignment w:val="center"/>
              <w:rPr>
                <w:rFonts w:ascii="Times New Roman"/>
                <w:sz w:val="24"/>
                <w:lang w:val="en-US"/>
              </w:rPr>
            </w:pPr>
            <w:r>
              <w:rPr>
                <w:rFonts w:hint="eastAsia"/>
                <w:lang w:val="en-US" w:bidi="ar"/>
              </w:rPr>
              <w:t>30</w:t>
            </w:r>
          </w:p>
        </w:tc>
        <w:tc>
          <w:tcPr>
            <w:tcW w:w="1490" w:type="dxa"/>
            <w:vAlign w:val="center"/>
          </w:tcPr>
          <w:p>
            <w:pPr>
              <w:widowControl/>
              <w:jc w:val="center"/>
              <w:textAlignment w:val="center"/>
              <w:rPr>
                <w:rFonts w:ascii="Times New Roman"/>
                <w:sz w:val="24"/>
              </w:rPr>
            </w:pPr>
            <w:r>
              <w:rPr>
                <w:rFonts w:hint="eastAsia"/>
                <w:lang w:val="en-US" w:bidi="ar"/>
              </w:rPr>
              <w:t>2020/11/16</w:t>
            </w:r>
          </w:p>
        </w:tc>
        <w:tc>
          <w:tcPr>
            <w:tcW w:w="1920" w:type="dxa"/>
            <w:vAlign w:val="center"/>
          </w:tcPr>
          <w:p>
            <w:pPr>
              <w:widowControl/>
              <w:jc w:val="center"/>
              <w:textAlignment w:val="center"/>
              <w:rPr>
                <w:rFonts w:ascii="Times New Roman"/>
                <w:sz w:val="24"/>
              </w:rPr>
            </w:pPr>
            <w:r>
              <w:rPr>
                <w:rFonts w:hint="eastAsia"/>
                <w:lang w:val="en-US" w:bidi="ar"/>
              </w:rPr>
              <w:t>33000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37" w:type="dxa"/>
            <w:vAlign w:val="center"/>
          </w:tcPr>
          <w:p>
            <w:pPr>
              <w:widowControl/>
              <w:jc w:val="center"/>
              <w:textAlignment w:val="center"/>
              <w:rPr>
                <w:rFonts w:ascii="Times New Roman"/>
                <w:sz w:val="24"/>
              </w:rPr>
            </w:pPr>
            <w:r>
              <w:rPr>
                <w:rFonts w:hint="eastAsia"/>
                <w:lang w:val="en-US" w:bidi="ar"/>
              </w:rPr>
              <w:t>高清绘画屏</w:t>
            </w:r>
          </w:p>
        </w:tc>
        <w:tc>
          <w:tcPr>
            <w:tcW w:w="2537" w:type="dxa"/>
            <w:vAlign w:val="center"/>
          </w:tcPr>
          <w:p>
            <w:pPr>
              <w:widowControl/>
              <w:jc w:val="center"/>
              <w:textAlignment w:val="center"/>
              <w:rPr>
                <w:rFonts w:ascii="Times New Roman"/>
                <w:sz w:val="24"/>
              </w:rPr>
            </w:pPr>
            <w:r>
              <w:rPr>
                <w:rFonts w:hint="eastAsia"/>
                <w:lang w:val="en-US" w:bidi="ar"/>
              </w:rPr>
              <w:t>WacomDTK-2200</w:t>
            </w:r>
          </w:p>
        </w:tc>
        <w:tc>
          <w:tcPr>
            <w:tcW w:w="1390" w:type="dxa"/>
            <w:vAlign w:val="center"/>
          </w:tcPr>
          <w:p>
            <w:pPr>
              <w:widowControl/>
              <w:jc w:val="center"/>
              <w:textAlignment w:val="center"/>
              <w:rPr>
                <w:rFonts w:ascii="Times New Roman"/>
                <w:sz w:val="24"/>
                <w:lang w:val="en-US"/>
              </w:rPr>
            </w:pPr>
            <w:r>
              <w:rPr>
                <w:rFonts w:hint="eastAsia"/>
                <w:lang w:val="en-US" w:bidi="ar"/>
              </w:rPr>
              <w:t>25</w:t>
            </w:r>
          </w:p>
        </w:tc>
        <w:tc>
          <w:tcPr>
            <w:tcW w:w="1490" w:type="dxa"/>
            <w:vAlign w:val="center"/>
          </w:tcPr>
          <w:p>
            <w:pPr>
              <w:widowControl/>
              <w:jc w:val="center"/>
              <w:textAlignment w:val="center"/>
              <w:rPr>
                <w:rFonts w:ascii="Times New Roman"/>
                <w:sz w:val="24"/>
              </w:rPr>
            </w:pPr>
            <w:r>
              <w:rPr>
                <w:rFonts w:hint="eastAsia"/>
                <w:lang w:val="en-US" w:bidi="ar"/>
              </w:rPr>
              <w:t>2020/11/17</w:t>
            </w:r>
          </w:p>
        </w:tc>
        <w:tc>
          <w:tcPr>
            <w:tcW w:w="1920" w:type="dxa"/>
            <w:vAlign w:val="center"/>
          </w:tcPr>
          <w:p>
            <w:pPr>
              <w:widowControl/>
              <w:jc w:val="center"/>
              <w:textAlignment w:val="center"/>
              <w:rPr>
                <w:rFonts w:ascii="Times New Roman"/>
                <w:sz w:val="24"/>
              </w:rPr>
            </w:pPr>
            <w:r>
              <w:rPr>
                <w:rFonts w:hint="eastAsia"/>
                <w:lang w:val="en-US" w:bidi="ar"/>
              </w:rPr>
              <w:t>387500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37" w:type="dxa"/>
            <w:vAlign w:val="center"/>
          </w:tcPr>
          <w:p>
            <w:pPr>
              <w:widowControl/>
              <w:jc w:val="center"/>
              <w:textAlignment w:val="center"/>
              <w:rPr>
                <w:rFonts w:ascii="Times New Roman"/>
                <w:sz w:val="24"/>
              </w:rPr>
            </w:pPr>
            <w:r>
              <w:rPr>
                <w:rFonts w:hint="eastAsia"/>
                <w:lang w:val="en-US" w:bidi="ar"/>
              </w:rPr>
              <w:t>绘画屏工作站主机</w:t>
            </w:r>
          </w:p>
        </w:tc>
        <w:tc>
          <w:tcPr>
            <w:tcW w:w="2537" w:type="dxa"/>
            <w:vAlign w:val="center"/>
          </w:tcPr>
          <w:p>
            <w:pPr>
              <w:widowControl/>
              <w:jc w:val="center"/>
              <w:textAlignment w:val="center"/>
              <w:rPr>
                <w:rFonts w:ascii="Times New Roman"/>
                <w:sz w:val="24"/>
              </w:rPr>
            </w:pPr>
            <w:r>
              <w:rPr>
                <w:rFonts w:hint="eastAsia"/>
                <w:lang w:val="en-US" w:bidi="ar"/>
              </w:rPr>
              <w:t>惠普z1</w:t>
            </w:r>
          </w:p>
        </w:tc>
        <w:tc>
          <w:tcPr>
            <w:tcW w:w="1390" w:type="dxa"/>
            <w:vAlign w:val="center"/>
          </w:tcPr>
          <w:p>
            <w:pPr>
              <w:widowControl/>
              <w:jc w:val="center"/>
              <w:textAlignment w:val="center"/>
              <w:rPr>
                <w:rFonts w:ascii="Times New Roman"/>
                <w:sz w:val="24"/>
                <w:lang w:val="en-US"/>
              </w:rPr>
            </w:pPr>
            <w:r>
              <w:rPr>
                <w:rFonts w:hint="eastAsia"/>
                <w:lang w:val="en-US" w:bidi="ar"/>
              </w:rPr>
              <w:t>30</w:t>
            </w:r>
          </w:p>
        </w:tc>
        <w:tc>
          <w:tcPr>
            <w:tcW w:w="1490" w:type="dxa"/>
            <w:vAlign w:val="center"/>
          </w:tcPr>
          <w:p>
            <w:pPr>
              <w:widowControl/>
              <w:jc w:val="center"/>
              <w:textAlignment w:val="center"/>
              <w:rPr>
                <w:rFonts w:ascii="Times New Roman"/>
                <w:sz w:val="24"/>
              </w:rPr>
            </w:pPr>
            <w:r>
              <w:rPr>
                <w:rFonts w:hint="eastAsia"/>
                <w:lang w:val="en-US" w:bidi="ar"/>
              </w:rPr>
              <w:t>2020/11/17</w:t>
            </w:r>
          </w:p>
        </w:tc>
        <w:tc>
          <w:tcPr>
            <w:tcW w:w="1920" w:type="dxa"/>
            <w:vAlign w:val="center"/>
          </w:tcPr>
          <w:p>
            <w:pPr>
              <w:widowControl/>
              <w:jc w:val="center"/>
              <w:textAlignment w:val="center"/>
              <w:rPr>
                <w:rFonts w:ascii="Times New Roman"/>
                <w:sz w:val="24"/>
              </w:rPr>
            </w:pPr>
            <w:r>
              <w:rPr>
                <w:rFonts w:hint="eastAsia"/>
                <w:lang w:val="en-US" w:bidi="ar"/>
              </w:rPr>
              <w:t>489000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37" w:type="dxa"/>
            <w:vAlign w:val="center"/>
          </w:tcPr>
          <w:p>
            <w:pPr>
              <w:widowControl/>
              <w:jc w:val="center"/>
              <w:textAlignment w:val="center"/>
              <w:rPr>
                <w:rFonts w:ascii="Times New Roman"/>
                <w:sz w:val="24"/>
              </w:rPr>
            </w:pPr>
            <w:r>
              <w:rPr>
                <w:rFonts w:hint="eastAsia"/>
                <w:lang w:val="en-US" w:bidi="ar"/>
              </w:rPr>
              <w:t>短焦中焦变焦镜头</w:t>
            </w:r>
          </w:p>
        </w:tc>
        <w:tc>
          <w:tcPr>
            <w:tcW w:w="2537" w:type="dxa"/>
            <w:vAlign w:val="center"/>
          </w:tcPr>
          <w:p>
            <w:pPr>
              <w:widowControl/>
              <w:jc w:val="center"/>
              <w:textAlignment w:val="center"/>
              <w:rPr>
                <w:rFonts w:ascii="Times New Roman"/>
                <w:sz w:val="24"/>
              </w:rPr>
            </w:pPr>
            <w:r>
              <w:rPr>
                <w:rFonts w:hint="eastAsia"/>
                <w:lang w:val="en-US" w:bidi="ar"/>
              </w:rPr>
              <w:t>20-55</w:t>
            </w:r>
          </w:p>
        </w:tc>
        <w:tc>
          <w:tcPr>
            <w:tcW w:w="1390" w:type="dxa"/>
            <w:vAlign w:val="center"/>
          </w:tcPr>
          <w:p>
            <w:pPr>
              <w:widowControl/>
              <w:jc w:val="center"/>
              <w:textAlignment w:val="center"/>
              <w:rPr>
                <w:rFonts w:ascii="Times New Roman"/>
                <w:sz w:val="24"/>
                <w:lang w:val="en-US"/>
              </w:rPr>
            </w:pPr>
            <w:r>
              <w:rPr>
                <w:rFonts w:hint="eastAsia"/>
                <w:lang w:val="en-US" w:bidi="ar"/>
              </w:rPr>
              <w:t>8</w:t>
            </w:r>
          </w:p>
        </w:tc>
        <w:tc>
          <w:tcPr>
            <w:tcW w:w="1490" w:type="dxa"/>
            <w:vAlign w:val="center"/>
          </w:tcPr>
          <w:p>
            <w:pPr>
              <w:widowControl/>
              <w:jc w:val="center"/>
              <w:textAlignment w:val="center"/>
              <w:rPr>
                <w:rFonts w:ascii="Times New Roman"/>
                <w:sz w:val="24"/>
              </w:rPr>
            </w:pPr>
            <w:r>
              <w:rPr>
                <w:rFonts w:hint="eastAsia"/>
                <w:lang w:val="en-US" w:bidi="ar"/>
              </w:rPr>
              <w:t>2021/12/9</w:t>
            </w:r>
          </w:p>
        </w:tc>
        <w:tc>
          <w:tcPr>
            <w:tcW w:w="1920" w:type="dxa"/>
            <w:vAlign w:val="center"/>
          </w:tcPr>
          <w:p>
            <w:pPr>
              <w:widowControl/>
              <w:jc w:val="center"/>
              <w:textAlignment w:val="center"/>
              <w:rPr>
                <w:rFonts w:ascii="Times New Roman"/>
                <w:sz w:val="24"/>
              </w:rPr>
            </w:pPr>
            <w:r>
              <w:rPr>
                <w:rFonts w:hint="eastAsia"/>
                <w:lang w:val="en-US" w:bidi="ar"/>
              </w:rPr>
              <w:t>152000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pPr>
              <w:widowControl/>
              <w:jc w:val="center"/>
              <w:textAlignment w:val="center"/>
              <w:rPr>
                <w:rFonts w:ascii="Times New Roman"/>
                <w:sz w:val="24"/>
              </w:rPr>
            </w:pPr>
            <w:r>
              <w:rPr>
                <w:rFonts w:hint="eastAsia"/>
                <w:lang w:val="en-US" w:bidi="ar"/>
              </w:rPr>
              <w:t>定焦广角镜头</w:t>
            </w:r>
          </w:p>
        </w:tc>
        <w:tc>
          <w:tcPr>
            <w:tcW w:w="2537" w:type="dxa"/>
            <w:vAlign w:val="center"/>
          </w:tcPr>
          <w:p>
            <w:pPr>
              <w:widowControl/>
              <w:jc w:val="center"/>
              <w:textAlignment w:val="center"/>
              <w:rPr>
                <w:rFonts w:ascii="Times New Roman"/>
                <w:sz w:val="24"/>
              </w:rPr>
            </w:pPr>
            <w:r>
              <w:rPr>
                <w:rFonts w:hint="eastAsia"/>
                <w:lang w:val="en-US" w:bidi="ar"/>
              </w:rPr>
              <w:t>广角镜头</w:t>
            </w:r>
          </w:p>
        </w:tc>
        <w:tc>
          <w:tcPr>
            <w:tcW w:w="1390" w:type="dxa"/>
            <w:vAlign w:val="center"/>
          </w:tcPr>
          <w:p>
            <w:pPr>
              <w:widowControl/>
              <w:jc w:val="center"/>
              <w:textAlignment w:val="center"/>
              <w:rPr>
                <w:rFonts w:ascii="Times New Roman"/>
                <w:sz w:val="24"/>
                <w:lang w:val="en-US"/>
              </w:rPr>
            </w:pPr>
            <w:r>
              <w:rPr>
                <w:rFonts w:hint="eastAsia"/>
                <w:lang w:val="en-US" w:bidi="ar"/>
              </w:rPr>
              <w:t>8</w:t>
            </w:r>
          </w:p>
        </w:tc>
        <w:tc>
          <w:tcPr>
            <w:tcW w:w="1490" w:type="dxa"/>
            <w:vAlign w:val="center"/>
          </w:tcPr>
          <w:p>
            <w:pPr>
              <w:widowControl/>
              <w:jc w:val="center"/>
              <w:textAlignment w:val="center"/>
              <w:rPr>
                <w:rFonts w:ascii="Times New Roman"/>
                <w:sz w:val="24"/>
              </w:rPr>
            </w:pPr>
            <w:r>
              <w:rPr>
                <w:rFonts w:hint="eastAsia"/>
                <w:lang w:val="en-US" w:bidi="ar"/>
              </w:rPr>
              <w:t>2021/12/9</w:t>
            </w:r>
          </w:p>
        </w:tc>
        <w:tc>
          <w:tcPr>
            <w:tcW w:w="1920" w:type="dxa"/>
            <w:vAlign w:val="center"/>
          </w:tcPr>
          <w:p>
            <w:pPr>
              <w:widowControl/>
              <w:jc w:val="center"/>
              <w:textAlignment w:val="center"/>
              <w:rPr>
                <w:rFonts w:ascii="Times New Roman"/>
                <w:sz w:val="24"/>
              </w:rPr>
            </w:pPr>
            <w:r>
              <w:rPr>
                <w:rFonts w:hint="eastAsia"/>
                <w:lang w:val="en-US" w:bidi="ar"/>
              </w:rPr>
              <w:t>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37" w:type="dxa"/>
            <w:vAlign w:val="center"/>
          </w:tcPr>
          <w:p>
            <w:pPr>
              <w:widowControl/>
              <w:jc w:val="center"/>
              <w:textAlignment w:val="center"/>
              <w:rPr>
                <w:rFonts w:ascii="Times New Roman"/>
                <w:sz w:val="24"/>
              </w:rPr>
            </w:pPr>
            <w:r>
              <w:rPr>
                <w:rFonts w:hint="eastAsia"/>
                <w:lang w:val="en-US" w:bidi="ar"/>
              </w:rPr>
              <w:t>摄像小型三角架</w:t>
            </w:r>
          </w:p>
        </w:tc>
        <w:tc>
          <w:tcPr>
            <w:tcW w:w="2537" w:type="dxa"/>
            <w:vAlign w:val="center"/>
          </w:tcPr>
          <w:p>
            <w:pPr>
              <w:widowControl/>
              <w:jc w:val="center"/>
              <w:textAlignment w:val="center"/>
              <w:rPr>
                <w:rFonts w:ascii="Times New Roman"/>
                <w:sz w:val="24"/>
              </w:rPr>
            </w:pPr>
            <w:r>
              <w:rPr>
                <w:rFonts w:hint="eastAsia"/>
                <w:lang w:val="en-US" w:bidi="ar"/>
              </w:rPr>
              <w:t>TX-V12T</w:t>
            </w:r>
          </w:p>
        </w:tc>
        <w:tc>
          <w:tcPr>
            <w:tcW w:w="1390" w:type="dxa"/>
            <w:vAlign w:val="center"/>
          </w:tcPr>
          <w:p>
            <w:pPr>
              <w:widowControl/>
              <w:jc w:val="center"/>
              <w:textAlignment w:val="center"/>
              <w:rPr>
                <w:rFonts w:ascii="Times New Roman"/>
                <w:sz w:val="24"/>
                <w:lang w:val="en-US"/>
              </w:rPr>
            </w:pPr>
            <w:r>
              <w:rPr>
                <w:rFonts w:hint="eastAsia"/>
                <w:lang w:val="en-US" w:bidi="ar"/>
              </w:rPr>
              <w:t>8</w:t>
            </w:r>
          </w:p>
        </w:tc>
        <w:tc>
          <w:tcPr>
            <w:tcW w:w="1490" w:type="dxa"/>
            <w:vAlign w:val="center"/>
          </w:tcPr>
          <w:p>
            <w:pPr>
              <w:widowControl/>
              <w:jc w:val="center"/>
              <w:textAlignment w:val="center"/>
              <w:rPr>
                <w:rFonts w:ascii="Times New Roman"/>
                <w:sz w:val="24"/>
              </w:rPr>
            </w:pPr>
            <w:r>
              <w:rPr>
                <w:rFonts w:hint="eastAsia"/>
                <w:lang w:val="en-US" w:bidi="ar"/>
              </w:rPr>
              <w:t>2021/12/9</w:t>
            </w:r>
          </w:p>
        </w:tc>
        <w:tc>
          <w:tcPr>
            <w:tcW w:w="1920" w:type="dxa"/>
            <w:vAlign w:val="center"/>
          </w:tcPr>
          <w:p>
            <w:pPr>
              <w:widowControl/>
              <w:jc w:val="center"/>
              <w:textAlignment w:val="center"/>
              <w:rPr>
                <w:rFonts w:ascii="Times New Roman"/>
                <w:sz w:val="24"/>
              </w:rPr>
            </w:pPr>
            <w:r>
              <w:rPr>
                <w:rFonts w:hint="eastAsia"/>
                <w:lang w:val="en-US" w:bidi="ar"/>
              </w:rPr>
              <w:t>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37" w:type="dxa"/>
            <w:vAlign w:val="center"/>
          </w:tcPr>
          <w:p>
            <w:pPr>
              <w:widowControl/>
              <w:jc w:val="center"/>
              <w:textAlignment w:val="center"/>
              <w:rPr>
                <w:rFonts w:ascii="Times New Roman"/>
                <w:sz w:val="24"/>
              </w:rPr>
            </w:pPr>
            <w:r>
              <w:rPr>
                <w:rFonts w:hint="eastAsia"/>
                <w:lang w:val="en-US" w:bidi="ar"/>
              </w:rPr>
              <w:t>收音麦克风</w:t>
            </w:r>
          </w:p>
        </w:tc>
        <w:tc>
          <w:tcPr>
            <w:tcW w:w="2537" w:type="dxa"/>
            <w:vAlign w:val="center"/>
          </w:tcPr>
          <w:p>
            <w:pPr>
              <w:widowControl/>
              <w:jc w:val="center"/>
              <w:textAlignment w:val="center"/>
              <w:rPr>
                <w:rFonts w:ascii="Times New Roman"/>
                <w:sz w:val="24"/>
              </w:rPr>
            </w:pPr>
            <w:r>
              <w:rPr>
                <w:rFonts w:hint="eastAsia"/>
                <w:lang w:val="en-US" w:bidi="ar"/>
              </w:rPr>
              <w:t>*VIDEOMIC Pro</w:t>
            </w:r>
          </w:p>
        </w:tc>
        <w:tc>
          <w:tcPr>
            <w:tcW w:w="1390" w:type="dxa"/>
            <w:vAlign w:val="center"/>
          </w:tcPr>
          <w:p>
            <w:pPr>
              <w:widowControl/>
              <w:jc w:val="center"/>
              <w:textAlignment w:val="center"/>
              <w:rPr>
                <w:rFonts w:ascii="Times New Roman"/>
                <w:sz w:val="24"/>
                <w:lang w:val="en-US"/>
              </w:rPr>
            </w:pPr>
            <w:r>
              <w:rPr>
                <w:rFonts w:hint="eastAsia"/>
                <w:lang w:val="en-US" w:bidi="ar"/>
              </w:rPr>
              <w:t>8</w:t>
            </w:r>
          </w:p>
        </w:tc>
        <w:tc>
          <w:tcPr>
            <w:tcW w:w="1490" w:type="dxa"/>
            <w:vAlign w:val="center"/>
          </w:tcPr>
          <w:p>
            <w:pPr>
              <w:widowControl/>
              <w:jc w:val="center"/>
              <w:textAlignment w:val="center"/>
              <w:rPr>
                <w:rFonts w:ascii="Times New Roman"/>
                <w:sz w:val="24"/>
              </w:rPr>
            </w:pPr>
            <w:r>
              <w:rPr>
                <w:rFonts w:hint="eastAsia"/>
                <w:lang w:val="en-US" w:bidi="ar"/>
              </w:rPr>
              <w:t>2021/12/9</w:t>
            </w:r>
          </w:p>
        </w:tc>
        <w:tc>
          <w:tcPr>
            <w:tcW w:w="1920" w:type="dxa"/>
            <w:vAlign w:val="center"/>
          </w:tcPr>
          <w:p>
            <w:pPr>
              <w:widowControl/>
              <w:jc w:val="center"/>
              <w:textAlignment w:val="center"/>
              <w:rPr>
                <w:rFonts w:ascii="Times New Roman"/>
                <w:sz w:val="24"/>
              </w:rPr>
            </w:pPr>
            <w:r>
              <w:rPr>
                <w:rFonts w:hint="eastAsia"/>
                <w:lang w:val="en-US" w:bidi="ar"/>
              </w:rPr>
              <w:t>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37" w:type="dxa"/>
            <w:vAlign w:val="center"/>
          </w:tcPr>
          <w:p>
            <w:pPr>
              <w:widowControl/>
              <w:jc w:val="center"/>
              <w:textAlignment w:val="center"/>
              <w:rPr>
                <w:rFonts w:ascii="Times New Roman"/>
                <w:sz w:val="24"/>
              </w:rPr>
            </w:pPr>
            <w:r>
              <w:rPr>
                <w:rFonts w:hint="eastAsia"/>
                <w:lang w:val="en-US" w:bidi="ar"/>
              </w:rPr>
              <w:t>无线麦克风</w:t>
            </w:r>
          </w:p>
        </w:tc>
        <w:tc>
          <w:tcPr>
            <w:tcW w:w="2537" w:type="dxa"/>
            <w:vAlign w:val="center"/>
          </w:tcPr>
          <w:p>
            <w:pPr>
              <w:widowControl/>
              <w:jc w:val="center"/>
              <w:textAlignment w:val="center"/>
              <w:rPr>
                <w:rFonts w:ascii="Times New Roman"/>
                <w:sz w:val="24"/>
              </w:rPr>
            </w:pPr>
            <w:r>
              <w:rPr>
                <w:rFonts w:hint="eastAsia"/>
                <w:lang w:val="en-US" w:bidi="ar"/>
              </w:rPr>
              <w:t>wireless go 2</w:t>
            </w:r>
          </w:p>
        </w:tc>
        <w:tc>
          <w:tcPr>
            <w:tcW w:w="1390" w:type="dxa"/>
            <w:vAlign w:val="center"/>
          </w:tcPr>
          <w:p>
            <w:pPr>
              <w:widowControl/>
              <w:jc w:val="center"/>
              <w:textAlignment w:val="center"/>
              <w:rPr>
                <w:rFonts w:ascii="Times New Roman"/>
                <w:sz w:val="24"/>
              </w:rPr>
            </w:pPr>
            <w:r>
              <w:rPr>
                <w:rFonts w:hint="eastAsia"/>
                <w:lang w:val="en-US" w:bidi="ar"/>
              </w:rPr>
              <w:t>8</w:t>
            </w:r>
          </w:p>
        </w:tc>
        <w:tc>
          <w:tcPr>
            <w:tcW w:w="1490" w:type="dxa"/>
            <w:vAlign w:val="center"/>
          </w:tcPr>
          <w:p>
            <w:pPr>
              <w:widowControl/>
              <w:jc w:val="center"/>
              <w:textAlignment w:val="center"/>
              <w:rPr>
                <w:rFonts w:ascii="Times New Roman"/>
                <w:sz w:val="24"/>
              </w:rPr>
            </w:pPr>
            <w:r>
              <w:rPr>
                <w:rFonts w:hint="eastAsia"/>
                <w:lang w:val="en-US" w:bidi="ar"/>
              </w:rPr>
              <w:t>2021/12/9</w:t>
            </w:r>
          </w:p>
        </w:tc>
        <w:tc>
          <w:tcPr>
            <w:tcW w:w="1920" w:type="dxa"/>
            <w:vAlign w:val="center"/>
          </w:tcPr>
          <w:p>
            <w:pPr>
              <w:widowControl/>
              <w:jc w:val="center"/>
              <w:textAlignment w:val="center"/>
              <w:rPr>
                <w:rFonts w:ascii="Times New Roman"/>
                <w:sz w:val="24"/>
              </w:rPr>
            </w:pPr>
            <w:r>
              <w:rPr>
                <w:rFonts w:hint="eastAsia"/>
                <w:lang w:val="en-US" w:bidi="ar"/>
              </w:rPr>
              <w:t>20800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37" w:type="dxa"/>
            <w:vAlign w:val="center"/>
          </w:tcPr>
          <w:p>
            <w:pPr>
              <w:widowControl/>
              <w:jc w:val="center"/>
              <w:textAlignment w:val="center"/>
              <w:rPr>
                <w:rFonts w:ascii="Times New Roman"/>
                <w:sz w:val="24"/>
              </w:rPr>
            </w:pPr>
            <w:r>
              <w:rPr>
                <w:rFonts w:hint="eastAsia"/>
                <w:lang w:val="en-US" w:bidi="ar"/>
              </w:rPr>
              <w:t>影视后期专业一体机</w:t>
            </w:r>
          </w:p>
        </w:tc>
        <w:tc>
          <w:tcPr>
            <w:tcW w:w="2537" w:type="dxa"/>
            <w:vAlign w:val="center"/>
          </w:tcPr>
          <w:p>
            <w:pPr>
              <w:widowControl/>
              <w:jc w:val="center"/>
              <w:textAlignment w:val="center"/>
              <w:rPr>
                <w:rFonts w:ascii="Times New Roman"/>
                <w:sz w:val="24"/>
              </w:rPr>
            </w:pPr>
            <w:r>
              <w:rPr>
                <w:rFonts w:hint="eastAsia"/>
                <w:lang w:val="en-US" w:bidi="ar"/>
              </w:rPr>
              <w:t>iMac 27英寸</w:t>
            </w:r>
          </w:p>
        </w:tc>
        <w:tc>
          <w:tcPr>
            <w:tcW w:w="1390" w:type="dxa"/>
            <w:vAlign w:val="center"/>
          </w:tcPr>
          <w:p>
            <w:pPr>
              <w:widowControl/>
              <w:jc w:val="center"/>
              <w:textAlignment w:val="center"/>
              <w:rPr>
                <w:rFonts w:ascii="Times New Roman"/>
                <w:sz w:val="24"/>
              </w:rPr>
            </w:pPr>
            <w:r>
              <w:rPr>
                <w:rFonts w:hint="eastAsia"/>
                <w:lang w:val="en-US" w:bidi="ar"/>
              </w:rPr>
              <w:t>1</w:t>
            </w:r>
          </w:p>
        </w:tc>
        <w:tc>
          <w:tcPr>
            <w:tcW w:w="1490" w:type="dxa"/>
            <w:vAlign w:val="center"/>
          </w:tcPr>
          <w:p>
            <w:pPr>
              <w:widowControl/>
              <w:jc w:val="center"/>
              <w:textAlignment w:val="center"/>
              <w:rPr>
                <w:rFonts w:ascii="Times New Roman"/>
                <w:sz w:val="24"/>
              </w:rPr>
            </w:pPr>
            <w:r>
              <w:rPr>
                <w:rFonts w:hint="eastAsia"/>
                <w:lang w:val="en-US" w:bidi="ar"/>
              </w:rPr>
              <w:t>2021/12/9</w:t>
            </w:r>
          </w:p>
        </w:tc>
        <w:tc>
          <w:tcPr>
            <w:tcW w:w="1920" w:type="dxa"/>
            <w:vAlign w:val="center"/>
          </w:tcPr>
          <w:p>
            <w:pPr>
              <w:widowControl/>
              <w:jc w:val="center"/>
              <w:textAlignment w:val="center"/>
              <w:rPr>
                <w:rFonts w:ascii="Times New Roman"/>
                <w:sz w:val="24"/>
              </w:rPr>
            </w:pPr>
            <w:r>
              <w:rPr>
                <w:rFonts w:hint="eastAsia"/>
                <w:lang w:val="en-US" w:bidi="ar"/>
              </w:rPr>
              <w:t>46300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37" w:type="dxa"/>
            <w:vAlign w:val="center"/>
          </w:tcPr>
          <w:p>
            <w:pPr>
              <w:widowControl/>
              <w:jc w:val="center"/>
              <w:textAlignment w:val="center"/>
              <w:rPr>
                <w:rFonts w:ascii="Times New Roman"/>
                <w:sz w:val="24"/>
              </w:rPr>
            </w:pPr>
            <w:r>
              <w:rPr>
                <w:rFonts w:hint="eastAsia"/>
                <w:lang w:val="en-US" w:bidi="ar"/>
              </w:rPr>
              <w:t>影视后期一体机</w:t>
            </w:r>
          </w:p>
        </w:tc>
        <w:tc>
          <w:tcPr>
            <w:tcW w:w="2537" w:type="dxa"/>
            <w:vAlign w:val="center"/>
          </w:tcPr>
          <w:p>
            <w:pPr>
              <w:widowControl/>
              <w:jc w:val="center"/>
              <w:textAlignment w:val="center"/>
              <w:rPr>
                <w:rFonts w:ascii="Times New Roman"/>
                <w:sz w:val="24"/>
              </w:rPr>
            </w:pPr>
            <w:r>
              <w:rPr>
                <w:rFonts w:hint="eastAsia"/>
                <w:lang w:val="en-US" w:bidi="ar"/>
              </w:rPr>
              <w:t>iMac 27英寸</w:t>
            </w:r>
          </w:p>
        </w:tc>
        <w:tc>
          <w:tcPr>
            <w:tcW w:w="1390" w:type="dxa"/>
            <w:vAlign w:val="center"/>
          </w:tcPr>
          <w:p>
            <w:pPr>
              <w:widowControl/>
              <w:jc w:val="center"/>
              <w:textAlignment w:val="center"/>
              <w:rPr>
                <w:rFonts w:ascii="Times New Roman"/>
                <w:sz w:val="24"/>
              </w:rPr>
            </w:pPr>
            <w:r>
              <w:rPr>
                <w:rFonts w:hint="eastAsia"/>
                <w:lang w:val="en-US" w:bidi="ar"/>
              </w:rPr>
              <w:t>2</w:t>
            </w:r>
          </w:p>
        </w:tc>
        <w:tc>
          <w:tcPr>
            <w:tcW w:w="1490" w:type="dxa"/>
            <w:vAlign w:val="center"/>
          </w:tcPr>
          <w:p>
            <w:pPr>
              <w:widowControl/>
              <w:jc w:val="center"/>
              <w:textAlignment w:val="center"/>
              <w:rPr>
                <w:rFonts w:ascii="Times New Roman"/>
                <w:sz w:val="24"/>
              </w:rPr>
            </w:pPr>
            <w:r>
              <w:rPr>
                <w:rFonts w:hint="eastAsia"/>
                <w:lang w:val="en-US" w:bidi="ar"/>
              </w:rPr>
              <w:t>2021/12/9</w:t>
            </w:r>
          </w:p>
        </w:tc>
        <w:tc>
          <w:tcPr>
            <w:tcW w:w="1920" w:type="dxa"/>
            <w:vAlign w:val="center"/>
          </w:tcPr>
          <w:p>
            <w:pPr>
              <w:widowControl/>
              <w:jc w:val="center"/>
              <w:textAlignment w:val="center"/>
              <w:rPr>
                <w:rFonts w:ascii="Times New Roman"/>
                <w:sz w:val="24"/>
              </w:rPr>
            </w:pPr>
            <w:r>
              <w:rPr>
                <w:rFonts w:hint="eastAsia"/>
                <w:lang w:val="en-US" w:bidi="ar"/>
              </w:rPr>
              <w:t>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pPr>
              <w:widowControl/>
              <w:jc w:val="center"/>
              <w:textAlignment w:val="center"/>
              <w:rPr>
                <w:rFonts w:ascii="Times New Roman"/>
                <w:sz w:val="24"/>
              </w:rPr>
            </w:pPr>
            <w:r>
              <w:rPr>
                <w:rFonts w:hint="eastAsia"/>
                <w:lang w:val="en-US" w:bidi="ar"/>
              </w:rPr>
              <w:t>影视后期工作站</w:t>
            </w:r>
          </w:p>
        </w:tc>
        <w:tc>
          <w:tcPr>
            <w:tcW w:w="2537" w:type="dxa"/>
            <w:vAlign w:val="center"/>
          </w:tcPr>
          <w:p>
            <w:pPr>
              <w:widowControl/>
              <w:jc w:val="center"/>
              <w:textAlignment w:val="center"/>
              <w:rPr>
                <w:rFonts w:ascii="Times New Roman"/>
                <w:sz w:val="24"/>
              </w:rPr>
            </w:pPr>
            <w:r>
              <w:rPr>
                <w:rFonts w:hint="eastAsia"/>
                <w:lang w:val="en-US" w:bidi="ar"/>
              </w:rPr>
              <w:t>Z1 G8+Z27K G3</w:t>
            </w:r>
          </w:p>
        </w:tc>
        <w:tc>
          <w:tcPr>
            <w:tcW w:w="1390" w:type="dxa"/>
            <w:vAlign w:val="center"/>
          </w:tcPr>
          <w:p>
            <w:pPr>
              <w:widowControl/>
              <w:jc w:val="center"/>
              <w:textAlignment w:val="center"/>
              <w:rPr>
                <w:rFonts w:ascii="Times New Roman"/>
                <w:sz w:val="24"/>
              </w:rPr>
            </w:pPr>
            <w:r>
              <w:rPr>
                <w:rFonts w:hint="eastAsia"/>
                <w:lang w:val="en-US" w:bidi="ar"/>
              </w:rPr>
              <w:t>3</w:t>
            </w:r>
          </w:p>
        </w:tc>
        <w:tc>
          <w:tcPr>
            <w:tcW w:w="1490" w:type="dxa"/>
            <w:vAlign w:val="center"/>
          </w:tcPr>
          <w:p>
            <w:pPr>
              <w:widowControl/>
              <w:jc w:val="center"/>
              <w:textAlignment w:val="center"/>
              <w:rPr>
                <w:rFonts w:ascii="Times New Roman"/>
                <w:sz w:val="24"/>
              </w:rPr>
            </w:pPr>
            <w:r>
              <w:rPr>
                <w:rFonts w:hint="eastAsia"/>
                <w:lang w:val="en-US" w:bidi="ar"/>
              </w:rPr>
              <w:t>2021/12/9</w:t>
            </w:r>
          </w:p>
        </w:tc>
        <w:tc>
          <w:tcPr>
            <w:tcW w:w="1920" w:type="dxa"/>
            <w:vAlign w:val="center"/>
          </w:tcPr>
          <w:p>
            <w:pPr>
              <w:widowControl/>
              <w:jc w:val="center"/>
              <w:textAlignment w:val="center"/>
            </w:pPr>
            <w:r>
              <w:rPr>
                <w:rFonts w:hint="eastAsia"/>
                <w:lang w:val="en-US" w:bidi="ar"/>
              </w:rPr>
              <w:t>99000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pPr>
              <w:widowControl/>
              <w:jc w:val="center"/>
              <w:textAlignment w:val="center"/>
              <w:rPr>
                <w:rFonts w:ascii="仿宋" w:hAnsi="仿宋" w:eastAsia="仿宋" w:cs="仿宋"/>
                <w:sz w:val="20"/>
                <w:szCs w:val="20"/>
                <w:lang w:val="en-US"/>
              </w:rPr>
            </w:pPr>
            <w:r>
              <w:rPr>
                <w:rFonts w:hint="eastAsia"/>
                <w:lang w:val="en-US" w:bidi="ar"/>
              </w:rPr>
              <w:t>高清数位屏</w:t>
            </w:r>
          </w:p>
        </w:tc>
        <w:tc>
          <w:tcPr>
            <w:tcW w:w="2537" w:type="dxa"/>
            <w:vAlign w:val="center"/>
          </w:tcPr>
          <w:p>
            <w:pPr>
              <w:widowControl/>
              <w:jc w:val="center"/>
              <w:textAlignment w:val="center"/>
              <w:rPr>
                <w:rFonts w:ascii="Times New Roman"/>
                <w:sz w:val="24"/>
              </w:rPr>
            </w:pPr>
            <w:r>
              <w:rPr>
                <w:rFonts w:hint="eastAsia"/>
                <w:lang w:val="en-US" w:bidi="ar"/>
              </w:rPr>
              <w:t>DTK2200</w:t>
            </w:r>
          </w:p>
        </w:tc>
        <w:tc>
          <w:tcPr>
            <w:tcW w:w="1390" w:type="dxa"/>
            <w:vAlign w:val="center"/>
          </w:tcPr>
          <w:p>
            <w:pPr>
              <w:widowControl/>
              <w:jc w:val="center"/>
              <w:textAlignment w:val="center"/>
              <w:rPr>
                <w:rFonts w:ascii="Times New Roman"/>
                <w:sz w:val="24"/>
              </w:rPr>
            </w:pPr>
            <w:r>
              <w:rPr>
                <w:rFonts w:hint="eastAsia"/>
                <w:lang w:val="en-US" w:bidi="ar"/>
              </w:rPr>
              <w:t>4</w:t>
            </w:r>
          </w:p>
        </w:tc>
        <w:tc>
          <w:tcPr>
            <w:tcW w:w="1490" w:type="dxa"/>
            <w:vAlign w:val="center"/>
          </w:tcPr>
          <w:p>
            <w:pPr>
              <w:widowControl/>
              <w:jc w:val="center"/>
              <w:textAlignment w:val="center"/>
              <w:rPr>
                <w:rFonts w:ascii="Times New Roman"/>
                <w:sz w:val="24"/>
              </w:rPr>
            </w:pPr>
            <w:r>
              <w:rPr>
                <w:rFonts w:hint="eastAsia"/>
                <w:lang w:val="en-US" w:bidi="ar"/>
              </w:rPr>
              <w:t>2021/12/9</w:t>
            </w:r>
          </w:p>
        </w:tc>
        <w:tc>
          <w:tcPr>
            <w:tcW w:w="1920" w:type="dxa"/>
            <w:vAlign w:val="center"/>
          </w:tcPr>
          <w:p>
            <w:pPr>
              <w:widowControl/>
              <w:jc w:val="center"/>
              <w:textAlignment w:val="center"/>
            </w:pPr>
            <w:r>
              <w:rPr>
                <w:rFonts w:hint="eastAsia"/>
                <w:lang w:val="en-US" w:bidi="ar"/>
              </w:rPr>
              <w:t>67200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pPr>
              <w:widowControl/>
              <w:jc w:val="center"/>
              <w:textAlignment w:val="center"/>
              <w:rPr>
                <w:rFonts w:ascii="仿宋" w:hAnsi="仿宋" w:eastAsia="仿宋" w:cs="仿宋"/>
                <w:sz w:val="20"/>
                <w:szCs w:val="20"/>
                <w:lang w:val="en-US"/>
              </w:rPr>
            </w:pPr>
            <w:r>
              <w:rPr>
                <w:rFonts w:hint="eastAsia"/>
                <w:lang w:val="en-US" w:bidi="ar"/>
              </w:rPr>
              <w:t>互动电视</w:t>
            </w:r>
          </w:p>
        </w:tc>
        <w:tc>
          <w:tcPr>
            <w:tcW w:w="2537" w:type="dxa"/>
            <w:vAlign w:val="center"/>
          </w:tcPr>
          <w:p>
            <w:pPr>
              <w:widowControl/>
              <w:jc w:val="center"/>
              <w:textAlignment w:val="center"/>
              <w:rPr>
                <w:rFonts w:ascii="Times New Roman"/>
                <w:sz w:val="24"/>
              </w:rPr>
            </w:pPr>
            <w:r>
              <w:rPr>
                <w:rFonts w:hint="eastAsia"/>
                <w:lang w:val="en-US" w:bidi="ar"/>
              </w:rPr>
              <w:t>4S 75英寸</w:t>
            </w:r>
          </w:p>
        </w:tc>
        <w:tc>
          <w:tcPr>
            <w:tcW w:w="1390" w:type="dxa"/>
            <w:vAlign w:val="center"/>
          </w:tcPr>
          <w:p>
            <w:pPr>
              <w:widowControl/>
              <w:jc w:val="center"/>
              <w:textAlignment w:val="center"/>
              <w:rPr>
                <w:rFonts w:ascii="Times New Roman"/>
                <w:sz w:val="24"/>
              </w:rPr>
            </w:pPr>
            <w:r>
              <w:rPr>
                <w:rFonts w:hint="eastAsia"/>
                <w:lang w:val="en-US" w:bidi="ar"/>
              </w:rPr>
              <w:t>2</w:t>
            </w:r>
          </w:p>
        </w:tc>
        <w:tc>
          <w:tcPr>
            <w:tcW w:w="1490" w:type="dxa"/>
            <w:vAlign w:val="center"/>
          </w:tcPr>
          <w:p>
            <w:pPr>
              <w:widowControl/>
              <w:jc w:val="center"/>
              <w:textAlignment w:val="center"/>
              <w:rPr>
                <w:rFonts w:ascii="Times New Roman"/>
                <w:sz w:val="24"/>
              </w:rPr>
            </w:pPr>
            <w:r>
              <w:rPr>
                <w:rFonts w:hint="eastAsia"/>
                <w:lang w:val="en-US" w:bidi="ar"/>
              </w:rPr>
              <w:t>2021/12/9</w:t>
            </w:r>
          </w:p>
        </w:tc>
        <w:tc>
          <w:tcPr>
            <w:tcW w:w="1920" w:type="dxa"/>
            <w:vAlign w:val="center"/>
          </w:tcPr>
          <w:p>
            <w:pPr>
              <w:widowControl/>
              <w:jc w:val="center"/>
              <w:textAlignment w:val="center"/>
            </w:pPr>
            <w:r>
              <w:rPr>
                <w:rFonts w:hint="eastAsia"/>
                <w:lang w:val="en-US" w:bidi="ar"/>
              </w:rPr>
              <w:t>13600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pPr>
              <w:widowControl/>
              <w:jc w:val="center"/>
              <w:textAlignment w:val="center"/>
              <w:rPr>
                <w:rFonts w:ascii="仿宋" w:hAnsi="仿宋" w:eastAsia="仿宋" w:cs="仿宋"/>
                <w:sz w:val="20"/>
                <w:szCs w:val="20"/>
                <w:lang w:val="en-US"/>
              </w:rPr>
            </w:pPr>
            <w:r>
              <w:rPr>
                <w:rFonts w:hint="eastAsia"/>
                <w:lang w:val="en-US" w:bidi="ar"/>
              </w:rPr>
              <w:t>小型数字电影机</w:t>
            </w:r>
          </w:p>
        </w:tc>
        <w:tc>
          <w:tcPr>
            <w:tcW w:w="2537" w:type="dxa"/>
            <w:vAlign w:val="center"/>
          </w:tcPr>
          <w:p>
            <w:pPr>
              <w:widowControl/>
              <w:jc w:val="center"/>
              <w:textAlignment w:val="center"/>
              <w:rPr>
                <w:rFonts w:ascii="Times New Roman"/>
                <w:sz w:val="24"/>
              </w:rPr>
            </w:pPr>
            <w:r>
              <w:rPr>
                <w:rFonts w:hint="eastAsia"/>
                <w:lang w:val="en-US" w:bidi="ar"/>
              </w:rPr>
              <w:t>6K PRO</w:t>
            </w:r>
          </w:p>
        </w:tc>
        <w:tc>
          <w:tcPr>
            <w:tcW w:w="1390" w:type="dxa"/>
            <w:vAlign w:val="center"/>
          </w:tcPr>
          <w:p>
            <w:pPr>
              <w:widowControl/>
              <w:jc w:val="center"/>
              <w:textAlignment w:val="center"/>
              <w:rPr>
                <w:rFonts w:ascii="Times New Roman"/>
                <w:sz w:val="24"/>
              </w:rPr>
            </w:pPr>
            <w:r>
              <w:rPr>
                <w:rFonts w:hint="eastAsia"/>
                <w:lang w:val="en-US" w:bidi="ar"/>
              </w:rPr>
              <w:t>8</w:t>
            </w:r>
          </w:p>
        </w:tc>
        <w:tc>
          <w:tcPr>
            <w:tcW w:w="1490" w:type="dxa"/>
            <w:vAlign w:val="center"/>
          </w:tcPr>
          <w:p>
            <w:pPr>
              <w:widowControl/>
              <w:jc w:val="center"/>
              <w:textAlignment w:val="center"/>
              <w:rPr>
                <w:rFonts w:ascii="Times New Roman"/>
                <w:sz w:val="24"/>
              </w:rPr>
            </w:pPr>
            <w:r>
              <w:rPr>
                <w:rFonts w:hint="eastAsia"/>
                <w:lang w:val="en-US" w:bidi="ar"/>
              </w:rPr>
              <w:t>2021/12/9</w:t>
            </w:r>
          </w:p>
        </w:tc>
        <w:tc>
          <w:tcPr>
            <w:tcW w:w="1920" w:type="dxa"/>
            <w:vAlign w:val="center"/>
          </w:tcPr>
          <w:p>
            <w:pPr>
              <w:widowControl/>
              <w:jc w:val="center"/>
              <w:textAlignment w:val="center"/>
            </w:pPr>
            <w:r>
              <w:rPr>
                <w:rFonts w:hint="eastAsia"/>
                <w:lang w:val="en-US" w:bidi="ar"/>
              </w:rPr>
              <w:t>160000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pPr>
              <w:widowControl/>
              <w:jc w:val="center"/>
              <w:textAlignment w:val="center"/>
              <w:rPr>
                <w:rFonts w:ascii="仿宋" w:hAnsi="仿宋" w:eastAsia="仿宋" w:cs="仿宋"/>
                <w:sz w:val="20"/>
                <w:szCs w:val="20"/>
                <w:lang w:val="en-US"/>
              </w:rPr>
            </w:pPr>
            <w:r>
              <w:rPr>
                <w:rFonts w:hint="eastAsia"/>
                <w:lang w:val="en-US" w:bidi="ar"/>
              </w:rPr>
              <w:t>小型数字电影机兔笼</w:t>
            </w:r>
          </w:p>
        </w:tc>
        <w:tc>
          <w:tcPr>
            <w:tcW w:w="2537" w:type="dxa"/>
            <w:vAlign w:val="center"/>
          </w:tcPr>
          <w:p>
            <w:pPr>
              <w:widowControl/>
              <w:jc w:val="center"/>
              <w:textAlignment w:val="center"/>
              <w:rPr>
                <w:rFonts w:ascii="Times New Roman"/>
                <w:sz w:val="24"/>
              </w:rPr>
            </w:pPr>
            <w:r>
              <w:rPr>
                <w:rFonts w:hint="eastAsia"/>
                <w:lang w:val="en-US" w:bidi="ar"/>
              </w:rPr>
              <w:t>兔笼套件</w:t>
            </w:r>
          </w:p>
        </w:tc>
        <w:tc>
          <w:tcPr>
            <w:tcW w:w="1390" w:type="dxa"/>
            <w:vAlign w:val="center"/>
          </w:tcPr>
          <w:p>
            <w:pPr>
              <w:widowControl/>
              <w:jc w:val="center"/>
              <w:textAlignment w:val="center"/>
              <w:rPr>
                <w:rFonts w:ascii="Times New Roman"/>
                <w:sz w:val="24"/>
              </w:rPr>
            </w:pPr>
            <w:r>
              <w:rPr>
                <w:rFonts w:hint="eastAsia"/>
                <w:lang w:val="en-US" w:bidi="ar"/>
              </w:rPr>
              <w:t>8</w:t>
            </w:r>
          </w:p>
        </w:tc>
        <w:tc>
          <w:tcPr>
            <w:tcW w:w="1490" w:type="dxa"/>
            <w:vAlign w:val="center"/>
          </w:tcPr>
          <w:p>
            <w:pPr>
              <w:widowControl/>
              <w:jc w:val="center"/>
              <w:textAlignment w:val="center"/>
              <w:rPr>
                <w:rFonts w:ascii="Times New Roman"/>
                <w:sz w:val="24"/>
              </w:rPr>
            </w:pPr>
            <w:r>
              <w:rPr>
                <w:rFonts w:hint="eastAsia"/>
                <w:lang w:val="en-US" w:bidi="ar"/>
              </w:rPr>
              <w:t>2021/12/9</w:t>
            </w:r>
          </w:p>
        </w:tc>
        <w:tc>
          <w:tcPr>
            <w:tcW w:w="1920" w:type="dxa"/>
            <w:vAlign w:val="center"/>
          </w:tcPr>
          <w:p>
            <w:pPr>
              <w:widowControl/>
              <w:jc w:val="center"/>
              <w:textAlignment w:val="center"/>
            </w:pPr>
            <w:r>
              <w:rPr>
                <w:rFonts w:hint="eastAsia"/>
                <w:lang w:val="en-US" w:bidi="ar"/>
              </w:rPr>
              <w:t>20800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pPr>
              <w:widowControl/>
              <w:jc w:val="center"/>
              <w:textAlignment w:val="center"/>
              <w:rPr>
                <w:rFonts w:ascii="仿宋" w:hAnsi="仿宋" w:eastAsia="仿宋" w:cs="仿宋"/>
                <w:sz w:val="20"/>
                <w:szCs w:val="20"/>
                <w:lang w:val="en-US"/>
              </w:rPr>
            </w:pPr>
            <w:r>
              <w:rPr>
                <w:rFonts w:hint="eastAsia"/>
                <w:lang w:val="en-US" w:bidi="ar"/>
              </w:rPr>
              <w:t>电影机手持稳定器</w:t>
            </w:r>
          </w:p>
        </w:tc>
        <w:tc>
          <w:tcPr>
            <w:tcW w:w="2537" w:type="dxa"/>
            <w:vAlign w:val="center"/>
          </w:tcPr>
          <w:p>
            <w:pPr>
              <w:widowControl/>
              <w:jc w:val="center"/>
              <w:textAlignment w:val="center"/>
              <w:rPr>
                <w:rFonts w:ascii="Times New Roman"/>
                <w:sz w:val="24"/>
              </w:rPr>
            </w:pPr>
            <w:r>
              <w:rPr>
                <w:rFonts w:hint="eastAsia"/>
                <w:lang w:val="en-US" w:bidi="ar"/>
              </w:rPr>
              <w:t>如影S2</w:t>
            </w:r>
          </w:p>
        </w:tc>
        <w:tc>
          <w:tcPr>
            <w:tcW w:w="1390" w:type="dxa"/>
            <w:vAlign w:val="center"/>
          </w:tcPr>
          <w:p>
            <w:pPr>
              <w:widowControl/>
              <w:jc w:val="center"/>
              <w:textAlignment w:val="center"/>
              <w:rPr>
                <w:rFonts w:ascii="Times New Roman"/>
                <w:sz w:val="24"/>
              </w:rPr>
            </w:pPr>
            <w:r>
              <w:rPr>
                <w:rFonts w:hint="eastAsia"/>
                <w:lang w:val="en-US" w:bidi="ar"/>
              </w:rPr>
              <w:t>8</w:t>
            </w:r>
          </w:p>
        </w:tc>
        <w:tc>
          <w:tcPr>
            <w:tcW w:w="1490" w:type="dxa"/>
            <w:vAlign w:val="center"/>
          </w:tcPr>
          <w:p>
            <w:pPr>
              <w:widowControl/>
              <w:jc w:val="center"/>
              <w:textAlignment w:val="center"/>
              <w:rPr>
                <w:rFonts w:ascii="Times New Roman"/>
                <w:sz w:val="24"/>
              </w:rPr>
            </w:pPr>
            <w:r>
              <w:rPr>
                <w:rFonts w:hint="eastAsia"/>
                <w:lang w:val="en-US" w:bidi="ar"/>
              </w:rPr>
              <w:t>2021/12/9</w:t>
            </w:r>
          </w:p>
        </w:tc>
        <w:tc>
          <w:tcPr>
            <w:tcW w:w="1920" w:type="dxa"/>
            <w:vAlign w:val="center"/>
          </w:tcPr>
          <w:p>
            <w:pPr>
              <w:widowControl/>
              <w:jc w:val="center"/>
              <w:textAlignment w:val="center"/>
            </w:pPr>
            <w:r>
              <w:rPr>
                <w:rFonts w:hint="eastAsia"/>
                <w:lang w:val="en-US" w:bidi="ar"/>
              </w:rPr>
              <w:t>62400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pPr>
              <w:widowControl/>
              <w:jc w:val="center"/>
              <w:textAlignment w:val="center"/>
              <w:rPr>
                <w:rFonts w:ascii="仿宋" w:hAnsi="仿宋" w:eastAsia="仿宋" w:cs="仿宋"/>
                <w:sz w:val="20"/>
                <w:szCs w:val="20"/>
                <w:lang w:val="en-US"/>
              </w:rPr>
            </w:pPr>
            <w:r>
              <w:rPr>
                <w:rFonts w:hint="eastAsia"/>
                <w:lang w:val="en-US" w:bidi="ar"/>
              </w:rPr>
              <w:t>大型稳定器</w:t>
            </w:r>
          </w:p>
        </w:tc>
        <w:tc>
          <w:tcPr>
            <w:tcW w:w="2537" w:type="dxa"/>
            <w:vAlign w:val="center"/>
          </w:tcPr>
          <w:p>
            <w:pPr>
              <w:widowControl/>
              <w:jc w:val="center"/>
              <w:textAlignment w:val="center"/>
              <w:rPr>
                <w:rFonts w:ascii="Times New Roman"/>
                <w:sz w:val="24"/>
              </w:rPr>
            </w:pPr>
            <w:r>
              <w:rPr>
                <w:rFonts w:hint="eastAsia"/>
                <w:lang w:val="en-US" w:bidi="ar"/>
              </w:rPr>
              <w:t>如影2</w:t>
            </w:r>
          </w:p>
        </w:tc>
        <w:tc>
          <w:tcPr>
            <w:tcW w:w="1390" w:type="dxa"/>
            <w:vAlign w:val="center"/>
          </w:tcPr>
          <w:p>
            <w:pPr>
              <w:widowControl/>
              <w:jc w:val="center"/>
              <w:textAlignment w:val="center"/>
              <w:rPr>
                <w:rFonts w:ascii="Times New Roman"/>
                <w:sz w:val="24"/>
              </w:rPr>
            </w:pPr>
            <w:r>
              <w:rPr>
                <w:rFonts w:hint="eastAsia"/>
                <w:lang w:val="en-US" w:bidi="ar"/>
              </w:rPr>
              <w:t>1</w:t>
            </w:r>
          </w:p>
        </w:tc>
        <w:tc>
          <w:tcPr>
            <w:tcW w:w="1490" w:type="dxa"/>
            <w:vAlign w:val="center"/>
          </w:tcPr>
          <w:p>
            <w:pPr>
              <w:widowControl/>
              <w:jc w:val="center"/>
              <w:textAlignment w:val="center"/>
              <w:rPr>
                <w:rFonts w:ascii="Times New Roman"/>
                <w:sz w:val="24"/>
              </w:rPr>
            </w:pPr>
            <w:r>
              <w:rPr>
                <w:rFonts w:hint="eastAsia"/>
                <w:lang w:val="en-US" w:bidi="ar"/>
              </w:rPr>
              <w:t>2021/12/9</w:t>
            </w:r>
          </w:p>
        </w:tc>
        <w:tc>
          <w:tcPr>
            <w:tcW w:w="1920" w:type="dxa"/>
            <w:vAlign w:val="center"/>
          </w:tcPr>
          <w:p>
            <w:pPr>
              <w:widowControl/>
              <w:jc w:val="center"/>
              <w:textAlignment w:val="center"/>
            </w:pPr>
            <w:r>
              <w:rPr>
                <w:rFonts w:hint="eastAsia"/>
                <w:lang w:val="en-US" w:bidi="ar"/>
              </w:rPr>
              <w:t>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pPr>
              <w:widowControl/>
              <w:jc w:val="center"/>
              <w:textAlignment w:val="center"/>
              <w:rPr>
                <w:rFonts w:ascii="仿宋" w:hAnsi="仿宋" w:eastAsia="仿宋" w:cs="仿宋"/>
                <w:sz w:val="20"/>
                <w:szCs w:val="20"/>
                <w:lang w:val="en-US"/>
              </w:rPr>
            </w:pPr>
            <w:r>
              <w:rPr>
                <w:rFonts w:hint="eastAsia"/>
                <w:lang w:val="en-US" w:bidi="ar"/>
              </w:rPr>
              <w:t>小型电影调色台</w:t>
            </w:r>
          </w:p>
        </w:tc>
        <w:tc>
          <w:tcPr>
            <w:tcW w:w="2537" w:type="dxa"/>
            <w:vAlign w:val="center"/>
          </w:tcPr>
          <w:p>
            <w:pPr>
              <w:widowControl/>
              <w:jc w:val="center"/>
              <w:textAlignment w:val="center"/>
              <w:rPr>
                <w:rFonts w:ascii="Times New Roman"/>
                <w:sz w:val="24"/>
              </w:rPr>
            </w:pPr>
            <w:r>
              <w:rPr>
                <w:rFonts w:hint="eastAsia"/>
                <w:lang w:val="en-US" w:bidi="ar"/>
              </w:rPr>
              <w:t>Tangent Ripple</w:t>
            </w:r>
          </w:p>
        </w:tc>
        <w:tc>
          <w:tcPr>
            <w:tcW w:w="1390" w:type="dxa"/>
            <w:vAlign w:val="center"/>
          </w:tcPr>
          <w:p>
            <w:pPr>
              <w:widowControl/>
              <w:jc w:val="center"/>
              <w:textAlignment w:val="center"/>
              <w:rPr>
                <w:rFonts w:ascii="Times New Roman"/>
                <w:sz w:val="24"/>
              </w:rPr>
            </w:pPr>
            <w:r>
              <w:rPr>
                <w:rFonts w:hint="eastAsia"/>
                <w:lang w:val="en-US" w:bidi="ar"/>
              </w:rPr>
              <w:t>30</w:t>
            </w:r>
          </w:p>
        </w:tc>
        <w:tc>
          <w:tcPr>
            <w:tcW w:w="1490" w:type="dxa"/>
            <w:vAlign w:val="center"/>
          </w:tcPr>
          <w:p>
            <w:pPr>
              <w:widowControl/>
              <w:jc w:val="center"/>
              <w:textAlignment w:val="center"/>
              <w:rPr>
                <w:rFonts w:ascii="Times New Roman"/>
                <w:sz w:val="24"/>
              </w:rPr>
            </w:pPr>
            <w:r>
              <w:rPr>
                <w:rFonts w:hint="eastAsia"/>
                <w:lang w:val="en-US" w:bidi="ar"/>
              </w:rPr>
              <w:t>2021/12/9</w:t>
            </w:r>
          </w:p>
        </w:tc>
        <w:tc>
          <w:tcPr>
            <w:tcW w:w="1920" w:type="dxa"/>
            <w:vAlign w:val="center"/>
          </w:tcPr>
          <w:p>
            <w:pPr>
              <w:widowControl/>
              <w:jc w:val="center"/>
              <w:textAlignment w:val="center"/>
              <w:rPr>
                <w:rFonts w:ascii="Times New Roman"/>
                <w:sz w:val="24"/>
              </w:rPr>
            </w:pPr>
            <w:r>
              <w:rPr>
                <w:rFonts w:hint="eastAsia"/>
                <w:lang w:val="en-US" w:bidi="ar"/>
              </w:rPr>
              <w:t>90000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pPr>
              <w:widowControl/>
              <w:jc w:val="center"/>
              <w:textAlignment w:val="center"/>
              <w:rPr>
                <w:rFonts w:ascii="仿宋" w:hAnsi="仿宋" w:eastAsia="仿宋" w:cs="仿宋"/>
                <w:sz w:val="20"/>
                <w:szCs w:val="20"/>
                <w:lang w:val="en-US"/>
              </w:rPr>
            </w:pPr>
            <w:r>
              <w:rPr>
                <w:rFonts w:hint="eastAsia"/>
                <w:lang w:val="en-US" w:bidi="ar"/>
              </w:rPr>
              <w:t>电源中长变焦镜头</w:t>
            </w:r>
          </w:p>
        </w:tc>
        <w:tc>
          <w:tcPr>
            <w:tcW w:w="2537" w:type="dxa"/>
            <w:vAlign w:val="center"/>
          </w:tcPr>
          <w:p>
            <w:pPr>
              <w:widowControl/>
              <w:jc w:val="center"/>
              <w:textAlignment w:val="center"/>
              <w:rPr>
                <w:rFonts w:ascii="Times New Roman"/>
                <w:sz w:val="24"/>
              </w:rPr>
            </w:pPr>
            <w:r>
              <w:rPr>
                <w:rFonts w:hint="eastAsia"/>
                <w:lang w:val="en-US" w:bidi="ar"/>
              </w:rPr>
              <w:t>50-125镜头</w:t>
            </w:r>
          </w:p>
        </w:tc>
        <w:tc>
          <w:tcPr>
            <w:tcW w:w="1390" w:type="dxa"/>
            <w:vAlign w:val="center"/>
          </w:tcPr>
          <w:p>
            <w:pPr>
              <w:widowControl/>
              <w:jc w:val="center"/>
              <w:textAlignment w:val="center"/>
              <w:rPr>
                <w:rFonts w:ascii="Times New Roman"/>
                <w:sz w:val="24"/>
              </w:rPr>
            </w:pPr>
            <w:r>
              <w:rPr>
                <w:rFonts w:hint="eastAsia"/>
                <w:lang w:val="en-US" w:bidi="ar"/>
              </w:rPr>
              <w:t>8</w:t>
            </w:r>
          </w:p>
        </w:tc>
        <w:tc>
          <w:tcPr>
            <w:tcW w:w="1490" w:type="dxa"/>
            <w:vAlign w:val="center"/>
          </w:tcPr>
          <w:p>
            <w:pPr>
              <w:widowControl/>
              <w:jc w:val="center"/>
              <w:textAlignment w:val="center"/>
              <w:rPr>
                <w:rFonts w:ascii="Times New Roman"/>
                <w:sz w:val="24"/>
              </w:rPr>
            </w:pPr>
            <w:r>
              <w:rPr>
                <w:rFonts w:hint="eastAsia"/>
                <w:lang w:val="en-US" w:bidi="ar"/>
              </w:rPr>
              <w:t>2021/12/9</w:t>
            </w:r>
          </w:p>
        </w:tc>
        <w:tc>
          <w:tcPr>
            <w:tcW w:w="1920" w:type="dxa"/>
            <w:vAlign w:val="center"/>
          </w:tcPr>
          <w:p>
            <w:pPr>
              <w:widowControl/>
              <w:jc w:val="center"/>
              <w:textAlignment w:val="center"/>
              <w:rPr>
                <w:rFonts w:ascii="Times New Roman"/>
                <w:sz w:val="24"/>
              </w:rPr>
            </w:pPr>
            <w:r>
              <w:rPr>
                <w:rFonts w:hint="eastAsia"/>
                <w:lang w:val="en-US" w:bidi="ar"/>
              </w:rPr>
              <w:t>160000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pPr>
              <w:widowControl/>
              <w:jc w:val="center"/>
              <w:textAlignment w:val="center"/>
              <w:rPr>
                <w:rFonts w:ascii="仿宋" w:hAnsi="仿宋" w:eastAsia="仿宋" w:cs="仿宋"/>
                <w:sz w:val="20"/>
                <w:szCs w:val="20"/>
                <w:lang w:val="en-US"/>
              </w:rPr>
            </w:pPr>
            <w:r>
              <w:rPr>
                <w:rFonts w:hint="eastAsia"/>
                <w:lang w:val="en-US" w:bidi="ar"/>
              </w:rPr>
              <w:t>图形工作站</w:t>
            </w:r>
          </w:p>
        </w:tc>
        <w:tc>
          <w:tcPr>
            <w:tcW w:w="2537" w:type="dxa"/>
            <w:vAlign w:val="center"/>
          </w:tcPr>
          <w:p>
            <w:pPr>
              <w:widowControl/>
              <w:jc w:val="center"/>
              <w:textAlignment w:val="center"/>
              <w:rPr>
                <w:rFonts w:ascii="Times New Roman"/>
                <w:sz w:val="24"/>
              </w:rPr>
            </w:pPr>
            <w:r>
              <w:rPr>
                <w:rFonts w:hint="eastAsia"/>
                <w:lang w:val="en-US" w:bidi="ar"/>
              </w:rPr>
              <w:t>*Z1</w:t>
            </w:r>
          </w:p>
        </w:tc>
        <w:tc>
          <w:tcPr>
            <w:tcW w:w="1390" w:type="dxa"/>
            <w:vAlign w:val="center"/>
          </w:tcPr>
          <w:p>
            <w:pPr>
              <w:widowControl/>
              <w:jc w:val="center"/>
              <w:textAlignment w:val="center"/>
              <w:rPr>
                <w:rFonts w:ascii="Times New Roman"/>
                <w:sz w:val="24"/>
              </w:rPr>
            </w:pPr>
            <w:r>
              <w:rPr>
                <w:rFonts w:hint="eastAsia"/>
                <w:lang w:val="en-US" w:bidi="ar"/>
              </w:rPr>
              <w:t>30</w:t>
            </w:r>
          </w:p>
        </w:tc>
        <w:tc>
          <w:tcPr>
            <w:tcW w:w="1490" w:type="dxa"/>
            <w:vAlign w:val="center"/>
          </w:tcPr>
          <w:p>
            <w:pPr>
              <w:widowControl/>
              <w:jc w:val="center"/>
              <w:textAlignment w:val="center"/>
              <w:rPr>
                <w:rFonts w:ascii="Times New Roman"/>
                <w:sz w:val="24"/>
              </w:rPr>
            </w:pPr>
            <w:r>
              <w:rPr>
                <w:rFonts w:hint="eastAsia"/>
                <w:lang w:val="en-US" w:bidi="ar"/>
              </w:rPr>
              <w:t>2023/4/12</w:t>
            </w:r>
          </w:p>
        </w:tc>
        <w:tc>
          <w:tcPr>
            <w:tcW w:w="1920" w:type="dxa"/>
            <w:vAlign w:val="center"/>
          </w:tcPr>
          <w:p>
            <w:pPr>
              <w:widowControl/>
              <w:jc w:val="center"/>
              <w:textAlignment w:val="center"/>
              <w:rPr>
                <w:rFonts w:ascii="Times New Roman"/>
                <w:sz w:val="24"/>
              </w:rPr>
            </w:pPr>
            <w:r>
              <w:rPr>
                <w:rFonts w:hint="eastAsia"/>
                <w:lang w:val="en-US" w:bidi="ar"/>
              </w:rPr>
              <w:t>705000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pPr>
              <w:widowControl/>
              <w:jc w:val="center"/>
              <w:textAlignment w:val="center"/>
              <w:rPr>
                <w:rFonts w:ascii="仿宋" w:hAnsi="仿宋" w:eastAsia="仿宋" w:cs="仿宋"/>
                <w:sz w:val="20"/>
                <w:szCs w:val="20"/>
                <w:lang w:val="en-US"/>
              </w:rPr>
            </w:pPr>
            <w:r>
              <w:rPr>
                <w:rFonts w:hint="eastAsia"/>
                <w:lang w:val="en-US" w:bidi="ar"/>
              </w:rPr>
              <w:t>数位屏</w:t>
            </w:r>
          </w:p>
        </w:tc>
        <w:tc>
          <w:tcPr>
            <w:tcW w:w="2537" w:type="dxa"/>
            <w:vAlign w:val="center"/>
          </w:tcPr>
          <w:p>
            <w:pPr>
              <w:widowControl/>
              <w:jc w:val="center"/>
              <w:textAlignment w:val="center"/>
              <w:rPr>
                <w:rFonts w:ascii="Times New Roman"/>
                <w:sz w:val="24"/>
              </w:rPr>
            </w:pPr>
            <w:r>
              <w:rPr>
                <w:rFonts w:hint="eastAsia"/>
                <w:lang w:val="en-US" w:bidi="ar"/>
              </w:rPr>
              <w:t>*Cintiq 22 PRO</w:t>
            </w:r>
          </w:p>
        </w:tc>
        <w:tc>
          <w:tcPr>
            <w:tcW w:w="1390" w:type="dxa"/>
            <w:vAlign w:val="center"/>
          </w:tcPr>
          <w:p>
            <w:pPr>
              <w:widowControl/>
              <w:jc w:val="center"/>
              <w:textAlignment w:val="center"/>
              <w:rPr>
                <w:rFonts w:ascii="Times New Roman"/>
                <w:sz w:val="24"/>
              </w:rPr>
            </w:pPr>
            <w:r>
              <w:rPr>
                <w:rFonts w:hint="eastAsia"/>
                <w:lang w:val="en-US" w:bidi="ar"/>
              </w:rPr>
              <w:t>60</w:t>
            </w:r>
          </w:p>
        </w:tc>
        <w:tc>
          <w:tcPr>
            <w:tcW w:w="1490" w:type="dxa"/>
            <w:vAlign w:val="center"/>
          </w:tcPr>
          <w:p>
            <w:pPr>
              <w:widowControl/>
              <w:jc w:val="center"/>
              <w:textAlignment w:val="center"/>
              <w:rPr>
                <w:rFonts w:ascii="Times New Roman"/>
                <w:sz w:val="24"/>
              </w:rPr>
            </w:pPr>
            <w:r>
              <w:rPr>
                <w:rFonts w:hint="eastAsia"/>
                <w:lang w:val="en-US" w:bidi="ar"/>
              </w:rPr>
              <w:t>2023/4/12</w:t>
            </w:r>
          </w:p>
        </w:tc>
        <w:tc>
          <w:tcPr>
            <w:tcW w:w="1920" w:type="dxa"/>
            <w:vAlign w:val="center"/>
          </w:tcPr>
          <w:p>
            <w:pPr>
              <w:widowControl/>
              <w:jc w:val="center"/>
              <w:textAlignment w:val="center"/>
              <w:rPr>
                <w:rFonts w:ascii="Times New Roman"/>
                <w:sz w:val="24"/>
              </w:rPr>
            </w:pPr>
            <w:r>
              <w:rPr>
                <w:rFonts w:hint="eastAsia"/>
                <w:lang w:val="en-US" w:bidi="ar"/>
              </w:rPr>
              <w:t>750000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pPr>
              <w:widowControl/>
              <w:jc w:val="center"/>
              <w:textAlignment w:val="center"/>
              <w:rPr>
                <w:rFonts w:ascii="仿宋" w:hAnsi="仿宋" w:eastAsia="仿宋" w:cs="仿宋"/>
                <w:sz w:val="20"/>
                <w:szCs w:val="20"/>
                <w:lang w:val="en-US"/>
              </w:rPr>
            </w:pPr>
            <w:r>
              <w:rPr>
                <w:rFonts w:hint="eastAsia"/>
                <w:lang w:val="en-US" w:bidi="ar"/>
              </w:rPr>
              <w:t>主机系统</w:t>
            </w:r>
          </w:p>
        </w:tc>
        <w:tc>
          <w:tcPr>
            <w:tcW w:w="2537" w:type="dxa"/>
            <w:vAlign w:val="center"/>
          </w:tcPr>
          <w:p>
            <w:pPr>
              <w:widowControl/>
              <w:jc w:val="center"/>
              <w:textAlignment w:val="center"/>
              <w:rPr>
                <w:rFonts w:ascii="Times New Roman"/>
                <w:sz w:val="24"/>
              </w:rPr>
            </w:pPr>
            <w:r>
              <w:rPr>
                <w:rFonts w:hint="eastAsia"/>
                <w:lang w:val="en-US" w:bidi="ar"/>
              </w:rPr>
              <w:t>Z2 Tower G9</w:t>
            </w:r>
          </w:p>
        </w:tc>
        <w:tc>
          <w:tcPr>
            <w:tcW w:w="1390" w:type="dxa"/>
            <w:vAlign w:val="center"/>
          </w:tcPr>
          <w:p>
            <w:pPr>
              <w:widowControl/>
              <w:jc w:val="center"/>
              <w:textAlignment w:val="center"/>
              <w:rPr>
                <w:rFonts w:ascii="Times New Roman"/>
                <w:sz w:val="24"/>
              </w:rPr>
            </w:pPr>
            <w:r>
              <w:rPr>
                <w:rFonts w:hint="eastAsia"/>
                <w:lang w:val="en-US" w:bidi="ar"/>
              </w:rPr>
              <w:t>60</w:t>
            </w:r>
          </w:p>
        </w:tc>
        <w:tc>
          <w:tcPr>
            <w:tcW w:w="1490" w:type="dxa"/>
            <w:vAlign w:val="center"/>
          </w:tcPr>
          <w:p>
            <w:pPr>
              <w:widowControl/>
              <w:jc w:val="center"/>
              <w:textAlignment w:val="center"/>
              <w:rPr>
                <w:rFonts w:ascii="Times New Roman"/>
                <w:sz w:val="24"/>
              </w:rPr>
            </w:pPr>
            <w:r>
              <w:rPr>
                <w:rFonts w:hint="eastAsia"/>
                <w:lang w:val="en-US" w:bidi="ar"/>
              </w:rPr>
              <w:t>2023/4/12</w:t>
            </w:r>
          </w:p>
        </w:tc>
        <w:tc>
          <w:tcPr>
            <w:tcW w:w="1920" w:type="dxa"/>
            <w:vAlign w:val="center"/>
          </w:tcPr>
          <w:p>
            <w:pPr>
              <w:widowControl/>
              <w:jc w:val="center"/>
              <w:textAlignment w:val="center"/>
              <w:rPr>
                <w:rFonts w:ascii="Times New Roman"/>
                <w:sz w:val="24"/>
              </w:rPr>
            </w:pPr>
            <w:r>
              <w:rPr>
                <w:rFonts w:hint="eastAsia"/>
                <w:lang w:val="en-US" w:bidi="ar"/>
              </w:rPr>
              <w:t>1587000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pPr>
              <w:widowControl/>
              <w:jc w:val="center"/>
              <w:textAlignment w:val="center"/>
              <w:rPr>
                <w:rFonts w:ascii="仿宋" w:hAnsi="仿宋" w:eastAsia="仿宋" w:cs="仿宋"/>
                <w:sz w:val="20"/>
                <w:szCs w:val="20"/>
                <w:lang w:val="en-US"/>
              </w:rPr>
            </w:pPr>
            <w:r>
              <w:rPr>
                <w:rFonts w:hint="eastAsia"/>
                <w:lang w:val="en-US" w:bidi="ar"/>
              </w:rPr>
              <w:t>虚拟仿真工作站</w:t>
            </w:r>
          </w:p>
        </w:tc>
        <w:tc>
          <w:tcPr>
            <w:tcW w:w="2537" w:type="dxa"/>
            <w:vAlign w:val="center"/>
          </w:tcPr>
          <w:p>
            <w:pPr>
              <w:widowControl/>
              <w:jc w:val="center"/>
              <w:textAlignment w:val="center"/>
              <w:rPr>
                <w:rFonts w:ascii="Times New Roman"/>
                <w:sz w:val="24"/>
                <w:lang w:val="en-US"/>
              </w:rPr>
            </w:pPr>
            <w:r>
              <w:rPr>
                <w:rFonts w:hint="eastAsia"/>
                <w:lang w:val="en-US" w:bidi="ar"/>
              </w:rPr>
              <w:t>HP Z2 Tower G9 Workstation</w:t>
            </w:r>
          </w:p>
        </w:tc>
        <w:tc>
          <w:tcPr>
            <w:tcW w:w="1390" w:type="dxa"/>
            <w:vAlign w:val="center"/>
          </w:tcPr>
          <w:p>
            <w:pPr>
              <w:widowControl/>
              <w:jc w:val="center"/>
              <w:textAlignment w:val="center"/>
              <w:rPr>
                <w:rFonts w:ascii="Times New Roman"/>
                <w:sz w:val="24"/>
              </w:rPr>
            </w:pPr>
            <w:r>
              <w:rPr>
                <w:rFonts w:hint="eastAsia"/>
                <w:lang w:val="en-US" w:bidi="ar"/>
              </w:rPr>
              <w:t>30</w:t>
            </w:r>
          </w:p>
        </w:tc>
        <w:tc>
          <w:tcPr>
            <w:tcW w:w="1490" w:type="dxa"/>
            <w:vAlign w:val="center"/>
          </w:tcPr>
          <w:p>
            <w:pPr>
              <w:widowControl/>
              <w:jc w:val="center"/>
              <w:textAlignment w:val="center"/>
              <w:rPr>
                <w:rFonts w:ascii="Times New Roman"/>
                <w:sz w:val="24"/>
              </w:rPr>
            </w:pPr>
            <w:r>
              <w:rPr>
                <w:rFonts w:hint="eastAsia"/>
                <w:lang w:val="en-US" w:bidi="ar"/>
              </w:rPr>
              <w:t>2023/4/12</w:t>
            </w:r>
          </w:p>
        </w:tc>
        <w:tc>
          <w:tcPr>
            <w:tcW w:w="1920" w:type="dxa"/>
            <w:vAlign w:val="center"/>
          </w:tcPr>
          <w:p>
            <w:pPr>
              <w:widowControl/>
              <w:jc w:val="center"/>
              <w:textAlignment w:val="center"/>
              <w:rPr>
                <w:rFonts w:ascii="Times New Roman"/>
                <w:sz w:val="24"/>
              </w:rPr>
            </w:pPr>
            <w:r>
              <w:rPr>
                <w:rFonts w:hint="eastAsia"/>
                <w:lang w:val="en-US" w:bidi="ar"/>
              </w:rPr>
              <w:t>835500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pPr>
              <w:widowControl/>
              <w:jc w:val="center"/>
              <w:textAlignment w:val="center"/>
              <w:rPr>
                <w:rFonts w:ascii="仿宋" w:hAnsi="仿宋" w:eastAsia="仿宋" w:cs="仿宋"/>
                <w:sz w:val="20"/>
                <w:szCs w:val="20"/>
                <w:lang w:val="en-US"/>
              </w:rPr>
            </w:pPr>
            <w:r>
              <w:rPr>
                <w:rFonts w:hint="eastAsia"/>
                <w:lang w:val="en-US" w:bidi="ar"/>
              </w:rPr>
              <w:t>影视特效工作站</w:t>
            </w:r>
          </w:p>
        </w:tc>
        <w:tc>
          <w:tcPr>
            <w:tcW w:w="2537" w:type="dxa"/>
            <w:vAlign w:val="center"/>
          </w:tcPr>
          <w:p>
            <w:pPr>
              <w:widowControl/>
              <w:jc w:val="center"/>
              <w:textAlignment w:val="center"/>
              <w:rPr>
                <w:rFonts w:ascii="Times New Roman"/>
                <w:sz w:val="24"/>
              </w:rPr>
            </w:pPr>
            <w:r>
              <w:rPr>
                <w:rFonts w:hint="eastAsia"/>
                <w:lang w:val="en-US" w:bidi="ar"/>
              </w:rPr>
              <w:t>HP Elite Tower 880 G9</w:t>
            </w:r>
          </w:p>
        </w:tc>
        <w:tc>
          <w:tcPr>
            <w:tcW w:w="1390" w:type="dxa"/>
            <w:vAlign w:val="center"/>
          </w:tcPr>
          <w:p>
            <w:pPr>
              <w:widowControl/>
              <w:jc w:val="center"/>
              <w:textAlignment w:val="center"/>
              <w:rPr>
                <w:rFonts w:ascii="Times New Roman"/>
                <w:sz w:val="24"/>
              </w:rPr>
            </w:pPr>
            <w:r>
              <w:rPr>
                <w:rFonts w:hint="eastAsia"/>
                <w:lang w:val="en-US" w:bidi="ar"/>
              </w:rPr>
              <w:t>30</w:t>
            </w:r>
          </w:p>
        </w:tc>
        <w:tc>
          <w:tcPr>
            <w:tcW w:w="1490" w:type="dxa"/>
            <w:vAlign w:val="center"/>
          </w:tcPr>
          <w:p>
            <w:pPr>
              <w:widowControl/>
              <w:jc w:val="center"/>
              <w:textAlignment w:val="center"/>
              <w:rPr>
                <w:rFonts w:ascii="Times New Roman"/>
                <w:sz w:val="24"/>
              </w:rPr>
            </w:pPr>
            <w:r>
              <w:rPr>
                <w:rFonts w:hint="eastAsia"/>
                <w:lang w:val="en-US" w:bidi="ar"/>
              </w:rPr>
              <w:t>2023/4/12</w:t>
            </w:r>
          </w:p>
        </w:tc>
        <w:tc>
          <w:tcPr>
            <w:tcW w:w="1920" w:type="dxa"/>
            <w:vAlign w:val="center"/>
          </w:tcPr>
          <w:p>
            <w:pPr>
              <w:widowControl/>
              <w:jc w:val="center"/>
              <w:textAlignment w:val="center"/>
              <w:rPr>
                <w:rFonts w:ascii="Times New Roman"/>
                <w:sz w:val="24"/>
              </w:rPr>
            </w:pPr>
            <w:r>
              <w:rPr>
                <w:rFonts w:hint="eastAsia"/>
                <w:lang w:val="en-US" w:bidi="ar"/>
              </w:rPr>
              <w:t>671400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pPr>
              <w:widowControl/>
              <w:jc w:val="center"/>
              <w:textAlignment w:val="center"/>
              <w:rPr>
                <w:rFonts w:ascii="仿宋" w:hAnsi="仿宋" w:eastAsia="仿宋" w:cs="仿宋"/>
                <w:sz w:val="20"/>
                <w:szCs w:val="20"/>
                <w:lang w:val="en-US"/>
              </w:rPr>
            </w:pPr>
            <w:r>
              <w:rPr>
                <w:rFonts w:hint="eastAsia"/>
                <w:lang w:val="en-US" w:bidi="ar"/>
              </w:rPr>
              <w:t>交互设计工作站</w:t>
            </w:r>
          </w:p>
        </w:tc>
        <w:tc>
          <w:tcPr>
            <w:tcW w:w="2537" w:type="dxa"/>
            <w:vAlign w:val="center"/>
          </w:tcPr>
          <w:p>
            <w:pPr>
              <w:widowControl/>
              <w:jc w:val="center"/>
              <w:textAlignment w:val="center"/>
              <w:rPr>
                <w:rFonts w:ascii="Times New Roman"/>
                <w:sz w:val="24"/>
                <w:lang w:val="en-US"/>
              </w:rPr>
            </w:pPr>
            <w:r>
              <w:rPr>
                <w:rFonts w:hint="eastAsia"/>
                <w:lang w:val="en-US" w:bidi="ar"/>
              </w:rPr>
              <w:t>HP Z2 Tower G9 Workstation</w:t>
            </w:r>
          </w:p>
        </w:tc>
        <w:tc>
          <w:tcPr>
            <w:tcW w:w="1390" w:type="dxa"/>
            <w:vAlign w:val="center"/>
          </w:tcPr>
          <w:p>
            <w:pPr>
              <w:widowControl/>
              <w:jc w:val="center"/>
              <w:textAlignment w:val="center"/>
              <w:rPr>
                <w:rFonts w:ascii="Times New Roman"/>
                <w:sz w:val="24"/>
              </w:rPr>
            </w:pPr>
            <w:r>
              <w:rPr>
                <w:rFonts w:hint="eastAsia"/>
                <w:lang w:val="en-US" w:bidi="ar"/>
              </w:rPr>
              <w:t>11</w:t>
            </w:r>
          </w:p>
        </w:tc>
        <w:tc>
          <w:tcPr>
            <w:tcW w:w="1490" w:type="dxa"/>
            <w:vAlign w:val="center"/>
          </w:tcPr>
          <w:p>
            <w:pPr>
              <w:widowControl/>
              <w:jc w:val="center"/>
              <w:textAlignment w:val="center"/>
              <w:rPr>
                <w:rFonts w:ascii="Times New Roman"/>
                <w:sz w:val="24"/>
              </w:rPr>
            </w:pPr>
            <w:r>
              <w:rPr>
                <w:rFonts w:hint="eastAsia"/>
                <w:lang w:val="en-US" w:bidi="ar"/>
              </w:rPr>
              <w:t>2023/4/12</w:t>
            </w:r>
          </w:p>
        </w:tc>
        <w:tc>
          <w:tcPr>
            <w:tcW w:w="1920" w:type="dxa"/>
            <w:vAlign w:val="center"/>
          </w:tcPr>
          <w:p>
            <w:pPr>
              <w:widowControl/>
              <w:jc w:val="center"/>
              <w:textAlignment w:val="center"/>
              <w:rPr>
                <w:rFonts w:ascii="Times New Roman"/>
                <w:sz w:val="24"/>
              </w:rPr>
            </w:pPr>
            <w:r>
              <w:rPr>
                <w:rFonts w:hint="eastAsia"/>
                <w:lang w:val="en-US" w:bidi="ar"/>
              </w:rPr>
              <w:t>268730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pPr>
              <w:widowControl/>
              <w:jc w:val="center"/>
              <w:textAlignment w:val="center"/>
              <w:rPr>
                <w:rFonts w:ascii="仿宋" w:hAnsi="仿宋" w:eastAsia="仿宋" w:cs="仿宋"/>
                <w:sz w:val="20"/>
                <w:szCs w:val="20"/>
                <w:lang w:val="en-US"/>
              </w:rPr>
            </w:pPr>
            <w:r>
              <w:rPr>
                <w:rFonts w:hint="eastAsia"/>
                <w:lang w:val="en-US" w:bidi="ar"/>
              </w:rPr>
              <w:t>交互设计专业显示器</w:t>
            </w:r>
          </w:p>
        </w:tc>
        <w:tc>
          <w:tcPr>
            <w:tcW w:w="2537" w:type="dxa"/>
            <w:vAlign w:val="center"/>
          </w:tcPr>
          <w:p>
            <w:pPr>
              <w:widowControl/>
              <w:jc w:val="center"/>
              <w:textAlignment w:val="center"/>
              <w:rPr>
                <w:rFonts w:ascii="Times New Roman"/>
                <w:sz w:val="24"/>
              </w:rPr>
            </w:pPr>
            <w:r>
              <w:rPr>
                <w:rFonts w:hint="eastAsia"/>
                <w:lang w:val="en-US" w:bidi="ar"/>
              </w:rPr>
              <w:t>PHILIPS 329P1H</w:t>
            </w:r>
          </w:p>
        </w:tc>
        <w:tc>
          <w:tcPr>
            <w:tcW w:w="1390" w:type="dxa"/>
            <w:vAlign w:val="center"/>
          </w:tcPr>
          <w:p>
            <w:pPr>
              <w:widowControl/>
              <w:jc w:val="center"/>
              <w:textAlignment w:val="center"/>
              <w:rPr>
                <w:rFonts w:ascii="Times New Roman"/>
                <w:sz w:val="24"/>
              </w:rPr>
            </w:pPr>
            <w:r>
              <w:rPr>
                <w:rFonts w:hint="eastAsia"/>
                <w:lang w:val="en-US" w:bidi="ar"/>
              </w:rPr>
              <w:t>6</w:t>
            </w:r>
          </w:p>
        </w:tc>
        <w:tc>
          <w:tcPr>
            <w:tcW w:w="1490" w:type="dxa"/>
            <w:vAlign w:val="center"/>
          </w:tcPr>
          <w:p>
            <w:pPr>
              <w:widowControl/>
              <w:jc w:val="center"/>
              <w:textAlignment w:val="center"/>
              <w:rPr>
                <w:rFonts w:ascii="Times New Roman"/>
                <w:sz w:val="24"/>
              </w:rPr>
            </w:pPr>
            <w:r>
              <w:rPr>
                <w:rFonts w:hint="eastAsia"/>
                <w:lang w:val="en-US" w:bidi="ar"/>
              </w:rPr>
              <w:t>2023/4/12</w:t>
            </w:r>
          </w:p>
        </w:tc>
        <w:tc>
          <w:tcPr>
            <w:tcW w:w="1920" w:type="dxa"/>
            <w:vAlign w:val="center"/>
          </w:tcPr>
          <w:p>
            <w:pPr>
              <w:widowControl/>
              <w:jc w:val="center"/>
              <w:textAlignment w:val="center"/>
              <w:rPr>
                <w:rFonts w:ascii="Times New Roman"/>
                <w:sz w:val="24"/>
              </w:rPr>
            </w:pPr>
            <w:r>
              <w:rPr>
                <w:rFonts w:hint="eastAsia"/>
                <w:lang w:val="en-US" w:bidi="ar"/>
              </w:rPr>
              <w:t>25500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pPr>
              <w:widowControl/>
              <w:jc w:val="center"/>
              <w:textAlignment w:val="center"/>
              <w:rPr>
                <w:rFonts w:ascii="仿宋" w:hAnsi="仿宋" w:eastAsia="仿宋" w:cs="仿宋"/>
                <w:sz w:val="20"/>
                <w:szCs w:val="20"/>
                <w:lang w:val="en-US"/>
              </w:rPr>
            </w:pPr>
            <w:r>
              <w:rPr>
                <w:rFonts w:hint="eastAsia"/>
                <w:lang w:val="en-US" w:bidi="ar"/>
              </w:rPr>
              <w:t>交互设计服务器</w:t>
            </w:r>
          </w:p>
        </w:tc>
        <w:tc>
          <w:tcPr>
            <w:tcW w:w="2537" w:type="dxa"/>
            <w:vAlign w:val="center"/>
          </w:tcPr>
          <w:p>
            <w:pPr>
              <w:widowControl/>
              <w:jc w:val="center"/>
              <w:textAlignment w:val="center"/>
              <w:rPr>
                <w:rFonts w:ascii="Times New Roman"/>
                <w:sz w:val="24"/>
              </w:rPr>
            </w:pPr>
            <w:r>
              <w:rPr>
                <w:rFonts w:hint="eastAsia"/>
                <w:lang w:val="en-US" w:bidi="ar"/>
              </w:rPr>
              <w:t>HP Z8 G4 Workstation</w:t>
            </w:r>
          </w:p>
        </w:tc>
        <w:tc>
          <w:tcPr>
            <w:tcW w:w="1390" w:type="dxa"/>
            <w:vAlign w:val="center"/>
          </w:tcPr>
          <w:p>
            <w:pPr>
              <w:widowControl/>
              <w:jc w:val="center"/>
              <w:textAlignment w:val="center"/>
              <w:rPr>
                <w:rFonts w:ascii="Times New Roman"/>
                <w:sz w:val="24"/>
              </w:rPr>
            </w:pPr>
            <w:r>
              <w:rPr>
                <w:rFonts w:hint="eastAsia"/>
                <w:lang w:val="en-US" w:bidi="ar"/>
              </w:rPr>
              <w:t>1</w:t>
            </w:r>
          </w:p>
        </w:tc>
        <w:tc>
          <w:tcPr>
            <w:tcW w:w="1490" w:type="dxa"/>
            <w:vAlign w:val="center"/>
          </w:tcPr>
          <w:p>
            <w:pPr>
              <w:widowControl/>
              <w:jc w:val="center"/>
              <w:textAlignment w:val="center"/>
              <w:rPr>
                <w:rFonts w:ascii="Times New Roman"/>
                <w:sz w:val="24"/>
              </w:rPr>
            </w:pPr>
            <w:r>
              <w:rPr>
                <w:rFonts w:hint="eastAsia"/>
                <w:lang w:val="en-US" w:bidi="ar"/>
              </w:rPr>
              <w:t>2023/4/12</w:t>
            </w:r>
          </w:p>
        </w:tc>
        <w:tc>
          <w:tcPr>
            <w:tcW w:w="1920" w:type="dxa"/>
            <w:vAlign w:val="center"/>
          </w:tcPr>
          <w:p>
            <w:pPr>
              <w:widowControl/>
              <w:jc w:val="center"/>
              <w:textAlignment w:val="center"/>
              <w:rPr>
                <w:rFonts w:ascii="Times New Roman"/>
                <w:sz w:val="24"/>
              </w:rPr>
            </w:pPr>
            <w:r>
              <w:rPr>
                <w:rFonts w:hint="eastAsia"/>
                <w:lang w:val="en-US" w:bidi="ar"/>
              </w:rPr>
              <w:t>78500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pPr>
              <w:widowControl/>
              <w:jc w:val="center"/>
              <w:textAlignment w:val="center"/>
              <w:rPr>
                <w:rFonts w:ascii="仿宋" w:hAnsi="仿宋" w:eastAsia="仿宋" w:cs="仿宋"/>
                <w:sz w:val="20"/>
                <w:szCs w:val="20"/>
                <w:lang w:val="en-US"/>
              </w:rPr>
            </w:pPr>
            <w:r>
              <w:rPr>
                <w:rFonts w:hint="eastAsia"/>
                <w:lang w:val="en-US" w:bidi="ar"/>
              </w:rPr>
              <w:t>数码相机套机</w:t>
            </w:r>
          </w:p>
        </w:tc>
        <w:tc>
          <w:tcPr>
            <w:tcW w:w="2537" w:type="dxa"/>
            <w:vAlign w:val="center"/>
          </w:tcPr>
          <w:p>
            <w:pPr>
              <w:widowControl/>
              <w:jc w:val="center"/>
              <w:textAlignment w:val="center"/>
              <w:rPr>
                <w:rFonts w:ascii="Times New Roman"/>
                <w:sz w:val="24"/>
              </w:rPr>
            </w:pPr>
            <w:r>
              <w:rPr>
                <w:rFonts w:hint="eastAsia"/>
                <w:lang w:val="en-US" w:bidi="ar"/>
              </w:rPr>
              <w:t>EOS RP 24-105套机</w:t>
            </w:r>
          </w:p>
        </w:tc>
        <w:tc>
          <w:tcPr>
            <w:tcW w:w="1390" w:type="dxa"/>
            <w:vAlign w:val="center"/>
          </w:tcPr>
          <w:p>
            <w:pPr>
              <w:widowControl/>
              <w:jc w:val="center"/>
              <w:textAlignment w:val="center"/>
              <w:rPr>
                <w:rFonts w:ascii="Times New Roman"/>
                <w:sz w:val="24"/>
              </w:rPr>
            </w:pPr>
            <w:r>
              <w:rPr>
                <w:rFonts w:hint="eastAsia"/>
                <w:lang w:val="en-US" w:bidi="ar"/>
              </w:rPr>
              <w:t>10</w:t>
            </w:r>
          </w:p>
        </w:tc>
        <w:tc>
          <w:tcPr>
            <w:tcW w:w="1490" w:type="dxa"/>
            <w:vAlign w:val="center"/>
          </w:tcPr>
          <w:p>
            <w:pPr>
              <w:widowControl/>
              <w:jc w:val="center"/>
              <w:textAlignment w:val="center"/>
              <w:rPr>
                <w:rFonts w:ascii="Times New Roman"/>
                <w:sz w:val="24"/>
              </w:rPr>
            </w:pPr>
            <w:r>
              <w:rPr>
                <w:rFonts w:hint="eastAsia"/>
                <w:lang w:val="en-US" w:bidi="ar"/>
              </w:rPr>
              <w:t>2023/4/12</w:t>
            </w:r>
          </w:p>
        </w:tc>
        <w:tc>
          <w:tcPr>
            <w:tcW w:w="1920" w:type="dxa"/>
            <w:vAlign w:val="center"/>
          </w:tcPr>
          <w:p>
            <w:pPr>
              <w:widowControl/>
              <w:jc w:val="center"/>
              <w:textAlignment w:val="center"/>
              <w:rPr>
                <w:rFonts w:ascii="Times New Roman"/>
                <w:sz w:val="24"/>
              </w:rPr>
            </w:pPr>
            <w:r>
              <w:rPr>
                <w:rFonts w:hint="eastAsia"/>
                <w:lang w:val="en-US" w:bidi="ar"/>
              </w:rPr>
              <w:t>102900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pPr>
              <w:widowControl/>
              <w:jc w:val="center"/>
              <w:textAlignment w:val="center"/>
              <w:rPr>
                <w:rFonts w:ascii="仿宋" w:hAnsi="仿宋" w:eastAsia="仿宋" w:cs="仿宋"/>
                <w:sz w:val="20"/>
                <w:szCs w:val="20"/>
                <w:lang w:val="en-US"/>
              </w:rPr>
            </w:pPr>
            <w:r>
              <w:rPr>
                <w:rFonts w:hint="eastAsia"/>
                <w:lang w:val="en-US" w:bidi="ar"/>
              </w:rPr>
              <w:t>无人机</w:t>
            </w:r>
          </w:p>
        </w:tc>
        <w:tc>
          <w:tcPr>
            <w:tcW w:w="2537" w:type="dxa"/>
            <w:vAlign w:val="center"/>
          </w:tcPr>
          <w:p>
            <w:pPr>
              <w:widowControl/>
              <w:jc w:val="center"/>
              <w:textAlignment w:val="center"/>
              <w:rPr>
                <w:rFonts w:ascii="Times New Roman"/>
                <w:sz w:val="24"/>
              </w:rPr>
            </w:pPr>
            <w:r>
              <w:rPr>
                <w:rFonts w:hint="eastAsia"/>
                <w:lang w:val="en-US" w:bidi="ar"/>
              </w:rPr>
              <w:t>大疆精灵 4 RTK SE</w:t>
            </w:r>
          </w:p>
        </w:tc>
        <w:tc>
          <w:tcPr>
            <w:tcW w:w="1390" w:type="dxa"/>
            <w:vAlign w:val="center"/>
          </w:tcPr>
          <w:p>
            <w:pPr>
              <w:widowControl/>
              <w:jc w:val="center"/>
              <w:textAlignment w:val="center"/>
              <w:rPr>
                <w:rFonts w:ascii="Times New Roman"/>
                <w:sz w:val="24"/>
              </w:rPr>
            </w:pPr>
            <w:r>
              <w:rPr>
                <w:rFonts w:hint="eastAsia"/>
                <w:lang w:val="en-US" w:bidi="ar"/>
              </w:rPr>
              <w:t>1</w:t>
            </w:r>
          </w:p>
        </w:tc>
        <w:tc>
          <w:tcPr>
            <w:tcW w:w="1490" w:type="dxa"/>
            <w:vAlign w:val="center"/>
          </w:tcPr>
          <w:p>
            <w:pPr>
              <w:widowControl/>
              <w:jc w:val="center"/>
              <w:textAlignment w:val="center"/>
              <w:rPr>
                <w:rFonts w:ascii="Times New Roman"/>
                <w:sz w:val="24"/>
              </w:rPr>
            </w:pPr>
            <w:r>
              <w:rPr>
                <w:rFonts w:hint="eastAsia"/>
                <w:lang w:val="en-US" w:bidi="ar"/>
              </w:rPr>
              <w:t>2023/4/12</w:t>
            </w:r>
          </w:p>
        </w:tc>
        <w:tc>
          <w:tcPr>
            <w:tcW w:w="1920" w:type="dxa"/>
            <w:vAlign w:val="center"/>
          </w:tcPr>
          <w:p>
            <w:pPr>
              <w:widowControl/>
              <w:jc w:val="center"/>
              <w:textAlignment w:val="center"/>
              <w:rPr>
                <w:rFonts w:ascii="Times New Roman"/>
                <w:sz w:val="24"/>
              </w:rPr>
            </w:pPr>
            <w:r>
              <w:rPr>
                <w:rFonts w:hint="eastAsia"/>
                <w:lang w:val="en-US" w:bidi="ar"/>
              </w:rPr>
              <w:t>29200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pPr>
              <w:widowControl/>
              <w:jc w:val="center"/>
              <w:textAlignment w:val="center"/>
              <w:rPr>
                <w:rFonts w:ascii="仿宋" w:hAnsi="仿宋" w:eastAsia="仿宋" w:cs="仿宋"/>
                <w:sz w:val="20"/>
                <w:szCs w:val="20"/>
                <w:lang w:val="en-US"/>
              </w:rPr>
            </w:pPr>
            <w:r>
              <w:rPr>
                <w:rFonts w:hint="eastAsia"/>
                <w:lang w:val="en-US" w:bidi="ar"/>
              </w:rPr>
              <w:t>8K工作站</w:t>
            </w:r>
          </w:p>
        </w:tc>
        <w:tc>
          <w:tcPr>
            <w:tcW w:w="2537" w:type="dxa"/>
            <w:vAlign w:val="center"/>
          </w:tcPr>
          <w:p>
            <w:pPr>
              <w:widowControl/>
              <w:jc w:val="center"/>
              <w:textAlignment w:val="center"/>
              <w:rPr>
                <w:rFonts w:ascii="Times New Roman"/>
                <w:sz w:val="24"/>
                <w:lang w:val="en-US"/>
              </w:rPr>
            </w:pPr>
            <w:r>
              <w:rPr>
                <w:rFonts w:hint="eastAsia"/>
                <w:lang w:val="en-US" w:bidi="ar"/>
              </w:rPr>
              <w:t>HP Elite Tower 880 G9 +PHILIPS 328B1</w:t>
            </w:r>
          </w:p>
        </w:tc>
        <w:tc>
          <w:tcPr>
            <w:tcW w:w="1390" w:type="dxa"/>
            <w:vAlign w:val="center"/>
          </w:tcPr>
          <w:p>
            <w:pPr>
              <w:widowControl/>
              <w:jc w:val="center"/>
              <w:textAlignment w:val="center"/>
              <w:rPr>
                <w:rFonts w:ascii="Times New Roman"/>
                <w:sz w:val="24"/>
              </w:rPr>
            </w:pPr>
            <w:r>
              <w:rPr>
                <w:rFonts w:hint="eastAsia"/>
                <w:lang w:val="en-US" w:bidi="ar"/>
              </w:rPr>
              <w:t>10</w:t>
            </w:r>
          </w:p>
        </w:tc>
        <w:tc>
          <w:tcPr>
            <w:tcW w:w="1490" w:type="dxa"/>
            <w:vAlign w:val="center"/>
          </w:tcPr>
          <w:p>
            <w:pPr>
              <w:widowControl/>
              <w:jc w:val="center"/>
              <w:textAlignment w:val="center"/>
              <w:rPr>
                <w:rFonts w:ascii="Times New Roman"/>
                <w:sz w:val="24"/>
              </w:rPr>
            </w:pPr>
            <w:r>
              <w:rPr>
                <w:rFonts w:hint="eastAsia"/>
                <w:lang w:val="en-US" w:bidi="ar"/>
              </w:rPr>
              <w:t>2023/4/12</w:t>
            </w:r>
          </w:p>
        </w:tc>
        <w:tc>
          <w:tcPr>
            <w:tcW w:w="1920" w:type="dxa"/>
            <w:vAlign w:val="center"/>
          </w:tcPr>
          <w:p>
            <w:pPr>
              <w:widowControl/>
              <w:jc w:val="center"/>
              <w:textAlignment w:val="center"/>
              <w:rPr>
                <w:rFonts w:ascii="Times New Roman"/>
                <w:sz w:val="24"/>
              </w:rPr>
            </w:pPr>
            <w:r>
              <w:rPr>
                <w:rFonts w:hint="eastAsia"/>
                <w:lang w:val="en-US" w:bidi="ar"/>
              </w:rPr>
              <w:t>223800</w:t>
            </w:r>
          </w:p>
        </w:tc>
      </w:tr>
    </w:tbl>
    <w:p>
      <w:pPr>
        <w:jc w:val="center"/>
        <w:rPr>
          <w:rFonts w:ascii="Times New Roman"/>
          <w:sz w:val="24"/>
        </w:rPr>
        <w:sectPr>
          <w:headerReference r:id="rId5" w:type="default"/>
          <w:pgSz w:w="11910" w:h="16840"/>
          <w:pgMar w:top="1760" w:right="660" w:bottom="280" w:left="1200" w:header="1409" w:footer="0" w:gutter="0"/>
          <w:cols w:space="720" w:num="1"/>
        </w:sectPr>
      </w:pPr>
    </w:p>
    <w:p>
      <w:pPr>
        <w:pStyle w:val="4"/>
        <w:spacing w:line="400" w:lineRule="exact"/>
        <w:ind w:left="20"/>
        <w:jc w:val="center"/>
      </w:pPr>
      <w:r>
        <w:t>7.申请增设专业的理由和基础</w:t>
      </w:r>
    </w:p>
    <w:tbl>
      <w:tblPr>
        <w:tblStyle w:val="9"/>
        <w:tblW w:w="0" w:type="auto"/>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6" w:type="dxa"/>
          </w:tcPr>
          <w:p>
            <w:pPr>
              <w:spacing w:before="66" w:line="364" w:lineRule="auto"/>
              <w:ind w:left="218" w:right="469" w:firstLine="480" w:firstLineChars="200"/>
              <w:rPr>
                <w:sz w:val="24"/>
                <w:szCs w:val="24"/>
                <w:lang w:val="en-US"/>
              </w:rPr>
            </w:pPr>
            <w:r>
              <w:rPr>
                <w:rFonts w:hint="eastAsia"/>
                <w:sz w:val="24"/>
                <w:szCs w:val="24"/>
                <w:lang w:val="en-US"/>
              </w:rPr>
              <w:t>近年来，艺术与科技领域的交叉越来越受到重视。数字媒体艺术、虚拟现实、人工智能艺术等领域逐渐成为新的热点。这使得中国的艺术家和科技人才有更多的机会获得创新项目的支持，同时也培养了新一代的跨界人才。各级政府加大对文化产业和科技创新的投入，推出多项扶持政策，鼓励创业创新，为艺术与科技人才提供了广阔的发展空间。从武汉2017年成功入选联合国“设计之都”至今五年期间，武汉设计企业借这张“国际名片”飞跃式发展，2020年，武汉市加快推进新型智慧城市建设，在2022年武汉市出台的《武汉市新型智慧城市“十四五”规划》中也提出通过数字化改革赋能，打造新型智慧化城市。武汉目前已搭建起以“武汉城市大脑+六大智慧应用+二十多个应用场景+市民码标准”为主体的智慧城市架构，促进了武汉地区科技产业的发展，数字科技、软件开发服务、文化传媒等企业对人才的需求将持续增长。在科技和艺术领域，越来越多的企业和组织需要具备跨界能力的人才。尤其是在影视制作、广告创意、数字技术、电子商务、IT等行业，艺术与科技的结合成为了一个重要趋势。因此，开设艺术与科技专业有望培养出更具市场竞争力的人才。</w:t>
            </w:r>
          </w:p>
          <w:p>
            <w:pPr>
              <w:spacing w:before="66" w:line="364" w:lineRule="auto"/>
              <w:ind w:left="218" w:right="469" w:firstLine="480" w:firstLineChars="200"/>
              <w:rPr>
                <w:sz w:val="24"/>
                <w:szCs w:val="24"/>
                <w:lang w:val="en-US"/>
              </w:rPr>
            </w:pPr>
            <w:r>
              <w:rPr>
                <w:rFonts w:hint="eastAsia"/>
                <w:sz w:val="24"/>
                <w:szCs w:val="24"/>
                <w:lang w:val="en-US"/>
              </w:rPr>
              <w:t>武汉商学院是一所多学科综合发展，培养应用技术型人才的院校。学校坚持“与服务经济共进、与行业企业共赢” 的办学理念，高度重视与政府、行业、企业的合作。艺术学院设计类学科的建设发展一直坚持走产学研结合、校企合作的人才培养之路。艺术与科技专业是整合设计艺术、数字媒体、计算机技术、商业营销推广，培养既具备扎实艺术设计专业基础，又掌握现代科技技能，并具有交叉学科知识结构与创新设计能力的复合型应用人才。武汉商学院已有动画、数字媒体艺术、计算机应用技术、电子商务等专业为艺术与科技专业提供了交叉学科的平台，艺术学院曾有环境艺术和艺术设计专科专业，为学院的设计类学科发展打下了坚实基础，也为设计类人才的应用实践培养做出了诸多成效。艺术学院现有的人才培养利用校企合作平台提供的设备、技术和师资支持，探索工学交替、任务驱动、项目导向的教学模式，以实际工作场景为课堂，以教师项目负责制指导教学，加强学生的生产性实习和顶岗实习，已经初见成效，我们还将进一步加强合作，探索产学互动运行机制。</w:t>
            </w:r>
          </w:p>
          <w:p>
            <w:pPr>
              <w:spacing w:before="66" w:line="364" w:lineRule="auto"/>
              <w:ind w:left="218" w:right="469" w:firstLine="480" w:firstLineChars="200"/>
              <w:rPr>
                <w:sz w:val="24"/>
                <w:lang w:val="en-US"/>
              </w:rPr>
            </w:pPr>
            <w:r>
              <w:rPr>
                <w:rFonts w:hint="eastAsia"/>
                <w:sz w:val="24"/>
                <w:szCs w:val="24"/>
                <w:lang w:val="en-US"/>
              </w:rPr>
              <w:t>为了紧跟当下数字科技与人工智能的发展，满足武汉文化传媒产业、数字科技产业、智慧城市建设对人才市场的需求，更好地发挥我校多学科的综合优势，进一步有效利用现有的教学、实验等优质资源，我校开设艺术与科技专业将有利于缓解专业布点的供需矛盾、提供艺术与科技交叉融合的高素质专门人才、更好的为地方经济服务，促进我省高等教育与经济建设和谐发展。</w:t>
            </w:r>
          </w:p>
        </w:tc>
      </w:tr>
    </w:tbl>
    <w:p>
      <w:pPr>
        <w:pStyle w:val="4"/>
        <w:tabs>
          <w:tab w:val="left" w:pos="312"/>
        </w:tabs>
        <w:spacing w:line="400" w:lineRule="exact"/>
        <w:ind w:left="20" w:firstLine="360" w:firstLineChars="100"/>
      </w:pPr>
    </w:p>
    <w:p>
      <w:pPr>
        <w:pStyle w:val="4"/>
        <w:tabs>
          <w:tab w:val="left" w:pos="312"/>
        </w:tabs>
        <w:spacing w:line="400" w:lineRule="exact"/>
        <w:ind w:left="20" w:firstLine="360" w:firstLineChars="100"/>
      </w:pPr>
    </w:p>
    <w:p>
      <w:pPr>
        <w:pStyle w:val="4"/>
        <w:tabs>
          <w:tab w:val="left" w:pos="312"/>
        </w:tabs>
        <w:spacing w:line="400" w:lineRule="exact"/>
        <w:ind w:left="20" w:firstLine="360" w:firstLineChars="100"/>
      </w:pPr>
    </w:p>
    <w:p>
      <w:pPr>
        <w:pStyle w:val="4"/>
        <w:tabs>
          <w:tab w:val="left" w:pos="312"/>
        </w:tabs>
        <w:spacing w:line="400" w:lineRule="exact"/>
        <w:ind w:left="20" w:firstLine="360" w:firstLineChars="100"/>
      </w:pPr>
    </w:p>
    <w:p>
      <w:pPr>
        <w:pStyle w:val="4"/>
        <w:tabs>
          <w:tab w:val="left" w:pos="312"/>
        </w:tabs>
        <w:spacing w:line="400" w:lineRule="exact"/>
        <w:ind w:left="20" w:firstLine="360" w:firstLineChars="100"/>
      </w:pPr>
    </w:p>
    <w:p>
      <w:pPr>
        <w:pStyle w:val="4"/>
        <w:tabs>
          <w:tab w:val="left" w:pos="312"/>
        </w:tabs>
        <w:spacing w:line="400" w:lineRule="exact"/>
        <w:ind w:left="20" w:firstLine="360" w:firstLineChars="100"/>
      </w:pPr>
    </w:p>
    <w:p>
      <w:pPr>
        <w:pStyle w:val="4"/>
        <w:tabs>
          <w:tab w:val="left" w:pos="312"/>
        </w:tabs>
        <w:spacing w:line="400" w:lineRule="exact"/>
        <w:ind w:left="20" w:firstLine="360" w:firstLineChars="100"/>
      </w:pPr>
    </w:p>
    <w:p>
      <w:pPr>
        <w:pStyle w:val="4"/>
        <w:tabs>
          <w:tab w:val="left" w:pos="312"/>
        </w:tabs>
        <w:spacing w:line="400" w:lineRule="exact"/>
        <w:ind w:left="20" w:firstLine="360" w:firstLineChars="100"/>
      </w:pPr>
    </w:p>
    <w:p>
      <w:pPr>
        <w:pStyle w:val="4"/>
        <w:tabs>
          <w:tab w:val="left" w:pos="312"/>
        </w:tabs>
        <w:spacing w:line="400" w:lineRule="exact"/>
        <w:ind w:left="20" w:firstLine="360" w:firstLineChars="100"/>
      </w:pPr>
    </w:p>
    <w:p>
      <w:pPr>
        <w:pStyle w:val="4"/>
        <w:tabs>
          <w:tab w:val="left" w:pos="312"/>
        </w:tabs>
        <w:spacing w:line="400" w:lineRule="exact"/>
        <w:ind w:left="20" w:firstLine="360" w:firstLineChars="100"/>
      </w:pPr>
    </w:p>
    <w:p>
      <w:pPr>
        <w:pStyle w:val="4"/>
        <w:tabs>
          <w:tab w:val="left" w:pos="312"/>
        </w:tabs>
        <w:spacing w:line="400" w:lineRule="exact"/>
        <w:ind w:left="20" w:firstLine="360" w:firstLineChars="100"/>
      </w:pPr>
    </w:p>
    <w:p>
      <w:pPr>
        <w:pStyle w:val="4"/>
        <w:tabs>
          <w:tab w:val="left" w:pos="312"/>
        </w:tabs>
        <w:spacing w:line="400" w:lineRule="exact"/>
        <w:ind w:left="20" w:firstLine="360" w:firstLineChars="100"/>
      </w:pPr>
    </w:p>
    <w:p>
      <w:pPr>
        <w:pStyle w:val="4"/>
        <w:tabs>
          <w:tab w:val="left" w:pos="312"/>
        </w:tabs>
        <w:spacing w:line="400" w:lineRule="exact"/>
        <w:ind w:left="20" w:firstLine="360" w:firstLineChars="100"/>
      </w:pPr>
    </w:p>
    <w:p>
      <w:pPr>
        <w:pStyle w:val="4"/>
        <w:tabs>
          <w:tab w:val="left" w:pos="312"/>
        </w:tabs>
        <w:spacing w:line="400" w:lineRule="exact"/>
        <w:ind w:left="20" w:firstLine="360" w:firstLineChars="100"/>
      </w:pPr>
    </w:p>
    <w:p>
      <w:pPr>
        <w:pStyle w:val="4"/>
        <w:tabs>
          <w:tab w:val="left" w:pos="312"/>
        </w:tabs>
        <w:spacing w:line="400" w:lineRule="exact"/>
        <w:ind w:left="20" w:firstLine="360" w:firstLineChars="100"/>
      </w:pPr>
    </w:p>
    <w:p>
      <w:pPr>
        <w:pStyle w:val="4"/>
        <w:tabs>
          <w:tab w:val="left" w:pos="312"/>
        </w:tabs>
        <w:spacing w:line="400" w:lineRule="exact"/>
        <w:ind w:left="20" w:firstLine="360" w:firstLineChars="100"/>
      </w:pPr>
    </w:p>
    <w:p>
      <w:pPr>
        <w:pStyle w:val="4"/>
        <w:tabs>
          <w:tab w:val="left" w:pos="312"/>
        </w:tabs>
        <w:spacing w:line="400" w:lineRule="exact"/>
        <w:ind w:left="20" w:firstLine="360" w:firstLineChars="100"/>
      </w:pPr>
    </w:p>
    <w:p>
      <w:pPr>
        <w:pStyle w:val="4"/>
        <w:tabs>
          <w:tab w:val="left" w:pos="312"/>
        </w:tabs>
        <w:spacing w:line="400" w:lineRule="exact"/>
        <w:ind w:left="20" w:firstLine="360" w:firstLineChars="100"/>
      </w:pPr>
    </w:p>
    <w:p>
      <w:pPr>
        <w:pStyle w:val="4"/>
        <w:tabs>
          <w:tab w:val="left" w:pos="312"/>
        </w:tabs>
        <w:spacing w:line="400" w:lineRule="exact"/>
        <w:ind w:left="20" w:firstLine="360" w:firstLineChars="100"/>
      </w:pPr>
    </w:p>
    <w:p>
      <w:pPr>
        <w:pStyle w:val="4"/>
        <w:tabs>
          <w:tab w:val="left" w:pos="312"/>
        </w:tabs>
        <w:spacing w:line="400" w:lineRule="exact"/>
        <w:ind w:left="20" w:firstLine="360" w:firstLineChars="100"/>
      </w:pPr>
    </w:p>
    <w:p>
      <w:pPr>
        <w:pStyle w:val="4"/>
        <w:tabs>
          <w:tab w:val="left" w:pos="312"/>
        </w:tabs>
        <w:spacing w:line="400" w:lineRule="exact"/>
        <w:ind w:left="20" w:firstLine="360" w:firstLineChars="100"/>
      </w:pPr>
    </w:p>
    <w:p>
      <w:pPr>
        <w:pStyle w:val="4"/>
        <w:tabs>
          <w:tab w:val="left" w:pos="312"/>
        </w:tabs>
        <w:spacing w:line="400" w:lineRule="exact"/>
        <w:ind w:left="20" w:firstLine="360" w:firstLineChars="100"/>
      </w:pPr>
    </w:p>
    <w:p>
      <w:pPr>
        <w:pStyle w:val="4"/>
        <w:tabs>
          <w:tab w:val="left" w:pos="312"/>
        </w:tabs>
        <w:spacing w:line="400" w:lineRule="exact"/>
        <w:ind w:left="20" w:firstLine="360" w:firstLineChars="100"/>
      </w:pPr>
    </w:p>
    <w:p>
      <w:pPr>
        <w:pStyle w:val="4"/>
        <w:tabs>
          <w:tab w:val="left" w:pos="312"/>
        </w:tabs>
        <w:spacing w:line="400" w:lineRule="exact"/>
        <w:ind w:left="20" w:firstLine="360" w:firstLineChars="100"/>
      </w:pPr>
    </w:p>
    <w:p>
      <w:pPr>
        <w:pStyle w:val="4"/>
        <w:tabs>
          <w:tab w:val="left" w:pos="312"/>
        </w:tabs>
        <w:spacing w:line="400" w:lineRule="exact"/>
        <w:ind w:left="20" w:firstLine="360" w:firstLineChars="100"/>
      </w:pPr>
    </w:p>
    <w:p>
      <w:pPr>
        <w:pStyle w:val="4"/>
        <w:tabs>
          <w:tab w:val="left" w:pos="312"/>
        </w:tabs>
        <w:spacing w:line="400" w:lineRule="exact"/>
        <w:ind w:left="20" w:firstLine="360" w:firstLineChars="100"/>
      </w:pPr>
    </w:p>
    <w:p>
      <w:pPr>
        <w:pStyle w:val="4"/>
        <w:tabs>
          <w:tab w:val="left" w:pos="312"/>
        </w:tabs>
        <w:spacing w:line="400" w:lineRule="exact"/>
        <w:jc w:val="center"/>
      </w:pPr>
      <w:r>
        <w:rPr>
          <w:rFonts w:hint="eastAsia"/>
        </w:rPr>
        <w:t>8.</w:t>
      </w:r>
      <w:r>
        <w:t>申请增设专业人才培养方案</w:t>
      </w:r>
    </w:p>
    <w:p>
      <w:pPr>
        <w:pStyle w:val="4"/>
        <w:spacing w:line="400" w:lineRule="exact"/>
        <w:jc w:val="both"/>
      </w:pPr>
    </w:p>
    <w:p>
      <w:pPr>
        <w:spacing w:line="483" w:lineRule="exact"/>
        <w:ind w:right="6"/>
        <w:jc w:val="center"/>
        <w:rPr>
          <w:sz w:val="20"/>
          <w:szCs w:val="20"/>
        </w:rPr>
      </w:pPr>
      <w:r>
        <w:rPr>
          <w:rFonts w:ascii="Arial Unicode MS" w:hAnsi="Arial Unicode MS" w:eastAsia="Arial Unicode MS" w:cs="Arial Unicode MS"/>
          <w:sz w:val="36"/>
          <w:szCs w:val="36"/>
        </w:rPr>
        <w:t>艺术与科技专业本科人才培养方案</w:t>
      </w:r>
    </w:p>
    <w:p>
      <w:pPr>
        <w:widowControl/>
        <w:spacing w:before="100" w:beforeAutospacing="1" w:after="100" w:afterAutospacing="1" w:line="360" w:lineRule="auto"/>
        <w:jc w:val="center"/>
        <w:rPr>
          <w:sz w:val="20"/>
          <w:szCs w:val="20"/>
        </w:rPr>
      </w:pPr>
      <w:r>
        <w:rPr>
          <w:b/>
          <w:bCs/>
          <w:sz w:val="32"/>
          <w:szCs w:val="32"/>
        </w:rPr>
        <w:t>（专业代码：</w:t>
      </w:r>
      <w:r>
        <w:rPr>
          <w:rFonts w:hint="eastAsia"/>
          <w:b/>
          <w:bCs/>
          <w:sz w:val="29"/>
          <w:szCs w:val="29"/>
        </w:rPr>
        <w:t>130509T</w:t>
      </w:r>
      <w:r>
        <w:rPr>
          <w:b/>
          <w:bCs/>
          <w:sz w:val="32"/>
          <w:szCs w:val="32"/>
        </w:rPr>
        <w:t>）</w:t>
      </w:r>
    </w:p>
    <w:p>
      <w:pPr>
        <w:spacing w:line="400" w:lineRule="exact"/>
        <w:ind w:firstLine="480" w:firstLineChars="200"/>
        <w:rPr>
          <w:rFonts w:ascii="黑体" w:hAnsi="黑体" w:eastAsia="黑体"/>
          <w:bCs/>
          <w:sz w:val="24"/>
        </w:rPr>
      </w:pPr>
      <w:r>
        <w:rPr>
          <w:rFonts w:hint="eastAsia" w:ascii="黑体" w:hAnsi="黑体" w:eastAsia="黑体"/>
          <w:bCs/>
          <w:sz w:val="24"/>
        </w:rPr>
        <w:t>一、人才培养目标</w:t>
      </w:r>
    </w:p>
    <w:p>
      <w:pPr>
        <w:adjustRightInd w:val="0"/>
        <w:spacing w:line="400" w:lineRule="exact"/>
        <w:ind w:firstLine="480" w:firstLineChars="200"/>
        <w:rPr>
          <w:sz w:val="24"/>
        </w:rPr>
      </w:pPr>
      <w:r>
        <w:rPr>
          <w:rFonts w:hint="eastAsia"/>
          <w:sz w:val="24"/>
        </w:rPr>
        <w:t>本专业按照培养国家科技创新与数字时代人才的要求，立足武汉，面向湖北，辐射全国，培养适应武汉经济发展与信息社会发展需要，德、智、体、美、劳全面发展，具备</w:t>
      </w:r>
      <w:r>
        <w:rPr>
          <w:rFonts w:hint="eastAsia"/>
          <w:sz w:val="24"/>
          <w:szCs w:val="24"/>
        </w:rPr>
        <w:t>信息视觉设计、新媒体艺术领域的多学科交叉知识结构和持续创新能力</w:t>
      </w:r>
      <w:r>
        <w:rPr>
          <w:rFonts w:hint="eastAsia"/>
          <w:sz w:val="24"/>
        </w:rPr>
        <w:t>，</w:t>
      </w:r>
      <w:r>
        <w:rPr>
          <w:sz w:val="24"/>
        </w:rPr>
        <w:t>敬业精神</w:t>
      </w:r>
      <w:r>
        <w:rPr>
          <w:rFonts w:hint="eastAsia"/>
          <w:sz w:val="24"/>
        </w:rPr>
        <w:t>强</w:t>
      </w:r>
      <w:r>
        <w:rPr>
          <w:sz w:val="24"/>
        </w:rPr>
        <w:t>、实践能力</w:t>
      </w:r>
      <w:r>
        <w:rPr>
          <w:rFonts w:hint="eastAsia"/>
          <w:sz w:val="24"/>
        </w:rPr>
        <w:t>强</w:t>
      </w:r>
      <w:r>
        <w:rPr>
          <w:sz w:val="24"/>
        </w:rPr>
        <w:t>、服务意识</w:t>
      </w:r>
      <w:r>
        <w:rPr>
          <w:rFonts w:hint="eastAsia"/>
          <w:sz w:val="24"/>
        </w:rPr>
        <w:t>强，</w:t>
      </w:r>
      <w:r>
        <w:rPr>
          <w:rFonts w:hint="eastAsia"/>
          <w:sz w:val="24"/>
          <w:szCs w:val="24"/>
          <w:lang w:val="en-US"/>
        </w:rPr>
        <w:t>能在</w:t>
      </w:r>
      <w:r>
        <w:rPr>
          <w:rFonts w:hint="eastAsia"/>
          <w:sz w:val="24"/>
          <w:szCs w:val="24"/>
        </w:rPr>
        <w:t>文化创意、科技综合、新媒体产业的视觉设计公司，商业空间及展示设计公司、数字媒体、IT公司</w:t>
      </w:r>
      <w:r>
        <w:rPr>
          <w:rFonts w:hint="eastAsia"/>
          <w:sz w:val="24"/>
          <w:szCs w:val="24"/>
          <w:lang w:val="en-US"/>
        </w:rPr>
        <w:t>从事</w:t>
      </w:r>
      <w:r>
        <w:rPr>
          <w:rFonts w:hint="eastAsia"/>
          <w:sz w:val="24"/>
          <w:szCs w:val="24"/>
        </w:rPr>
        <w:t>品牌传播、用户体验、</w:t>
      </w:r>
      <w:r>
        <w:rPr>
          <w:rFonts w:hint="eastAsia"/>
          <w:sz w:val="24"/>
          <w:szCs w:val="24"/>
          <w:lang w:val="en-US"/>
        </w:rPr>
        <w:t>界面交互设计，新媒体艺术设计的高素质应用型艺术人才。</w:t>
      </w:r>
    </w:p>
    <w:p>
      <w:pPr>
        <w:adjustRightInd w:val="0"/>
        <w:spacing w:line="400" w:lineRule="exact"/>
        <w:ind w:firstLine="480" w:firstLineChars="200"/>
        <w:rPr>
          <w:sz w:val="24"/>
        </w:rPr>
      </w:pPr>
      <w:r>
        <w:rPr>
          <w:rFonts w:hint="eastAsia"/>
          <w:sz w:val="24"/>
        </w:rPr>
        <w:t>学生毕业后5年左右能达到的职业和专业成就：</w:t>
      </w:r>
    </w:p>
    <w:p>
      <w:pPr>
        <w:adjustRightInd w:val="0"/>
        <w:spacing w:line="400" w:lineRule="exact"/>
        <w:ind w:firstLine="480" w:firstLineChars="200"/>
        <w:rPr>
          <w:sz w:val="24"/>
        </w:rPr>
      </w:pPr>
      <w:r>
        <w:rPr>
          <w:rFonts w:hint="eastAsia"/>
          <w:sz w:val="24"/>
        </w:rPr>
        <w:t>（1）具备健全人格和良好科学文化素养，具有正确的职业道德、职业操守和社会责任感，</w:t>
      </w:r>
      <w:r>
        <w:rPr>
          <w:rFonts w:hint="eastAsia"/>
          <w:sz w:val="24"/>
          <w:lang w:val="en-US"/>
        </w:rPr>
        <w:t>具备坚实的职业竞争力。</w:t>
      </w:r>
      <w:r>
        <w:rPr>
          <w:rFonts w:hint="eastAsia"/>
          <w:sz w:val="24"/>
        </w:rPr>
        <w:t xml:space="preserve"> </w:t>
      </w:r>
    </w:p>
    <w:p>
      <w:pPr>
        <w:adjustRightInd w:val="0"/>
        <w:spacing w:line="400" w:lineRule="exact"/>
        <w:ind w:firstLine="480" w:firstLineChars="200"/>
        <w:rPr>
          <w:sz w:val="24"/>
        </w:rPr>
      </w:pPr>
      <w:r>
        <w:rPr>
          <w:rFonts w:hint="eastAsia"/>
          <w:sz w:val="24"/>
        </w:rPr>
        <w:t>（2）具备在数字化智能传播时代从事信息视觉设计、新媒体艺术工作的专业素质，能够熟练运用新媒体技术与设计方法，从事</w:t>
      </w:r>
      <w:r>
        <w:rPr>
          <w:rFonts w:hint="eastAsia"/>
          <w:sz w:val="24"/>
          <w:szCs w:val="24"/>
        </w:rPr>
        <w:t>文化创意、科技综合、新媒体产业</w:t>
      </w:r>
      <w:r>
        <w:rPr>
          <w:rFonts w:hint="eastAsia"/>
          <w:sz w:val="24"/>
        </w:rPr>
        <w:t>等相关工作。能够在</w:t>
      </w:r>
      <w:r>
        <w:rPr>
          <w:rFonts w:hint="eastAsia"/>
          <w:sz w:val="24"/>
          <w:szCs w:val="24"/>
        </w:rPr>
        <w:t>视觉设计公司，商业空间及展示设计公司、数字媒体、IT公司的品牌传播、用户体验与产品开发部门</w:t>
      </w:r>
      <w:r>
        <w:rPr>
          <w:rFonts w:hint="eastAsia"/>
          <w:sz w:val="24"/>
        </w:rPr>
        <w:t xml:space="preserve">从事设计相关工作。 </w:t>
      </w:r>
    </w:p>
    <w:p>
      <w:pPr>
        <w:adjustRightInd w:val="0"/>
        <w:spacing w:line="400" w:lineRule="exact"/>
        <w:ind w:firstLine="480" w:firstLineChars="200"/>
        <w:rPr>
          <w:sz w:val="24"/>
        </w:rPr>
      </w:pPr>
      <w:r>
        <w:rPr>
          <w:rFonts w:hint="eastAsia"/>
          <w:sz w:val="24"/>
        </w:rPr>
        <w:t>（3）具备在大数据时代自主学习和不断创新的能力，熟练运用计算机和多媒体应用技能，在工作中能够定义、研究和分析复杂问题，设计或开发解决复杂问题的方案，具备较强的判断力和创新能力。</w:t>
      </w:r>
    </w:p>
    <w:p>
      <w:pPr>
        <w:adjustRightInd w:val="0"/>
        <w:spacing w:line="400" w:lineRule="exact"/>
        <w:ind w:firstLine="480" w:firstLineChars="200"/>
        <w:rPr>
          <w:sz w:val="24"/>
        </w:rPr>
      </w:pPr>
      <w:r>
        <w:rPr>
          <w:rFonts w:hint="eastAsia"/>
          <w:sz w:val="24"/>
        </w:rPr>
        <w:t xml:space="preserve"> （4）具备较强的团队协作精神和良好的沟通能力，能够在多学科团队或跨文化环境中工作，对于复杂活动合理性可预见的社会、环境、政治、伦理影响有基本认识，能够考虑到持续发展的需要；能够管理复杂活动，在工作过程中能与他人清晰明确地交流，遵守职业道德、相关的法律法规和行业规范，能够在工程实践中维护公共健康和安全。</w:t>
      </w:r>
    </w:p>
    <w:p>
      <w:pPr>
        <w:adjustRightInd w:val="0"/>
        <w:spacing w:line="400" w:lineRule="exact"/>
        <w:ind w:firstLine="480" w:firstLineChars="200"/>
        <w:rPr>
          <w:sz w:val="24"/>
        </w:rPr>
      </w:pPr>
      <w:r>
        <w:rPr>
          <w:rFonts w:hint="eastAsia"/>
          <w:sz w:val="24"/>
        </w:rPr>
        <w:t xml:space="preserve"> （5）具备终身学习能力，能够通过企业历练、继续教育、高校或研究机构攻读硕博学位等方式提升自身专业素质，不断适应社会经济和技术发展的需要。</w:t>
      </w:r>
    </w:p>
    <w:p>
      <w:pPr>
        <w:spacing w:line="400" w:lineRule="exact"/>
        <w:ind w:firstLine="480" w:firstLineChars="200"/>
        <w:rPr>
          <w:rFonts w:ascii="黑体" w:hAnsi="黑体" w:eastAsia="黑体"/>
          <w:bCs/>
          <w:sz w:val="24"/>
        </w:rPr>
      </w:pPr>
      <w:r>
        <w:rPr>
          <w:rFonts w:hint="eastAsia" w:ascii="黑体" w:hAnsi="黑体" w:eastAsia="黑体"/>
          <w:bCs/>
          <w:sz w:val="24"/>
        </w:rPr>
        <w:t>二、毕业要求</w:t>
      </w:r>
    </w:p>
    <w:p>
      <w:pPr>
        <w:adjustRightInd w:val="0"/>
        <w:spacing w:line="400" w:lineRule="exact"/>
        <w:ind w:firstLine="480" w:firstLineChars="200"/>
        <w:rPr>
          <w:sz w:val="24"/>
        </w:rPr>
      </w:pPr>
      <w:r>
        <w:rPr>
          <w:rFonts w:hint="eastAsia"/>
          <w:sz w:val="24"/>
        </w:rPr>
        <w:t xml:space="preserve">艺术与科技专业毕业生应获得以下九个方面的知识和能力： </w:t>
      </w:r>
    </w:p>
    <w:p>
      <w:pPr>
        <w:adjustRightInd w:val="0"/>
        <w:spacing w:line="400" w:lineRule="exact"/>
        <w:ind w:firstLine="480" w:firstLineChars="200"/>
        <w:rPr>
          <w:sz w:val="24"/>
        </w:rPr>
      </w:pPr>
      <w:r>
        <w:rPr>
          <w:rFonts w:hint="eastAsia"/>
          <w:sz w:val="24"/>
        </w:rPr>
        <w:t>1.人文情怀与职业素养</w:t>
      </w:r>
    </w:p>
    <w:p>
      <w:pPr>
        <w:adjustRightInd w:val="0"/>
        <w:spacing w:line="400" w:lineRule="exact"/>
        <w:ind w:firstLine="480" w:firstLineChars="200"/>
        <w:rPr>
          <w:sz w:val="24"/>
        </w:rPr>
      </w:pPr>
      <w:r>
        <w:rPr>
          <w:rFonts w:hint="eastAsia"/>
          <w:sz w:val="24"/>
        </w:rPr>
        <w:t>1.1 具有人文社会科学素养，了解国情社情民情，维护国家利益，具有推动社会进步的责任感。</w:t>
      </w:r>
    </w:p>
    <w:p>
      <w:pPr>
        <w:adjustRightInd w:val="0"/>
        <w:spacing w:line="400" w:lineRule="exact"/>
        <w:ind w:firstLine="480" w:firstLineChars="200"/>
        <w:rPr>
          <w:sz w:val="24"/>
        </w:rPr>
      </w:pPr>
      <w:r>
        <w:rPr>
          <w:rFonts w:hint="eastAsia"/>
          <w:sz w:val="24"/>
        </w:rPr>
        <w:t>1.2 熟悉党和国家的基本路线、方针、政策，掌握中国对外开放的基本政策和相关法规，践行社会主义核心价值观。</w:t>
      </w:r>
    </w:p>
    <w:p>
      <w:pPr>
        <w:adjustRightInd w:val="0"/>
        <w:spacing w:line="400" w:lineRule="exact"/>
        <w:ind w:firstLine="480" w:firstLineChars="200"/>
        <w:rPr>
          <w:sz w:val="24"/>
        </w:rPr>
      </w:pPr>
      <w:r>
        <w:rPr>
          <w:rFonts w:hint="eastAsia"/>
          <w:sz w:val="24"/>
        </w:rPr>
        <w:t>1.3 树立低碳节能环保的理念，促进经济社会可持续发展。</w:t>
      </w:r>
    </w:p>
    <w:p>
      <w:pPr>
        <w:adjustRightInd w:val="0"/>
        <w:spacing w:line="400" w:lineRule="exact"/>
        <w:ind w:firstLine="480" w:firstLineChars="200"/>
        <w:rPr>
          <w:sz w:val="24"/>
        </w:rPr>
      </w:pPr>
      <w:r>
        <w:rPr>
          <w:rFonts w:hint="eastAsia"/>
          <w:sz w:val="24"/>
        </w:rPr>
        <w:t>1.4 熟悉智能科技、新媒体行业和数字文化领域的国家政策、法律法规和行业规范，具备精益求精的工作态度和工匠精神。</w:t>
      </w:r>
    </w:p>
    <w:p>
      <w:pPr>
        <w:adjustRightInd w:val="0"/>
        <w:spacing w:line="400" w:lineRule="exact"/>
        <w:ind w:firstLine="480" w:firstLineChars="200"/>
        <w:rPr>
          <w:sz w:val="24"/>
        </w:rPr>
      </w:pPr>
      <w:r>
        <w:rPr>
          <w:rFonts w:hint="eastAsia"/>
          <w:sz w:val="24"/>
        </w:rPr>
        <w:t>2.基础知识与专业知识</w:t>
      </w:r>
    </w:p>
    <w:p>
      <w:pPr>
        <w:adjustRightInd w:val="0"/>
        <w:spacing w:line="400" w:lineRule="exact"/>
        <w:ind w:firstLine="480" w:firstLineChars="200"/>
        <w:rPr>
          <w:sz w:val="24"/>
        </w:rPr>
      </w:pPr>
      <w:r>
        <w:rPr>
          <w:rFonts w:hint="eastAsia"/>
          <w:sz w:val="24"/>
        </w:rPr>
        <w:t>2.1 掌握艺术学科、设计学科理论知识，具有创意造型能力。</w:t>
      </w:r>
    </w:p>
    <w:p>
      <w:pPr>
        <w:adjustRightInd w:val="0"/>
        <w:spacing w:line="400" w:lineRule="exact"/>
        <w:ind w:firstLine="480" w:firstLineChars="200"/>
        <w:rPr>
          <w:sz w:val="24"/>
        </w:rPr>
      </w:pPr>
      <w:r>
        <w:rPr>
          <w:rFonts w:hint="eastAsia"/>
          <w:sz w:val="24"/>
        </w:rPr>
        <w:t>2.2 具备扎实的视觉艺术设计基础、新媒体艺术设计基本功。</w:t>
      </w:r>
    </w:p>
    <w:p>
      <w:pPr>
        <w:adjustRightInd w:val="0"/>
        <w:spacing w:line="400" w:lineRule="exact"/>
        <w:ind w:firstLine="480" w:firstLineChars="200"/>
        <w:rPr>
          <w:sz w:val="24"/>
        </w:rPr>
      </w:pPr>
      <w:r>
        <w:rPr>
          <w:rFonts w:hint="eastAsia"/>
          <w:sz w:val="24"/>
        </w:rPr>
        <w:t>2.3 了解</w:t>
      </w:r>
      <w:r>
        <w:rPr>
          <w:sz w:val="24"/>
          <w:szCs w:val="24"/>
        </w:rPr>
        <w:t>中外艺术和设计的历史、现状和发展方向</w:t>
      </w:r>
      <w:r>
        <w:rPr>
          <w:rFonts w:hint="eastAsia"/>
          <w:sz w:val="24"/>
        </w:rPr>
        <w:t>。</w:t>
      </w:r>
    </w:p>
    <w:p>
      <w:pPr>
        <w:adjustRightInd w:val="0"/>
        <w:spacing w:line="400" w:lineRule="exact"/>
        <w:ind w:firstLine="480" w:firstLineChars="200"/>
        <w:rPr>
          <w:sz w:val="24"/>
        </w:rPr>
      </w:pPr>
      <w:r>
        <w:rPr>
          <w:rFonts w:hint="eastAsia"/>
          <w:sz w:val="24"/>
        </w:rPr>
        <w:t>2.4 掌握信息视觉及交互</w:t>
      </w:r>
      <w:r>
        <w:rPr>
          <w:rFonts w:hint="eastAsia" w:asciiTheme="minorEastAsia" w:hAnsiTheme="minorEastAsia" w:cstheme="minorEastAsia"/>
          <w:sz w:val="24"/>
        </w:rPr>
        <w:t>的设计</w:t>
      </w:r>
      <w:r>
        <w:rPr>
          <w:rFonts w:hint="eastAsia"/>
          <w:sz w:val="24"/>
        </w:rPr>
        <w:t>方法，新媒体艺术设计方法。</w:t>
      </w:r>
    </w:p>
    <w:p>
      <w:pPr>
        <w:adjustRightInd w:val="0"/>
        <w:spacing w:line="400" w:lineRule="exact"/>
        <w:ind w:firstLine="480" w:firstLineChars="200"/>
        <w:rPr>
          <w:sz w:val="24"/>
        </w:rPr>
      </w:pPr>
      <w:r>
        <w:rPr>
          <w:rFonts w:hint="eastAsia"/>
          <w:sz w:val="24"/>
        </w:rPr>
        <w:t>2.5 了解数字技术专业领域的最新动态和发展趋势。</w:t>
      </w:r>
    </w:p>
    <w:p>
      <w:pPr>
        <w:adjustRightInd w:val="0"/>
        <w:spacing w:line="400" w:lineRule="exact"/>
        <w:ind w:firstLine="480" w:firstLineChars="200"/>
        <w:rPr>
          <w:sz w:val="24"/>
        </w:rPr>
      </w:pPr>
      <w:r>
        <w:rPr>
          <w:rFonts w:hint="eastAsia"/>
          <w:sz w:val="24"/>
        </w:rPr>
        <w:t>3. 批判性思维和创新能力</w:t>
      </w:r>
    </w:p>
    <w:p>
      <w:pPr>
        <w:adjustRightInd w:val="0"/>
        <w:spacing w:line="400" w:lineRule="exact"/>
        <w:ind w:firstLine="480" w:firstLineChars="200"/>
        <w:rPr>
          <w:sz w:val="24"/>
        </w:rPr>
      </w:pPr>
      <w:r>
        <w:rPr>
          <w:rFonts w:hint="eastAsia"/>
          <w:sz w:val="24"/>
        </w:rPr>
        <w:t>3.1 具有批判性思维和专业敏感性，能够发现、辨析、质疑、评价专业领域的现象和问题，表达个人见解。</w:t>
      </w:r>
    </w:p>
    <w:p>
      <w:pPr>
        <w:adjustRightInd w:val="0"/>
        <w:spacing w:line="400" w:lineRule="exact"/>
        <w:ind w:firstLine="480" w:firstLineChars="200"/>
        <w:rPr>
          <w:sz w:val="24"/>
        </w:rPr>
      </w:pPr>
      <w:r>
        <w:rPr>
          <w:rFonts w:hint="eastAsia"/>
          <w:sz w:val="24"/>
        </w:rPr>
        <w:t>3.2 具有创新意识和能力，能够应对不断变化的行业环境，提出创新性见解，进行创新性实践。</w:t>
      </w:r>
    </w:p>
    <w:p>
      <w:pPr>
        <w:adjustRightInd w:val="0"/>
        <w:spacing w:line="400" w:lineRule="exact"/>
        <w:ind w:firstLine="480" w:firstLineChars="200"/>
        <w:rPr>
          <w:sz w:val="24"/>
        </w:rPr>
      </w:pPr>
      <w:r>
        <w:rPr>
          <w:rFonts w:hint="eastAsia"/>
          <w:sz w:val="24"/>
        </w:rPr>
        <w:t>4. 解决复杂问题能力</w:t>
      </w:r>
    </w:p>
    <w:p>
      <w:pPr>
        <w:adjustRightInd w:val="0"/>
        <w:spacing w:line="400" w:lineRule="exact"/>
        <w:ind w:firstLine="480" w:firstLineChars="200"/>
        <w:rPr>
          <w:sz w:val="24"/>
        </w:rPr>
      </w:pPr>
      <w:r>
        <w:rPr>
          <w:rFonts w:hint="eastAsia"/>
          <w:sz w:val="24"/>
        </w:rPr>
        <w:t>4.1 能够对艺术、媒体与数字技术领域的复杂问题进行综合分析。</w:t>
      </w:r>
    </w:p>
    <w:p>
      <w:pPr>
        <w:adjustRightInd w:val="0"/>
        <w:spacing w:line="400" w:lineRule="exact"/>
        <w:ind w:firstLine="480" w:firstLineChars="200"/>
        <w:rPr>
          <w:sz w:val="24"/>
        </w:rPr>
      </w:pPr>
      <w:r>
        <w:rPr>
          <w:rFonts w:hint="eastAsia"/>
          <w:sz w:val="24"/>
        </w:rPr>
        <w:t>4.2 能够对艺术、媒体与数字技术领域复杂问题提出相应对策或解决方案。</w:t>
      </w:r>
    </w:p>
    <w:p>
      <w:pPr>
        <w:adjustRightInd w:val="0"/>
        <w:spacing w:line="400" w:lineRule="exact"/>
        <w:ind w:firstLine="480" w:firstLineChars="200"/>
        <w:rPr>
          <w:sz w:val="24"/>
        </w:rPr>
      </w:pPr>
      <w:r>
        <w:rPr>
          <w:rFonts w:hint="eastAsia"/>
          <w:sz w:val="24"/>
        </w:rPr>
        <w:t>5. 信息技术应用能力</w:t>
      </w:r>
    </w:p>
    <w:p>
      <w:pPr>
        <w:adjustRightInd w:val="0"/>
        <w:spacing w:line="400" w:lineRule="exact"/>
        <w:ind w:firstLine="480" w:firstLineChars="200"/>
        <w:rPr>
          <w:sz w:val="24"/>
        </w:rPr>
      </w:pPr>
      <w:r>
        <w:rPr>
          <w:rFonts w:hint="eastAsia"/>
          <w:sz w:val="24"/>
        </w:rPr>
        <w:t>5.1 能够使用现代信息技术熟练进行文献检索和资料查询。</w:t>
      </w:r>
    </w:p>
    <w:p>
      <w:pPr>
        <w:adjustRightInd w:val="0"/>
        <w:spacing w:line="400" w:lineRule="exact"/>
        <w:ind w:firstLine="480" w:firstLineChars="200"/>
        <w:rPr>
          <w:sz w:val="24"/>
        </w:rPr>
      </w:pPr>
      <w:r>
        <w:rPr>
          <w:rFonts w:hint="eastAsia"/>
          <w:sz w:val="24"/>
        </w:rPr>
        <w:t>5.2 熟练掌握</w:t>
      </w:r>
      <w:r>
        <w:rPr>
          <w:rFonts w:hint="eastAsia"/>
          <w:sz w:val="24"/>
          <w:szCs w:val="24"/>
        </w:rPr>
        <w:t>信息视觉化、信息交互设计与</w:t>
      </w:r>
      <w:r>
        <w:rPr>
          <w:rFonts w:hint="eastAsia"/>
          <w:sz w:val="24"/>
        </w:rPr>
        <w:t>制作。</w:t>
      </w:r>
    </w:p>
    <w:p>
      <w:pPr>
        <w:adjustRightInd w:val="0"/>
        <w:spacing w:line="400" w:lineRule="exact"/>
        <w:ind w:firstLine="480" w:firstLineChars="200"/>
        <w:rPr>
          <w:sz w:val="24"/>
        </w:rPr>
      </w:pPr>
      <w:r>
        <w:rPr>
          <w:rFonts w:hint="eastAsia"/>
          <w:sz w:val="24"/>
        </w:rPr>
        <w:t>5.3 熟练掌握新媒体艺术的视觉化表现与应用。</w:t>
      </w:r>
    </w:p>
    <w:p>
      <w:pPr>
        <w:adjustRightInd w:val="0"/>
        <w:spacing w:line="400" w:lineRule="exact"/>
        <w:ind w:firstLine="480" w:firstLineChars="200"/>
        <w:rPr>
          <w:sz w:val="24"/>
        </w:rPr>
      </w:pPr>
      <w:r>
        <w:rPr>
          <w:rFonts w:hint="eastAsia"/>
          <w:sz w:val="24"/>
        </w:rPr>
        <w:t>6. 沟通与表达能力</w:t>
      </w:r>
    </w:p>
    <w:p>
      <w:pPr>
        <w:adjustRightInd w:val="0"/>
        <w:spacing w:line="400" w:lineRule="exact"/>
        <w:ind w:firstLine="480" w:firstLineChars="200"/>
        <w:rPr>
          <w:sz w:val="24"/>
        </w:rPr>
      </w:pPr>
      <w:r>
        <w:rPr>
          <w:rFonts w:hint="eastAsia"/>
          <w:sz w:val="24"/>
        </w:rPr>
        <w:t>6.1 具有良好的口头和书面表达和交流能力。</w:t>
      </w:r>
    </w:p>
    <w:p>
      <w:pPr>
        <w:adjustRightInd w:val="0"/>
        <w:spacing w:line="400" w:lineRule="exact"/>
        <w:ind w:firstLine="480" w:firstLineChars="200"/>
        <w:rPr>
          <w:sz w:val="24"/>
        </w:rPr>
      </w:pPr>
      <w:r>
        <w:rPr>
          <w:rFonts w:hint="eastAsia"/>
          <w:sz w:val="24"/>
        </w:rPr>
        <w:t xml:space="preserve">6.2 能够就专业领域的问题与业界同行及社会公众进行有效沟通和交流，包括撰写报告和设计文稿、陈述发言、清晰表达或回应指令。 </w:t>
      </w:r>
    </w:p>
    <w:p>
      <w:pPr>
        <w:adjustRightInd w:val="0"/>
        <w:spacing w:line="400" w:lineRule="exact"/>
        <w:ind w:firstLine="480" w:firstLineChars="200"/>
        <w:rPr>
          <w:sz w:val="24"/>
        </w:rPr>
      </w:pPr>
      <w:r>
        <w:rPr>
          <w:rFonts w:hint="eastAsia"/>
          <w:sz w:val="24"/>
        </w:rPr>
        <w:t>7. 团队合作能力</w:t>
      </w:r>
    </w:p>
    <w:p>
      <w:pPr>
        <w:adjustRightInd w:val="0"/>
        <w:spacing w:line="400" w:lineRule="exact"/>
        <w:ind w:firstLine="480" w:firstLineChars="200"/>
        <w:rPr>
          <w:sz w:val="24"/>
        </w:rPr>
      </w:pPr>
      <w:r>
        <w:rPr>
          <w:rFonts w:hint="eastAsia"/>
          <w:sz w:val="24"/>
        </w:rPr>
        <w:t>7.1 能主动和团队成员合作开展工作，与团队成员和谐共处、协作共事，并在团队活动中发挥积极作用。</w:t>
      </w:r>
    </w:p>
    <w:p>
      <w:pPr>
        <w:adjustRightInd w:val="0"/>
        <w:spacing w:line="400" w:lineRule="exact"/>
        <w:ind w:firstLine="480" w:firstLineChars="200"/>
        <w:rPr>
          <w:sz w:val="24"/>
        </w:rPr>
      </w:pPr>
      <w:r>
        <w:rPr>
          <w:rFonts w:hint="eastAsia"/>
          <w:sz w:val="24"/>
        </w:rPr>
        <w:t xml:space="preserve">7.2 能够组织或领导团队活动，创造共同愿景，激励成员士气，并且领导团队成员获得成长机会。 </w:t>
      </w:r>
    </w:p>
    <w:p>
      <w:pPr>
        <w:adjustRightInd w:val="0"/>
        <w:spacing w:line="400" w:lineRule="exact"/>
        <w:ind w:firstLine="480" w:firstLineChars="200"/>
        <w:rPr>
          <w:sz w:val="24"/>
        </w:rPr>
      </w:pPr>
      <w:r>
        <w:rPr>
          <w:rFonts w:hint="eastAsia"/>
          <w:sz w:val="24"/>
        </w:rPr>
        <w:t>8. 国际视野和国际理解能力</w:t>
      </w:r>
    </w:p>
    <w:p>
      <w:pPr>
        <w:adjustRightInd w:val="0"/>
        <w:spacing w:line="400" w:lineRule="exact"/>
        <w:ind w:firstLine="480" w:firstLineChars="200"/>
        <w:rPr>
          <w:sz w:val="24"/>
        </w:rPr>
      </w:pPr>
      <w:r>
        <w:rPr>
          <w:rFonts w:hint="eastAsia"/>
          <w:sz w:val="24"/>
        </w:rPr>
        <w:t>8.1 熟练掌握至少一门外语，能够运用该门外语完成听、说、写等方面的日常任务。</w:t>
      </w:r>
    </w:p>
    <w:p>
      <w:pPr>
        <w:adjustRightInd w:val="0"/>
        <w:spacing w:line="400" w:lineRule="exact"/>
        <w:ind w:firstLine="480" w:firstLineChars="200"/>
        <w:rPr>
          <w:sz w:val="24"/>
        </w:rPr>
      </w:pPr>
      <w:r>
        <w:rPr>
          <w:rFonts w:hint="eastAsia"/>
          <w:sz w:val="24"/>
        </w:rPr>
        <w:t>8.2 具有国际视野和国际理解能力，关注国际设计动态和全球性问题。</w:t>
      </w:r>
    </w:p>
    <w:p>
      <w:pPr>
        <w:adjustRightInd w:val="0"/>
        <w:spacing w:line="400" w:lineRule="exact"/>
        <w:ind w:firstLine="480" w:firstLineChars="200"/>
        <w:rPr>
          <w:sz w:val="24"/>
        </w:rPr>
      </w:pPr>
      <w:r>
        <w:rPr>
          <w:rFonts w:hint="eastAsia"/>
          <w:sz w:val="24"/>
        </w:rPr>
        <w:t xml:space="preserve">8.3 理解不同文化存在一定的差异性，能够适应在不同文化环境的生活与工作。 </w:t>
      </w:r>
    </w:p>
    <w:p>
      <w:pPr>
        <w:adjustRightInd w:val="0"/>
        <w:spacing w:line="400" w:lineRule="exact"/>
        <w:ind w:firstLine="480" w:firstLineChars="200"/>
        <w:rPr>
          <w:sz w:val="24"/>
        </w:rPr>
      </w:pPr>
      <w:r>
        <w:rPr>
          <w:rFonts w:hint="eastAsia"/>
          <w:sz w:val="24"/>
        </w:rPr>
        <w:t>9. 终身学习能力</w:t>
      </w:r>
    </w:p>
    <w:p>
      <w:pPr>
        <w:adjustRightInd w:val="0"/>
        <w:spacing w:line="400" w:lineRule="exact"/>
        <w:ind w:firstLine="480" w:firstLineChars="200"/>
        <w:rPr>
          <w:sz w:val="24"/>
        </w:rPr>
      </w:pPr>
      <w:r>
        <w:rPr>
          <w:rFonts w:hint="eastAsia"/>
          <w:sz w:val="24"/>
        </w:rPr>
        <w:t>9.1 能认识不断探索和学习的必要性，具有自主学习和终身学习的意识。</w:t>
      </w:r>
    </w:p>
    <w:p>
      <w:pPr>
        <w:adjustRightInd w:val="0"/>
        <w:spacing w:line="400" w:lineRule="exact"/>
        <w:ind w:firstLine="480" w:firstLineChars="200"/>
        <w:rPr>
          <w:sz w:val="24"/>
        </w:rPr>
      </w:pPr>
      <w:r>
        <w:rPr>
          <w:rFonts w:hint="eastAsia"/>
          <w:sz w:val="24"/>
        </w:rPr>
        <w:t>9.2 夯实终身学习的知识基础，掌握自主学习的方法，了解拓展知识和能力的途径。</w:t>
      </w:r>
    </w:p>
    <w:p>
      <w:pPr>
        <w:adjustRightInd w:val="0"/>
        <w:spacing w:line="400" w:lineRule="exact"/>
        <w:ind w:firstLine="480" w:firstLineChars="200"/>
        <w:rPr>
          <w:sz w:val="24"/>
        </w:rPr>
      </w:pPr>
      <w:r>
        <w:rPr>
          <w:rFonts w:hint="eastAsia"/>
          <w:sz w:val="24"/>
        </w:rPr>
        <w:t>9.3 能针对个人或职业发展的需求，采用合适的方法，自主学习，适应社会发展。</w:t>
      </w:r>
    </w:p>
    <w:p>
      <w:pPr>
        <w:spacing w:line="400" w:lineRule="exact"/>
        <w:ind w:firstLine="480" w:firstLineChars="200"/>
        <w:rPr>
          <w:rFonts w:ascii="黑体" w:hAnsi="黑体" w:eastAsia="黑体"/>
          <w:bCs/>
          <w:sz w:val="24"/>
        </w:rPr>
      </w:pPr>
      <w:r>
        <w:rPr>
          <w:rFonts w:hint="eastAsia" w:ascii="黑体" w:hAnsi="黑体" w:eastAsia="黑体"/>
          <w:bCs/>
          <w:sz w:val="24"/>
        </w:rPr>
        <w:t>三、人才培养模式</w:t>
      </w:r>
    </w:p>
    <w:p>
      <w:pPr>
        <w:widowControl/>
        <w:spacing w:line="360" w:lineRule="auto"/>
        <w:ind w:firstLine="480" w:firstLineChars="200"/>
        <w:rPr>
          <w:sz w:val="24"/>
        </w:rPr>
      </w:pPr>
      <w:r>
        <w:rPr>
          <w:rFonts w:hint="eastAsia"/>
          <w:sz w:val="24"/>
        </w:rPr>
        <w:t>艺术与科技专业以成果导向教育（OBE）等先进教育理念为指导，根据专业人才培养目标定位，依</w:t>
      </w:r>
      <w:r>
        <w:rPr>
          <w:sz w:val="24"/>
        </w:rPr>
        <w:t>据不同企业、不同岗位及</w:t>
      </w:r>
      <w:r>
        <w:rPr>
          <w:rFonts w:hint="eastAsia"/>
          <w:sz w:val="24"/>
        </w:rPr>
        <w:t>数字产业</w:t>
      </w:r>
      <w:r>
        <w:rPr>
          <w:sz w:val="24"/>
        </w:rPr>
        <w:t>发展对</w:t>
      </w:r>
      <w:r>
        <w:rPr>
          <w:rFonts w:hint="eastAsia"/>
          <w:sz w:val="24"/>
        </w:rPr>
        <w:t>应用型专业</w:t>
      </w:r>
      <w:r>
        <w:rPr>
          <w:sz w:val="24"/>
        </w:rPr>
        <w:t>人才的不同要求，</w:t>
      </w:r>
      <w:r>
        <w:rPr>
          <w:rFonts w:hint="eastAsia"/>
          <w:sz w:val="24"/>
        </w:rPr>
        <w:t>融合交互界面设计、新媒体视觉艺术，</w:t>
      </w:r>
      <w:r>
        <w:rPr>
          <w:sz w:val="24"/>
        </w:rPr>
        <w:t>包括</w:t>
      </w:r>
      <w:r>
        <w:rPr>
          <w:rFonts w:hint="eastAsia"/>
          <w:sz w:val="24"/>
        </w:rPr>
        <w:t>计算机学、</w:t>
      </w:r>
      <w:r>
        <w:rPr>
          <w:sz w:val="24"/>
        </w:rPr>
        <w:t>设计学等学科知识于一体，与</w:t>
      </w:r>
      <w:r>
        <w:rPr>
          <w:rFonts w:hint="eastAsia"/>
          <w:sz w:val="24"/>
        </w:rPr>
        <w:t>我院</w:t>
      </w:r>
      <w:r>
        <w:rPr>
          <w:sz w:val="24"/>
        </w:rPr>
        <w:t>动画、</w:t>
      </w:r>
      <w:r>
        <w:rPr>
          <w:rFonts w:hint="eastAsia"/>
          <w:sz w:val="24"/>
        </w:rPr>
        <w:t>数字媒体艺术、服装与服饰设计</w:t>
      </w:r>
      <w:r>
        <w:rPr>
          <w:sz w:val="24"/>
        </w:rPr>
        <w:t>等</w:t>
      </w:r>
      <w:r>
        <w:rPr>
          <w:rFonts w:hint="eastAsia"/>
          <w:sz w:val="24"/>
        </w:rPr>
        <w:t>本科</w:t>
      </w:r>
      <w:r>
        <w:rPr>
          <w:sz w:val="24"/>
        </w:rPr>
        <w:t>专业交叉融合</w:t>
      </w:r>
      <w:r>
        <w:rPr>
          <w:rFonts w:hint="eastAsia"/>
          <w:sz w:val="24"/>
        </w:rPr>
        <w:t>，</w:t>
      </w:r>
      <w:r>
        <w:rPr>
          <w:sz w:val="24"/>
        </w:rPr>
        <w:t>建立以“项目导向工作室制”为核心的人才培养模式，</w:t>
      </w:r>
      <w:r>
        <w:rPr>
          <w:rFonts w:hint="eastAsia"/>
          <w:sz w:val="24"/>
        </w:rPr>
        <w:t>探索艺术+技术、</w:t>
      </w:r>
      <w:r>
        <w:rPr>
          <w:sz w:val="24"/>
        </w:rPr>
        <w:t>虚拟</w:t>
      </w:r>
      <w:r>
        <w:rPr>
          <w:rFonts w:hint="eastAsia"/>
          <w:sz w:val="24"/>
        </w:rPr>
        <w:t>实验+</w:t>
      </w:r>
      <w:r>
        <w:rPr>
          <w:sz w:val="24"/>
        </w:rPr>
        <w:t>项目</w:t>
      </w:r>
      <w:r>
        <w:rPr>
          <w:rFonts w:hint="eastAsia"/>
          <w:sz w:val="24"/>
        </w:rPr>
        <w:t>实训的一体化实践教学体系；形成教、学、练、创、展、赛六位一体的课堂教学模式。根据人才培养计划，坚持理论讲授与案例分析相融</w:t>
      </w:r>
      <w:r>
        <w:rPr>
          <w:rFonts w:hint="eastAsia" w:asciiTheme="minorEastAsia" w:hAnsiTheme="minorEastAsia" w:cstheme="minorEastAsia"/>
          <w:sz w:val="24"/>
          <w:szCs w:val="32"/>
        </w:rPr>
        <w:t>合，更系统、更全面地讲解理论知识，注重实践教学环节贯穿整个教学过程中。</w:t>
      </w:r>
    </w:p>
    <w:p>
      <w:pPr>
        <w:spacing w:line="400" w:lineRule="exact"/>
        <w:ind w:left="502" w:leftChars="228"/>
        <w:rPr>
          <w:rFonts w:ascii="黑体" w:hAnsi="黑体" w:eastAsia="黑体"/>
          <w:bCs/>
          <w:sz w:val="24"/>
        </w:rPr>
      </w:pPr>
      <w:r>
        <w:rPr>
          <w:rFonts w:hint="eastAsia" w:ascii="黑体" w:hAnsi="黑体" w:eastAsia="黑体"/>
          <w:bCs/>
          <w:sz w:val="24"/>
        </w:rPr>
        <w:t>四、学制、学分与学位</w:t>
      </w:r>
    </w:p>
    <w:p>
      <w:pPr>
        <w:spacing w:line="400" w:lineRule="exact"/>
        <w:ind w:left="502" w:leftChars="228"/>
        <w:rPr>
          <w:sz w:val="24"/>
        </w:rPr>
      </w:pPr>
      <w:r>
        <w:rPr>
          <w:rFonts w:hint="eastAsia"/>
          <w:sz w:val="24"/>
        </w:rPr>
        <w:t>1.修业年限：标准学制4年；学生可在3-8年内修完本专业规定学分。</w:t>
      </w:r>
    </w:p>
    <w:p>
      <w:pPr>
        <w:spacing w:line="400" w:lineRule="exact"/>
        <w:ind w:firstLine="480" w:firstLineChars="200"/>
        <w:rPr>
          <w:sz w:val="24"/>
        </w:rPr>
      </w:pPr>
      <w:r>
        <w:rPr>
          <w:rFonts w:hint="eastAsia"/>
          <w:sz w:val="24"/>
        </w:rPr>
        <w:t>2.学分要求：本专业学生在校期间必须修满本方案规定的157学分方能毕业。其中：通识教育平台53学分，学科基础平台22学分，专业教育平台55.5学分，集中实践教学模块20.5学分，素质拓展与创新创业活动模块6学分。</w:t>
      </w:r>
    </w:p>
    <w:p>
      <w:pPr>
        <w:spacing w:line="400" w:lineRule="exact"/>
        <w:ind w:firstLine="480" w:firstLineChars="200"/>
        <w:rPr>
          <w:sz w:val="24"/>
        </w:rPr>
      </w:pPr>
      <w:r>
        <w:rPr>
          <w:rFonts w:hint="eastAsia"/>
          <w:sz w:val="24"/>
        </w:rPr>
        <w:t>3.毕业与学位：学生达到《国家学生体质健康标准》综合成绩合格（</w:t>
      </w:r>
      <w:r>
        <w:rPr>
          <w:sz w:val="24"/>
        </w:rPr>
        <w:t>特殊情况可依有关文件规定免予测试</w:t>
      </w:r>
      <w:r>
        <w:rPr>
          <w:rFonts w:hint="eastAsia"/>
          <w:sz w:val="24"/>
        </w:rPr>
        <w:t>），修完本专业培养方案规定课程，取得毕业所需学分，符合学校规定的毕业条件，学校准予毕业，发给毕业证书。符合学校学士授予条件的，授予艺术学学士学位。</w:t>
      </w:r>
    </w:p>
    <w:p>
      <w:pPr>
        <w:spacing w:line="400" w:lineRule="exact"/>
        <w:ind w:firstLine="480" w:firstLineChars="200"/>
        <w:rPr>
          <w:rFonts w:ascii="黑体" w:hAnsi="黑体" w:eastAsia="黑体"/>
          <w:bCs/>
          <w:sz w:val="24"/>
        </w:rPr>
      </w:pPr>
      <w:r>
        <w:rPr>
          <w:rFonts w:hint="eastAsia" w:ascii="黑体" w:hAnsi="黑体" w:eastAsia="黑体"/>
          <w:bCs/>
          <w:sz w:val="24"/>
        </w:rPr>
        <w:t>五、主干学科与核心课程</w:t>
      </w:r>
    </w:p>
    <w:p>
      <w:pPr>
        <w:spacing w:line="400" w:lineRule="exact"/>
        <w:ind w:firstLine="480" w:firstLineChars="200"/>
        <w:rPr>
          <w:sz w:val="24"/>
        </w:rPr>
      </w:pPr>
      <w:r>
        <w:rPr>
          <w:rFonts w:hint="eastAsia"/>
          <w:sz w:val="24"/>
        </w:rPr>
        <w:t>主干学科：艺术学、设计学。</w:t>
      </w:r>
    </w:p>
    <w:p>
      <w:pPr>
        <w:widowControl/>
        <w:spacing w:line="360" w:lineRule="auto"/>
        <w:ind w:firstLine="480" w:firstLineChars="200"/>
        <w:textAlignment w:val="center"/>
        <w:rPr>
          <w:sz w:val="24"/>
        </w:rPr>
      </w:pPr>
      <w:r>
        <w:rPr>
          <w:rFonts w:hint="eastAsia"/>
          <w:sz w:val="24"/>
        </w:rPr>
        <w:t>核心课程：设计与视知觉、动态图形表达（AE）、设计形态学、VR、AR设备应用基础、</w:t>
      </w:r>
      <w:r>
        <w:rPr>
          <w:sz w:val="24"/>
        </w:rPr>
        <w:t>影像设计</w:t>
      </w:r>
      <w:r>
        <w:rPr>
          <w:rFonts w:hint="eastAsia"/>
          <w:sz w:val="24"/>
        </w:rPr>
        <w:t>、新媒体艺术、品牌视觉设计、信息可视化设计、用户体验设计（UE/UX ）、导视系统设计、虚拟现实AR 、MR交互设计、界面与交互设计（UI）。</w:t>
      </w:r>
    </w:p>
    <w:p>
      <w:pPr>
        <w:spacing w:line="400" w:lineRule="exact"/>
        <w:ind w:firstLine="480" w:firstLineChars="200"/>
        <w:rPr>
          <w:rFonts w:ascii="黑体" w:hAnsi="黑体" w:eastAsia="黑体"/>
          <w:bCs/>
          <w:sz w:val="24"/>
        </w:rPr>
      </w:pPr>
      <w:r>
        <w:rPr>
          <w:rFonts w:hint="eastAsia" w:ascii="黑体" w:hAnsi="黑体" w:eastAsia="黑体"/>
          <w:bCs/>
          <w:sz w:val="24"/>
        </w:rPr>
        <w:t>六、课程体系结构及学分、学时比例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339"/>
        <w:gridCol w:w="952"/>
        <w:gridCol w:w="847"/>
        <w:gridCol w:w="842"/>
        <w:gridCol w:w="827"/>
        <w:gridCol w:w="865"/>
        <w:gridCol w:w="827"/>
        <w:gridCol w:w="847"/>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58" w:type="dxa"/>
            <w:gridSpan w:val="3"/>
            <w:vMerge w:val="restart"/>
            <w:vAlign w:val="center"/>
          </w:tcPr>
          <w:p>
            <w:pPr>
              <w:spacing w:line="240" w:lineRule="exact"/>
              <w:jc w:val="center"/>
              <w:rPr>
                <w:rFonts w:ascii="Times New Roman" w:hAnsi="Times New Roman"/>
                <w:sz w:val="18"/>
                <w:szCs w:val="18"/>
              </w:rPr>
            </w:pPr>
            <w:r>
              <w:rPr>
                <w:rFonts w:ascii="Times New Roman" w:hAnsi="Times New Roman"/>
                <w:sz w:val="18"/>
                <w:szCs w:val="18"/>
              </w:rPr>
              <w:t>类  别</w:t>
            </w:r>
          </w:p>
        </w:tc>
        <w:tc>
          <w:tcPr>
            <w:tcW w:w="847" w:type="dxa"/>
            <w:vMerge w:val="restart"/>
            <w:vAlign w:val="center"/>
          </w:tcPr>
          <w:p>
            <w:pPr>
              <w:spacing w:line="240" w:lineRule="exact"/>
              <w:jc w:val="center"/>
              <w:rPr>
                <w:rFonts w:ascii="Times New Roman" w:hAnsi="Times New Roman"/>
                <w:sz w:val="18"/>
                <w:szCs w:val="18"/>
              </w:rPr>
            </w:pPr>
            <w:r>
              <w:rPr>
                <w:rFonts w:ascii="Times New Roman" w:hAnsi="Times New Roman"/>
                <w:sz w:val="18"/>
                <w:szCs w:val="18"/>
              </w:rPr>
              <w:t>学分数</w:t>
            </w:r>
          </w:p>
        </w:tc>
        <w:tc>
          <w:tcPr>
            <w:tcW w:w="842" w:type="dxa"/>
            <w:vMerge w:val="restart"/>
            <w:vAlign w:val="center"/>
          </w:tcPr>
          <w:p>
            <w:pPr>
              <w:spacing w:line="240" w:lineRule="exact"/>
              <w:jc w:val="center"/>
              <w:rPr>
                <w:rFonts w:ascii="Times New Roman" w:hAnsi="Times New Roman"/>
                <w:sz w:val="18"/>
                <w:szCs w:val="18"/>
              </w:rPr>
            </w:pPr>
            <w:r>
              <w:rPr>
                <w:rFonts w:ascii="Times New Roman" w:hAnsi="Times New Roman"/>
                <w:sz w:val="18"/>
                <w:szCs w:val="18"/>
              </w:rPr>
              <w:t>学时数</w:t>
            </w:r>
          </w:p>
        </w:tc>
        <w:tc>
          <w:tcPr>
            <w:tcW w:w="1692" w:type="dxa"/>
            <w:gridSpan w:val="2"/>
            <w:vAlign w:val="center"/>
          </w:tcPr>
          <w:p>
            <w:pPr>
              <w:spacing w:line="240" w:lineRule="exact"/>
              <w:jc w:val="center"/>
              <w:rPr>
                <w:rFonts w:ascii="Times New Roman" w:hAnsi="Times New Roman"/>
                <w:sz w:val="18"/>
                <w:szCs w:val="18"/>
              </w:rPr>
            </w:pPr>
            <w:r>
              <w:rPr>
                <w:rFonts w:ascii="Times New Roman" w:hAnsi="Times New Roman"/>
                <w:sz w:val="18"/>
                <w:szCs w:val="18"/>
              </w:rPr>
              <w:t>理论</w:t>
            </w:r>
          </w:p>
        </w:tc>
        <w:tc>
          <w:tcPr>
            <w:tcW w:w="1674" w:type="dxa"/>
            <w:gridSpan w:val="2"/>
            <w:vAlign w:val="center"/>
          </w:tcPr>
          <w:p>
            <w:pPr>
              <w:spacing w:line="240" w:lineRule="exact"/>
              <w:jc w:val="center"/>
              <w:rPr>
                <w:rFonts w:ascii="Times New Roman" w:hAnsi="Times New Roman"/>
                <w:sz w:val="18"/>
                <w:szCs w:val="18"/>
              </w:rPr>
            </w:pPr>
            <w:r>
              <w:rPr>
                <w:rFonts w:ascii="Times New Roman" w:hAnsi="Times New Roman"/>
                <w:sz w:val="18"/>
                <w:szCs w:val="18"/>
              </w:rPr>
              <w:t>实践</w:t>
            </w:r>
          </w:p>
        </w:tc>
        <w:tc>
          <w:tcPr>
            <w:tcW w:w="856" w:type="dxa"/>
            <w:vMerge w:val="restart"/>
            <w:vAlign w:val="center"/>
          </w:tcPr>
          <w:p>
            <w:pPr>
              <w:spacing w:line="240" w:lineRule="exact"/>
              <w:jc w:val="center"/>
              <w:rPr>
                <w:rFonts w:ascii="Times New Roman" w:hAnsi="Times New Roman"/>
                <w:sz w:val="18"/>
                <w:szCs w:val="18"/>
              </w:rPr>
            </w:pPr>
            <w:r>
              <w:rPr>
                <w:rFonts w:ascii="Times New Roman" w:hAnsi="Times New Roman"/>
                <w:sz w:val="18"/>
                <w:szCs w:val="18"/>
              </w:rPr>
              <w:t>占总学分比例（%）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58" w:type="dxa"/>
            <w:gridSpan w:val="3"/>
            <w:vMerge w:val="continue"/>
            <w:vAlign w:val="center"/>
          </w:tcPr>
          <w:p>
            <w:pPr>
              <w:spacing w:line="240" w:lineRule="exact"/>
              <w:jc w:val="center"/>
              <w:rPr>
                <w:rFonts w:ascii="Times New Roman" w:hAnsi="Times New Roman"/>
                <w:sz w:val="18"/>
                <w:szCs w:val="18"/>
              </w:rPr>
            </w:pPr>
          </w:p>
        </w:tc>
        <w:tc>
          <w:tcPr>
            <w:tcW w:w="847" w:type="dxa"/>
            <w:vMerge w:val="continue"/>
            <w:vAlign w:val="center"/>
          </w:tcPr>
          <w:p>
            <w:pPr>
              <w:spacing w:line="240" w:lineRule="exact"/>
              <w:jc w:val="center"/>
              <w:rPr>
                <w:rFonts w:ascii="Times New Roman" w:hAnsi="Times New Roman"/>
                <w:sz w:val="18"/>
                <w:szCs w:val="18"/>
              </w:rPr>
            </w:pPr>
          </w:p>
        </w:tc>
        <w:tc>
          <w:tcPr>
            <w:tcW w:w="842" w:type="dxa"/>
            <w:vMerge w:val="continue"/>
            <w:vAlign w:val="center"/>
          </w:tcPr>
          <w:p>
            <w:pPr>
              <w:spacing w:line="240" w:lineRule="exact"/>
              <w:jc w:val="center"/>
              <w:rPr>
                <w:rFonts w:ascii="Times New Roman" w:hAnsi="Times New Roman"/>
                <w:sz w:val="18"/>
                <w:szCs w:val="18"/>
              </w:rPr>
            </w:pPr>
          </w:p>
        </w:tc>
        <w:tc>
          <w:tcPr>
            <w:tcW w:w="827" w:type="dxa"/>
            <w:vAlign w:val="center"/>
          </w:tcPr>
          <w:p>
            <w:pPr>
              <w:spacing w:line="240" w:lineRule="exact"/>
              <w:jc w:val="center"/>
              <w:rPr>
                <w:rFonts w:ascii="Times New Roman" w:hAnsi="Times New Roman"/>
                <w:sz w:val="18"/>
                <w:szCs w:val="18"/>
              </w:rPr>
            </w:pPr>
            <w:r>
              <w:rPr>
                <w:rFonts w:ascii="Times New Roman" w:hAnsi="Times New Roman"/>
                <w:sz w:val="18"/>
                <w:szCs w:val="18"/>
              </w:rPr>
              <w:t>学分</w:t>
            </w:r>
          </w:p>
        </w:tc>
        <w:tc>
          <w:tcPr>
            <w:tcW w:w="865" w:type="dxa"/>
            <w:vAlign w:val="center"/>
          </w:tcPr>
          <w:p>
            <w:pPr>
              <w:spacing w:line="240" w:lineRule="exact"/>
              <w:jc w:val="center"/>
              <w:rPr>
                <w:rFonts w:ascii="Times New Roman" w:hAnsi="Times New Roman"/>
                <w:sz w:val="18"/>
                <w:szCs w:val="18"/>
              </w:rPr>
            </w:pPr>
            <w:r>
              <w:rPr>
                <w:rFonts w:ascii="Times New Roman" w:hAnsi="Times New Roman"/>
                <w:sz w:val="18"/>
                <w:szCs w:val="18"/>
              </w:rPr>
              <w:t>学时</w:t>
            </w:r>
          </w:p>
        </w:tc>
        <w:tc>
          <w:tcPr>
            <w:tcW w:w="827" w:type="dxa"/>
            <w:vAlign w:val="center"/>
          </w:tcPr>
          <w:p>
            <w:pPr>
              <w:spacing w:line="240" w:lineRule="exact"/>
              <w:jc w:val="center"/>
              <w:rPr>
                <w:rFonts w:ascii="Times New Roman" w:hAnsi="Times New Roman"/>
                <w:sz w:val="18"/>
                <w:szCs w:val="18"/>
              </w:rPr>
            </w:pPr>
            <w:r>
              <w:rPr>
                <w:rFonts w:ascii="Times New Roman" w:hAnsi="Times New Roman"/>
                <w:sz w:val="18"/>
                <w:szCs w:val="18"/>
              </w:rPr>
              <w:t>学分</w:t>
            </w:r>
          </w:p>
        </w:tc>
        <w:tc>
          <w:tcPr>
            <w:tcW w:w="847" w:type="dxa"/>
            <w:vAlign w:val="center"/>
          </w:tcPr>
          <w:p>
            <w:pPr>
              <w:spacing w:line="240" w:lineRule="exact"/>
              <w:jc w:val="center"/>
              <w:rPr>
                <w:rFonts w:ascii="Times New Roman" w:hAnsi="Times New Roman"/>
                <w:sz w:val="18"/>
                <w:szCs w:val="18"/>
              </w:rPr>
            </w:pPr>
            <w:r>
              <w:rPr>
                <w:rFonts w:ascii="Times New Roman" w:hAnsi="Times New Roman"/>
                <w:sz w:val="18"/>
                <w:szCs w:val="18"/>
              </w:rPr>
              <w:t>学时</w:t>
            </w:r>
          </w:p>
        </w:tc>
        <w:tc>
          <w:tcPr>
            <w:tcW w:w="856" w:type="dxa"/>
            <w:vMerge w:val="continue"/>
            <w:vAlign w:val="center"/>
          </w:tcPr>
          <w:p>
            <w:pPr>
              <w:spacing w:line="24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vMerge w:val="restart"/>
            <w:vAlign w:val="center"/>
          </w:tcPr>
          <w:p>
            <w:pPr>
              <w:spacing w:line="240" w:lineRule="exact"/>
              <w:jc w:val="center"/>
              <w:rPr>
                <w:rFonts w:ascii="Times New Roman" w:hAnsi="Times New Roman"/>
                <w:sz w:val="18"/>
                <w:szCs w:val="18"/>
              </w:rPr>
            </w:pPr>
            <w:r>
              <w:rPr>
                <w:rFonts w:ascii="Times New Roman" w:hAnsi="Times New Roman"/>
                <w:sz w:val="18"/>
                <w:szCs w:val="18"/>
              </w:rPr>
              <w:t>通识教育平台</w:t>
            </w:r>
          </w:p>
        </w:tc>
        <w:tc>
          <w:tcPr>
            <w:tcW w:w="1339" w:type="dxa"/>
            <w:vAlign w:val="center"/>
          </w:tcPr>
          <w:p>
            <w:pPr>
              <w:spacing w:line="240" w:lineRule="exact"/>
              <w:jc w:val="center"/>
              <w:rPr>
                <w:rFonts w:ascii="Times New Roman" w:hAnsi="Times New Roman"/>
                <w:sz w:val="18"/>
                <w:szCs w:val="18"/>
              </w:rPr>
            </w:pPr>
            <w:r>
              <w:rPr>
                <w:rFonts w:ascii="Times New Roman" w:hAnsi="Times New Roman"/>
                <w:sz w:val="18"/>
                <w:szCs w:val="18"/>
              </w:rPr>
              <w:t>通识必修课</w:t>
            </w:r>
          </w:p>
        </w:tc>
        <w:tc>
          <w:tcPr>
            <w:tcW w:w="952" w:type="dxa"/>
            <w:vAlign w:val="center"/>
          </w:tcPr>
          <w:p>
            <w:pPr>
              <w:spacing w:line="240" w:lineRule="exact"/>
              <w:jc w:val="center"/>
              <w:rPr>
                <w:rFonts w:ascii="Times New Roman" w:hAnsi="Times New Roman"/>
                <w:sz w:val="18"/>
                <w:szCs w:val="18"/>
              </w:rPr>
            </w:pPr>
            <w:r>
              <w:rPr>
                <w:rFonts w:ascii="Times New Roman" w:hAnsi="Times New Roman"/>
                <w:sz w:val="18"/>
                <w:szCs w:val="18"/>
              </w:rPr>
              <w:t>必修</w:t>
            </w:r>
          </w:p>
        </w:tc>
        <w:tc>
          <w:tcPr>
            <w:tcW w:w="847" w:type="dxa"/>
            <w:vAlign w:val="center"/>
          </w:tcPr>
          <w:p>
            <w:pPr>
              <w:spacing w:line="240" w:lineRule="exact"/>
              <w:jc w:val="center"/>
              <w:rPr>
                <w:rFonts w:ascii="Times New Roman" w:hAnsi="Times New Roman"/>
                <w:sz w:val="18"/>
                <w:szCs w:val="18"/>
              </w:rPr>
            </w:pPr>
            <w:r>
              <w:rPr>
                <w:rFonts w:hint="eastAsia" w:ascii="Times New Roman" w:hAnsi="Times New Roman"/>
                <w:sz w:val="18"/>
                <w:szCs w:val="18"/>
              </w:rPr>
              <w:t>46</w:t>
            </w:r>
          </w:p>
        </w:tc>
        <w:tc>
          <w:tcPr>
            <w:tcW w:w="842" w:type="dxa"/>
            <w:vAlign w:val="center"/>
          </w:tcPr>
          <w:p>
            <w:pPr>
              <w:spacing w:line="240" w:lineRule="exact"/>
              <w:jc w:val="center"/>
              <w:rPr>
                <w:rFonts w:ascii="Times New Roman" w:hAnsi="Times New Roman"/>
                <w:sz w:val="18"/>
                <w:szCs w:val="18"/>
              </w:rPr>
            </w:pPr>
            <w:r>
              <w:rPr>
                <w:rFonts w:hint="eastAsia" w:ascii="Times New Roman" w:hAnsi="Times New Roman"/>
                <w:sz w:val="18"/>
                <w:szCs w:val="18"/>
              </w:rPr>
              <w:t>832</w:t>
            </w:r>
          </w:p>
        </w:tc>
        <w:tc>
          <w:tcPr>
            <w:tcW w:w="827" w:type="dxa"/>
            <w:vAlign w:val="center"/>
          </w:tcPr>
          <w:p>
            <w:pPr>
              <w:spacing w:line="240" w:lineRule="exact"/>
              <w:jc w:val="center"/>
              <w:rPr>
                <w:rFonts w:ascii="Times New Roman" w:hAnsi="Times New Roman"/>
                <w:sz w:val="18"/>
                <w:szCs w:val="18"/>
              </w:rPr>
            </w:pPr>
            <w:r>
              <w:rPr>
                <w:rFonts w:hint="eastAsia" w:ascii="Times New Roman" w:hAnsi="Times New Roman"/>
                <w:sz w:val="18"/>
                <w:szCs w:val="18"/>
              </w:rPr>
              <w:t>35</w:t>
            </w:r>
          </w:p>
        </w:tc>
        <w:tc>
          <w:tcPr>
            <w:tcW w:w="865" w:type="dxa"/>
            <w:vAlign w:val="center"/>
          </w:tcPr>
          <w:p>
            <w:pPr>
              <w:spacing w:line="240" w:lineRule="exact"/>
              <w:jc w:val="center"/>
              <w:rPr>
                <w:rFonts w:ascii="Times New Roman" w:hAnsi="Times New Roman"/>
                <w:sz w:val="18"/>
                <w:szCs w:val="18"/>
              </w:rPr>
            </w:pPr>
            <w:r>
              <w:rPr>
                <w:rFonts w:hint="eastAsia" w:ascii="Times New Roman" w:hAnsi="Times New Roman"/>
                <w:sz w:val="18"/>
                <w:szCs w:val="18"/>
              </w:rPr>
              <w:t>616</w:t>
            </w:r>
          </w:p>
        </w:tc>
        <w:tc>
          <w:tcPr>
            <w:tcW w:w="827" w:type="dxa"/>
            <w:vAlign w:val="center"/>
          </w:tcPr>
          <w:p>
            <w:pPr>
              <w:spacing w:line="240" w:lineRule="exact"/>
              <w:jc w:val="center"/>
              <w:rPr>
                <w:rFonts w:ascii="Times New Roman" w:hAnsi="Times New Roman"/>
                <w:sz w:val="18"/>
                <w:szCs w:val="18"/>
              </w:rPr>
            </w:pPr>
            <w:r>
              <w:rPr>
                <w:rFonts w:hint="eastAsia" w:ascii="Times New Roman" w:hAnsi="Times New Roman"/>
                <w:sz w:val="18"/>
                <w:szCs w:val="18"/>
              </w:rPr>
              <w:t>10</w:t>
            </w:r>
          </w:p>
        </w:tc>
        <w:tc>
          <w:tcPr>
            <w:tcW w:w="847" w:type="dxa"/>
            <w:vAlign w:val="center"/>
          </w:tcPr>
          <w:p>
            <w:pPr>
              <w:spacing w:line="240" w:lineRule="exact"/>
              <w:jc w:val="center"/>
              <w:rPr>
                <w:rFonts w:ascii="Times New Roman" w:hAnsi="Times New Roman"/>
                <w:sz w:val="18"/>
                <w:szCs w:val="18"/>
              </w:rPr>
            </w:pPr>
            <w:r>
              <w:rPr>
                <w:rFonts w:hint="eastAsia" w:ascii="Times New Roman" w:hAnsi="Times New Roman"/>
                <w:sz w:val="18"/>
                <w:szCs w:val="18"/>
              </w:rPr>
              <w:t>216</w:t>
            </w:r>
          </w:p>
        </w:tc>
        <w:tc>
          <w:tcPr>
            <w:tcW w:w="856" w:type="dxa"/>
            <w:vAlign w:val="center"/>
          </w:tcPr>
          <w:p>
            <w:pPr>
              <w:spacing w:line="240" w:lineRule="exact"/>
              <w:jc w:val="center"/>
              <w:rPr>
                <w:rFonts w:ascii="Times New Roman" w:hAnsi="Times New Roman"/>
                <w:sz w:val="18"/>
                <w:szCs w:val="18"/>
              </w:rPr>
            </w:pPr>
            <w:r>
              <w:rPr>
                <w:rFonts w:hint="eastAsia" w:ascii="Times New Roman" w:hAnsi="Times New Roman"/>
                <w:sz w:val="18"/>
                <w:szCs w:val="18"/>
              </w:rPr>
              <w:t>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vMerge w:val="continue"/>
            <w:vAlign w:val="center"/>
          </w:tcPr>
          <w:p>
            <w:pPr>
              <w:spacing w:line="240" w:lineRule="exact"/>
              <w:jc w:val="center"/>
              <w:rPr>
                <w:rFonts w:ascii="Times New Roman" w:hAnsi="Times New Roman"/>
                <w:sz w:val="18"/>
                <w:szCs w:val="18"/>
              </w:rPr>
            </w:pPr>
          </w:p>
        </w:tc>
        <w:tc>
          <w:tcPr>
            <w:tcW w:w="1339" w:type="dxa"/>
            <w:vAlign w:val="center"/>
          </w:tcPr>
          <w:p>
            <w:pPr>
              <w:spacing w:line="240" w:lineRule="exact"/>
              <w:jc w:val="center"/>
              <w:rPr>
                <w:rFonts w:ascii="Times New Roman" w:hAnsi="Times New Roman"/>
                <w:sz w:val="18"/>
                <w:szCs w:val="18"/>
              </w:rPr>
            </w:pPr>
            <w:r>
              <w:rPr>
                <w:rFonts w:ascii="Times New Roman" w:hAnsi="Times New Roman"/>
                <w:sz w:val="18"/>
                <w:szCs w:val="18"/>
              </w:rPr>
              <w:t>通识选修课</w:t>
            </w:r>
          </w:p>
        </w:tc>
        <w:tc>
          <w:tcPr>
            <w:tcW w:w="952" w:type="dxa"/>
            <w:vAlign w:val="center"/>
          </w:tcPr>
          <w:p>
            <w:pPr>
              <w:spacing w:line="240" w:lineRule="exact"/>
              <w:jc w:val="center"/>
              <w:rPr>
                <w:rFonts w:ascii="Times New Roman" w:hAnsi="Times New Roman"/>
                <w:sz w:val="18"/>
                <w:szCs w:val="18"/>
              </w:rPr>
            </w:pPr>
            <w:r>
              <w:rPr>
                <w:rFonts w:ascii="Times New Roman" w:hAnsi="Times New Roman"/>
                <w:sz w:val="18"/>
                <w:szCs w:val="18"/>
              </w:rPr>
              <w:t>选修</w:t>
            </w:r>
          </w:p>
        </w:tc>
        <w:tc>
          <w:tcPr>
            <w:tcW w:w="847" w:type="dxa"/>
            <w:vAlign w:val="center"/>
          </w:tcPr>
          <w:p>
            <w:pPr>
              <w:spacing w:line="240" w:lineRule="exact"/>
              <w:jc w:val="center"/>
              <w:rPr>
                <w:rFonts w:ascii="Times New Roman" w:hAnsi="Times New Roman"/>
                <w:sz w:val="18"/>
                <w:szCs w:val="18"/>
              </w:rPr>
            </w:pPr>
            <w:r>
              <w:rPr>
                <w:rFonts w:ascii="Times New Roman" w:hAnsi="Times New Roman"/>
                <w:sz w:val="18"/>
                <w:szCs w:val="18"/>
              </w:rPr>
              <w:t>8</w:t>
            </w:r>
          </w:p>
        </w:tc>
        <w:tc>
          <w:tcPr>
            <w:tcW w:w="842" w:type="dxa"/>
            <w:vAlign w:val="center"/>
          </w:tcPr>
          <w:p>
            <w:pPr>
              <w:spacing w:line="240" w:lineRule="exact"/>
              <w:jc w:val="center"/>
              <w:rPr>
                <w:rFonts w:ascii="Times New Roman" w:hAnsi="Times New Roman"/>
                <w:sz w:val="18"/>
                <w:szCs w:val="18"/>
              </w:rPr>
            </w:pPr>
            <w:r>
              <w:rPr>
                <w:rFonts w:ascii="Times New Roman" w:hAnsi="Times New Roman"/>
                <w:sz w:val="18"/>
                <w:szCs w:val="18"/>
              </w:rPr>
              <w:t>128</w:t>
            </w:r>
          </w:p>
        </w:tc>
        <w:tc>
          <w:tcPr>
            <w:tcW w:w="827" w:type="dxa"/>
            <w:vAlign w:val="center"/>
          </w:tcPr>
          <w:p>
            <w:pPr>
              <w:spacing w:line="240" w:lineRule="exact"/>
              <w:jc w:val="center"/>
              <w:rPr>
                <w:rFonts w:ascii="Times New Roman" w:hAnsi="Times New Roman"/>
                <w:sz w:val="18"/>
                <w:szCs w:val="18"/>
              </w:rPr>
            </w:pPr>
            <w:r>
              <w:rPr>
                <w:rFonts w:ascii="Times New Roman" w:hAnsi="Times New Roman"/>
                <w:sz w:val="18"/>
                <w:szCs w:val="18"/>
              </w:rPr>
              <w:t>8</w:t>
            </w:r>
          </w:p>
        </w:tc>
        <w:tc>
          <w:tcPr>
            <w:tcW w:w="865" w:type="dxa"/>
            <w:vAlign w:val="center"/>
          </w:tcPr>
          <w:p>
            <w:pPr>
              <w:spacing w:line="240" w:lineRule="exact"/>
              <w:jc w:val="center"/>
              <w:rPr>
                <w:rFonts w:ascii="Times New Roman" w:hAnsi="Times New Roman"/>
                <w:sz w:val="18"/>
                <w:szCs w:val="18"/>
              </w:rPr>
            </w:pPr>
            <w:r>
              <w:rPr>
                <w:rFonts w:ascii="Times New Roman" w:hAnsi="Times New Roman"/>
                <w:sz w:val="18"/>
                <w:szCs w:val="18"/>
              </w:rPr>
              <w:t>128</w:t>
            </w:r>
          </w:p>
        </w:tc>
        <w:tc>
          <w:tcPr>
            <w:tcW w:w="827" w:type="dxa"/>
            <w:vAlign w:val="center"/>
          </w:tcPr>
          <w:p>
            <w:pPr>
              <w:spacing w:line="240" w:lineRule="exact"/>
              <w:jc w:val="center"/>
              <w:rPr>
                <w:rFonts w:ascii="Times New Roman" w:hAnsi="Times New Roman"/>
                <w:sz w:val="18"/>
                <w:szCs w:val="18"/>
              </w:rPr>
            </w:pPr>
            <w:r>
              <w:rPr>
                <w:rFonts w:ascii="Times New Roman" w:hAnsi="Times New Roman"/>
                <w:sz w:val="18"/>
                <w:szCs w:val="18"/>
              </w:rPr>
              <w:t>0</w:t>
            </w:r>
          </w:p>
        </w:tc>
        <w:tc>
          <w:tcPr>
            <w:tcW w:w="847" w:type="dxa"/>
            <w:vAlign w:val="center"/>
          </w:tcPr>
          <w:p>
            <w:pPr>
              <w:spacing w:line="240" w:lineRule="exact"/>
              <w:jc w:val="center"/>
              <w:rPr>
                <w:rFonts w:ascii="Times New Roman" w:hAnsi="Times New Roman"/>
                <w:sz w:val="18"/>
                <w:szCs w:val="18"/>
              </w:rPr>
            </w:pPr>
            <w:r>
              <w:rPr>
                <w:rFonts w:ascii="Times New Roman" w:hAnsi="Times New Roman"/>
                <w:sz w:val="18"/>
                <w:szCs w:val="18"/>
              </w:rPr>
              <w:t>0</w:t>
            </w:r>
          </w:p>
        </w:tc>
        <w:tc>
          <w:tcPr>
            <w:tcW w:w="856" w:type="dxa"/>
            <w:vAlign w:val="center"/>
          </w:tcPr>
          <w:p>
            <w:pPr>
              <w:spacing w:line="240" w:lineRule="exact"/>
              <w:jc w:val="center"/>
              <w:rPr>
                <w:rFonts w:ascii="Times New Roman" w:hAnsi="Times New Roman"/>
                <w:sz w:val="18"/>
                <w:szCs w:val="18"/>
              </w:rPr>
            </w:pPr>
            <w:r>
              <w:rPr>
                <w:rFonts w:hint="eastAsia" w:ascii="Times New Roman" w:hAnsi="Times New Roman"/>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vAlign w:val="center"/>
          </w:tcPr>
          <w:p>
            <w:pPr>
              <w:spacing w:line="240" w:lineRule="exact"/>
              <w:jc w:val="center"/>
              <w:rPr>
                <w:rFonts w:ascii="Times New Roman" w:hAnsi="Times New Roman"/>
                <w:sz w:val="18"/>
                <w:szCs w:val="18"/>
              </w:rPr>
            </w:pPr>
            <w:r>
              <w:rPr>
                <w:rFonts w:ascii="Times New Roman" w:hAnsi="Times New Roman"/>
                <w:sz w:val="18"/>
                <w:szCs w:val="18"/>
              </w:rPr>
              <w:t>学科基础平台</w:t>
            </w:r>
          </w:p>
        </w:tc>
        <w:tc>
          <w:tcPr>
            <w:tcW w:w="1339" w:type="dxa"/>
            <w:vAlign w:val="center"/>
          </w:tcPr>
          <w:p>
            <w:pPr>
              <w:spacing w:line="240" w:lineRule="exact"/>
              <w:jc w:val="center"/>
              <w:rPr>
                <w:rFonts w:ascii="Times New Roman" w:hAnsi="Times New Roman"/>
                <w:sz w:val="18"/>
                <w:szCs w:val="18"/>
              </w:rPr>
            </w:pPr>
            <w:r>
              <w:rPr>
                <w:rFonts w:ascii="Times New Roman" w:hAnsi="Times New Roman"/>
                <w:sz w:val="18"/>
                <w:szCs w:val="18"/>
              </w:rPr>
              <w:t>学科必修课</w:t>
            </w:r>
          </w:p>
        </w:tc>
        <w:tc>
          <w:tcPr>
            <w:tcW w:w="952" w:type="dxa"/>
            <w:vAlign w:val="center"/>
          </w:tcPr>
          <w:p>
            <w:pPr>
              <w:spacing w:line="240" w:lineRule="exact"/>
              <w:jc w:val="center"/>
              <w:rPr>
                <w:rFonts w:ascii="Times New Roman" w:hAnsi="Times New Roman"/>
                <w:sz w:val="18"/>
                <w:szCs w:val="18"/>
              </w:rPr>
            </w:pPr>
            <w:r>
              <w:rPr>
                <w:rFonts w:ascii="Times New Roman" w:hAnsi="Times New Roman"/>
                <w:sz w:val="18"/>
                <w:szCs w:val="18"/>
              </w:rPr>
              <w:t>必修</w:t>
            </w:r>
          </w:p>
        </w:tc>
        <w:tc>
          <w:tcPr>
            <w:tcW w:w="847" w:type="dxa"/>
            <w:vAlign w:val="center"/>
          </w:tcPr>
          <w:p>
            <w:pPr>
              <w:spacing w:line="240" w:lineRule="exact"/>
              <w:jc w:val="center"/>
              <w:rPr>
                <w:rFonts w:ascii="Times New Roman" w:hAnsi="Times New Roman"/>
                <w:sz w:val="18"/>
                <w:szCs w:val="18"/>
              </w:rPr>
            </w:pPr>
            <w:r>
              <w:rPr>
                <w:rFonts w:hint="eastAsia" w:ascii="Times New Roman" w:hAnsi="Times New Roman"/>
                <w:sz w:val="18"/>
                <w:szCs w:val="18"/>
              </w:rPr>
              <w:t>22</w:t>
            </w:r>
          </w:p>
        </w:tc>
        <w:tc>
          <w:tcPr>
            <w:tcW w:w="842" w:type="dxa"/>
            <w:vAlign w:val="center"/>
          </w:tcPr>
          <w:p>
            <w:pPr>
              <w:spacing w:line="240" w:lineRule="exact"/>
              <w:jc w:val="center"/>
              <w:rPr>
                <w:rFonts w:ascii="Times New Roman" w:hAnsi="Times New Roman"/>
                <w:sz w:val="18"/>
                <w:szCs w:val="18"/>
              </w:rPr>
            </w:pPr>
            <w:r>
              <w:rPr>
                <w:rFonts w:hint="eastAsia" w:ascii="Times New Roman" w:hAnsi="Times New Roman"/>
                <w:sz w:val="18"/>
                <w:szCs w:val="18"/>
              </w:rPr>
              <w:t>448</w:t>
            </w:r>
          </w:p>
        </w:tc>
        <w:tc>
          <w:tcPr>
            <w:tcW w:w="827" w:type="dxa"/>
            <w:vAlign w:val="center"/>
          </w:tcPr>
          <w:p>
            <w:pPr>
              <w:spacing w:line="240" w:lineRule="exact"/>
              <w:jc w:val="center"/>
              <w:rPr>
                <w:rFonts w:ascii="Times New Roman" w:hAnsi="Times New Roman"/>
                <w:sz w:val="18"/>
                <w:szCs w:val="18"/>
              </w:rPr>
            </w:pPr>
            <w:r>
              <w:rPr>
                <w:rFonts w:hint="eastAsia" w:ascii="Times New Roman" w:hAnsi="Times New Roman"/>
                <w:sz w:val="18"/>
                <w:szCs w:val="18"/>
              </w:rPr>
              <w:t>12</w:t>
            </w:r>
          </w:p>
        </w:tc>
        <w:tc>
          <w:tcPr>
            <w:tcW w:w="865" w:type="dxa"/>
            <w:vAlign w:val="center"/>
          </w:tcPr>
          <w:p>
            <w:pPr>
              <w:spacing w:line="240" w:lineRule="exact"/>
              <w:jc w:val="center"/>
              <w:rPr>
                <w:rFonts w:ascii="Times New Roman" w:hAnsi="Times New Roman"/>
                <w:sz w:val="18"/>
                <w:szCs w:val="18"/>
              </w:rPr>
            </w:pPr>
            <w:r>
              <w:rPr>
                <w:rFonts w:hint="eastAsia" w:ascii="Times New Roman" w:hAnsi="Times New Roman"/>
                <w:sz w:val="18"/>
                <w:szCs w:val="18"/>
              </w:rPr>
              <w:t>232</w:t>
            </w:r>
          </w:p>
        </w:tc>
        <w:tc>
          <w:tcPr>
            <w:tcW w:w="827" w:type="dxa"/>
            <w:vAlign w:val="center"/>
          </w:tcPr>
          <w:p>
            <w:pPr>
              <w:spacing w:line="240" w:lineRule="exact"/>
              <w:jc w:val="center"/>
              <w:rPr>
                <w:rFonts w:ascii="Times New Roman" w:hAnsi="Times New Roman"/>
                <w:sz w:val="18"/>
                <w:szCs w:val="18"/>
              </w:rPr>
            </w:pPr>
            <w:r>
              <w:rPr>
                <w:rFonts w:hint="eastAsia" w:ascii="Times New Roman" w:hAnsi="Times New Roman"/>
                <w:sz w:val="18"/>
                <w:szCs w:val="18"/>
              </w:rPr>
              <w:t>10</w:t>
            </w:r>
          </w:p>
        </w:tc>
        <w:tc>
          <w:tcPr>
            <w:tcW w:w="847" w:type="dxa"/>
            <w:vAlign w:val="center"/>
          </w:tcPr>
          <w:p>
            <w:pPr>
              <w:spacing w:line="240" w:lineRule="exact"/>
              <w:jc w:val="center"/>
              <w:rPr>
                <w:rFonts w:ascii="Times New Roman" w:hAnsi="Times New Roman"/>
                <w:sz w:val="18"/>
                <w:szCs w:val="18"/>
              </w:rPr>
            </w:pPr>
            <w:r>
              <w:rPr>
                <w:rFonts w:hint="eastAsia" w:ascii="Times New Roman" w:hAnsi="Times New Roman"/>
                <w:sz w:val="18"/>
                <w:szCs w:val="18"/>
              </w:rPr>
              <w:t>216</w:t>
            </w:r>
          </w:p>
        </w:tc>
        <w:tc>
          <w:tcPr>
            <w:tcW w:w="856" w:type="dxa"/>
            <w:vAlign w:val="center"/>
          </w:tcPr>
          <w:p>
            <w:pPr>
              <w:spacing w:line="240" w:lineRule="exact"/>
              <w:jc w:val="center"/>
              <w:rPr>
                <w:rFonts w:ascii="Times New Roman" w:hAnsi="Times New Roman"/>
                <w:sz w:val="18"/>
                <w:szCs w:val="18"/>
              </w:rPr>
            </w:pPr>
            <w:r>
              <w:rPr>
                <w:rFonts w:hint="eastAsia" w:ascii="Times New Roman" w:hAnsi="Times New Roman"/>
                <w:sz w:val="18"/>
                <w:szCs w:val="1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vMerge w:val="restart"/>
            <w:vAlign w:val="center"/>
          </w:tcPr>
          <w:p>
            <w:pPr>
              <w:spacing w:line="240" w:lineRule="exact"/>
              <w:jc w:val="center"/>
              <w:rPr>
                <w:rFonts w:ascii="Times New Roman" w:hAnsi="Times New Roman"/>
                <w:sz w:val="18"/>
                <w:szCs w:val="18"/>
              </w:rPr>
            </w:pPr>
            <w:r>
              <w:rPr>
                <w:rFonts w:ascii="Times New Roman" w:hAnsi="Times New Roman"/>
                <w:sz w:val="18"/>
                <w:szCs w:val="18"/>
              </w:rPr>
              <w:t>专业教育平台</w:t>
            </w:r>
          </w:p>
        </w:tc>
        <w:tc>
          <w:tcPr>
            <w:tcW w:w="1339" w:type="dxa"/>
            <w:vAlign w:val="center"/>
          </w:tcPr>
          <w:p>
            <w:pPr>
              <w:spacing w:line="240" w:lineRule="exact"/>
              <w:jc w:val="center"/>
              <w:rPr>
                <w:rFonts w:ascii="Times New Roman" w:hAnsi="Times New Roman"/>
                <w:sz w:val="18"/>
                <w:szCs w:val="18"/>
              </w:rPr>
            </w:pPr>
            <w:r>
              <w:rPr>
                <w:rFonts w:ascii="Times New Roman" w:hAnsi="Times New Roman"/>
                <w:sz w:val="18"/>
                <w:szCs w:val="18"/>
              </w:rPr>
              <w:t>专业必修课</w:t>
            </w:r>
          </w:p>
        </w:tc>
        <w:tc>
          <w:tcPr>
            <w:tcW w:w="952" w:type="dxa"/>
            <w:vAlign w:val="center"/>
          </w:tcPr>
          <w:p>
            <w:pPr>
              <w:spacing w:line="240" w:lineRule="exact"/>
              <w:jc w:val="center"/>
              <w:rPr>
                <w:rFonts w:ascii="Times New Roman" w:hAnsi="Times New Roman"/>
                <w:sz w:val="18"/>
                <w:szCs w:val="18"/>
              </w:rPr>
            </w:pPr>
            <w:r>
              <w:rPr>
                <w:rFonts w:ascii="Times New Roman" w:hAnsi="Times New Roman"/>
                <w:sz w:val="18"/>
                <w:szCs w:val="18"/>
              </w:rPr>
              <w:t>必修</w:t>
            </w:r>
          </w:p>
        </w:tc>
        <w:tc>
          <w:tcPr>
            <w:tcW w:w="847" w:type="dxa"/>
            <w:vAlign w:val="center"/>
          </w:tcPr>
          <w:p>
            <w:pPr>
              <w:spacing w:line="240" w:lineRule="exact"/>
              <w:jc w:val="center"/>
              <w:rPr>
                <w:rFonts w:ascii="Times New Roman" w:hAnsi="Times New Roman"/>
                <w:sz w:val="18"/>
                <w:szCs w:val="18"/>
              </w:rPr>
            </w:pPr>
            <w:r>
              <w:rPr>
                <w:rFonts w:hint="eastAsia" w:ascii="Times New Roman" w:hAnsi="Times New Roman"/>
                <w:sz w:val="18"/>
                <w:szCs w:val="18"/>
              </w:rPr>
              <w:t>34</w:t>
            </w:r>
          </w:p>
        </w:tc>
        <w:tc>
          <w:tcPr>
            <w:tcW w:w="842" w:type="dxa"/>
            <w:vAlign w:val="center"/>
          </w:tcPr>
          <w:p>
            <w:pPr>
              <w:spacing w:line="240" w:lineRule="exact"/>
              <w:jc w:val="center"/>
              <w:rPr>
                <w:rFonts w:ascii="Times New Roman" w:hAnsi="Times New Roman"/>
                <w:sz w:val="18"/>
                <w:szCs w:val="18"/>
              </w:rPr>
            </w:pPr>
            <w:r>
              <w:rPr>
                <w:rFonts w:hint="eastAsia" w:ascii="Times New Roman" w:hAnsi="Times New Roman"/>
                <w:sz w:val="18"/>
                <w:szCs w:val="18"/>
              </w:rPr>
              <w:t>672</w:t>
            </w:r>
          </w:p>
        </w:tc>
        <w:tc>
          <w:tcPr>
            <w:tcW w:w="827" w:type="dxa"/>
            <w:vAlign w:val="center"/>
          </w:tcPr>
          <w:p>
            <w:pPr>
              <w:spacing w:line="240" w:lineRule="exact"/>
              <w:jc w:val="center"/>
              <w:rPr>
                <w:rFonts w:ascii="Times New Roman" w:hAnsi="Times New Roman"/>
                <w:sz w:val="18"/>
                <w:szCs w:val="18"/>
              </w:rPr>
            </w:pPr>
            <w:r>
              <w:rPr>
                <w:rFonts w:hint="eastAsia" w:ascii="Times New Roman" w:hAnsi="Times New Roman"/>
                <w:sz w:val="18"/>
                <w:szCs w:val="18"/>
              </w:rPr>
              <w:t>14</w:t>
            </w:r>
          </w:p>
        </w:tc>
        <w:tc>
          <w:tcPr>
            <w:tcW w:w="865" w:type="dxa"/>
            <w:vAlign w:val="center"/>
          </w:tcPr>
          <w:p>
            <w:pPr>
              <w:spacing w:line="240" w:lineRule="exact"/>
              <w:jc w:val="center"/>
              <w:rPr>
                <w:rFonts w:ascii="Times New Roman" w:hAnsi="Times New Roman"/>
                <w:sz w:val="18"/>
                <w:szCs w:val="18"/>
              </w:rPr>
            </w:pPr>
            <w:r>
              <w:rPr>
                <w:rFonts w:hint="eastAsia" w:ascii="Times New Roman" w:hAnsi="Times New Roman"/>
                <w:sz w:val="18"/>
                <w:szCs w:val="18"/>
              </w:rPr>
              <w:t>268</w:t>
            </w:r>
          </w:p>
        </w:tc>
        <w:tc>
          <w:tcPr>
            <w:tcW w:w="827" w:type="dxa"/>
            <w:vAlign w:val="center"/>
          </w:tcPr>
          <w:p>
            <w:pPr>
              <w:spacing w:line="240" w:lineRule="exact"/>
              <w:jc w:val="center"/>
              <w:rPr>
                <w:rFonts w:ascii="Times New Roman" w:hAnsi="Times New Roman"/>
                <w:sz w:val="18"/>
                <w:szCs w:val="18"/>
              </w:rPr>
            </w:pPr>
            <w:r>
              <w:rPr>
                <w:rFonts w:hint="eastAsia" w:ascii="Times New Roman" w:hAnsi="Times New Roman"/>
                <w:sz w:val="18"/>
                <w:szCs w:val="18"/>
              </w:rPr>
              <w:t>20</w:t>
            </w:r>
          </w:p>
        </w:tc>
        <w:tc>
          <w:tcPr>
            <w:tcW w:w="847" w:type="dxa"/>
            <w:vAlign w:val="center"/>
          </w:tcPr>
          <w:p>
            <w:pPr>
              <w:spacing w:line="240" w:lineRule="exact"/>
              <w:jc w:val="center"/>
              <w:rPr>
                <w:rFonts w:ascii="Times New Roman" w:hAnsi="Times New Roman"/>
                <w:sz w:val="18"/>
                <w:szCs w:val="18"/>
              </w:rPr>
            </w:pPr>
            <w:r>
              <w:rPr>
                <w:rFonts w:hint="eastAsia" w:ascii="Times New Roman" w:hAnsi="Times New Roman"/>
                <w:sz w:val="18"/>
                <w:szCs w:val="18"/>
              </w:rPr>
              <w:t>404</w:t>
            </w:r>
          </w:p>
        </w:tc>
        <w:tc>
          <w:tcPr>
            <w:tcW w:w="856" w:type="dxa"/>
            <w:vAlign w:val="center"/>
          </w:tcPr>
          <w:p>
            <w:pPr>
              <w:spacing w:line="240" w:lineRule="exact"/>
              <w:jc w:val="center"/>
              <w:rPr>
                <w:rFonts w:ascii="Times New Roman" w:hAnsi="Times New Roman"/>
                <w:sz w:val="18"/>
                <w:szCs w:val="18"/>
              </w:rPr>
            </w:pPr>
            <w:r>
              <w:rPr>
                <w:rFonts w:hint="eastAsia" w:ascii="Times New Roman" w:hAnsi="Times New Roman"/>
                <w:sz w:val="18"/>
                <w:szCs w:val="18"/>
              </w:rPr>
              <w:t>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vMerge w:val="continue"/>
            <w:vAlign w:val="center"/>
          </w:tcPr>
          <w:p>
            <w:pPr>
              <w:spacing w:line="240" w:lineRule="exact"/>
              <w:jc w:val="center"/>
              <w:rPr>
                <w:rFonts w:ascii="Times New Roman" w:hAnsi="Times New Roman"/>
                <w:sz w:val="18"/>
                <w:szCs w:val="18"/>
              </w:rPr>
            </w:pPr>
          </w:p>
        </w:tc>
        <w:tc>
          <w:tcPr>
            <w:tcW w:w="1339" w:type="dxa"/>
            <w:vAlign w:val="center"/>
          </w:tcPr>
          <w:p>
            <w:pPr>
              <w:spacing w:line="240" w:lineRule="exact"/>
              <w:jc w:val="center"/>
              <w:rPr>
                <w:rFonts w:ascii="Times New Roman" w:hAnsi="Times New Roman"/>
                <w:sz w:val="18"/>
                <w:szCs w:val="18"/>
              </w:rPr>
            </w:pPr>
            <w:r>
              <w:rPr>
                <w:rFonts w:ascii="Times New Roman" w:hAnsi="Times New Roman"/>
                <w:sz w:val="18"/>
                <w:szCs w:val="18"/>
              </w:rPr>
              <w:t>专业限选课</w:t>
            </w:r>
          </w:p>
        </w:tc>
        <w:tc>
          <w:tcPr>
            <w:tcW w:w="952" w:type="dxa"/>
            <w:vAlign w:val="center"/>
          </w:tcPr>
          <w:p>
            <w:pPr>
              <w:spacing w:line="240" w:lineRule="exact"/>
              <w:jc w:val="center"/>
              <w:rPr>
                <w:rFonts w:ascii="Times New Roman" w:hAnsi="Times New Roman"/>
                <w:sz w:val="18"/>
                <w:szCs w:val="18"/>
              </w:rPr>
            </w:pPr>
            <w:r>
              <w:rPr>
                <w:rFonts w:ascii="Times New Roman" w:hAnsi="Times New Roman"/>
                <w:sz w:val="18"/>
                <w:szCs w:val="18"/>
              </w:rPr>
              <w:t>选修</w:t>
            </w:r>
          </w:p>
        </w:tc>
        <w:tc>
          <w:tcPr>
            <w:tcW w:w="847" w:type="dxa"/>
            <w:vAlign w:val="center"/>
          </w:tcPr>
          <w:p>
            <w:pPr>
              <w:spacing w:line="240" w:lineRule="exact"/>
              <w:jc w:val="center"/>
              <w:rPr>
                <w:rFonts w:ascii="Times New Roman" w:hAnsi="Times New Roman"/>
                <w:sz w:val="18"/>
                <w:szCs w:val="18"/>
              </w:rPr>
            </w:pPr>
            <w:r>
              <w:rPr>
                <w:rFonts w:hint="eastAsia" w:ascii="Times New Roman" w:hAnsi="Times New Roman"/>
                <w:sz w:val="18"/>
                <w:szCs w:val="18"/>
              </w:rPr>
              <w:t>15.5</w:t>
            </w:r>
          </w:p>
        </w:tc>
        <w:tc>
          <w:tcPr>
            <w:tcW w:w="842" w:type="dxa"/>
            <w:vAlign w:val="center"/>
          </w:tcPr>
          <w:p>
            <w:pPr>
              <w:spacing w:line="240" w:lineRule="exact"/>
              <w:jc w:val="center"/>
              <w:rPr>
                <w:rFonts w:ascii="Times New Roman" w:hAnsi="Times New Roman"/>
                <w:sz w:val="18"/>
                <w:szCs w:val="18"/>
              </w:rPr>
            </w:pPr>
            <w:r>
              <w:rPr>
                <w:rFonts w:hint="eastAsia" w:ascii="Times New Roman" w:hAnsi="Times New Roman"/>
                <w:sz w:val="18"/>
                <w:szCs w:val="18"/>
              </w:rPr>
              <w:t>304</w:t>
            </w:r>
          </w:p>
        </w:tc>
        <w:tc>
          <w:tcPr>
            <w:tcW w:w="827" w:type="dxa"/>
            <w:vAlign w:val="center"/>
          </w:tcPr>
          <w:p>
            <w:pPr>
              <w:spacing w:line="240" w:lineRule="exact"/>
              <w:jc w:val="center"/>
              <w:rPr>
                <w:rFonts w:ascii="Times New Roman" w:hAnsi="Times New Roman"/>
                <w:sz w:val="18"/>
                <w:szCs w:val="18"/>
              </w:rPr>
            </w:pPr>
            <w:r>
              <w:rPr>
                <w:rFonts w:ascii="Times New Roman" w:hAnsi="Times New Roman"/>
                <w:sz w:val="18"/>
                <w:szCs w:val="18"/>
              </w:rPr>
              <w:t>10</w:t>
            </w:r>
          </w:p>
        </w:tc>
        <w:tc>
          <w:tcPr>
            <w:tcW w:w="865" w:type="dxa"/>
            <w:vAlign w:val="center"/>
          </w:tcPr>
          <w:p>
            <w:pPr>
              <w:spacing w:line="240" w:lineRule="exact"/>
              <w:jc w:val="center"/>
              <w:rPr>
                <w:rFonts w:ascii="Times New Roman" w:hAnsi="Times New Roman"/>
                <w:sz w:val="18"/>
                <w:szCs w:val="18"/>
              </w:rPr>
            </w:pPr>
            <w:r>
              <w:rPr>
                <w:rFonts w:hint="eastAsia" w:ascii="Times New Roman" w:hAnsi="Times New Roman"/>
                <w:sz w:val="18"/>
                <w:szCs w:val="18"/>
              </w:rPr>
              <w:t>1</w:t>
            </w:r>
            <w:r>
              <w:rPr>
                <w:rFonts w:ascii="Times New Roman" w:hAnsi="Times New Roman"/>
                <w:sz w:val="18"/>
                <w:szCs w:val="18"/>
              </w:rPr>
              <w:t>92</w:t>
            </w:r>
          </w:p>
        </w:tc>
        <w:tc>
          <w:tcPr>
            <w:tcW w:w="827" w:type="dxa"/>
            <w:vAlign w:val="center"/>
          </w:tcPr>
          <w:p>
            <w:pPr>
              <w:spacing w:line="240" w:lineRule="exact"/>
              <w:jc w:val="center"/>
              <w:rPr>
                <w:rFonts w:ascii="Times New Roman" w:hAnsi="Times New Roman"/>
                <w:sz w:val="18"/>
                <w:szCs w:val="18"/>
              </w:rPr>
            </w:pPr>
            <w:r>
              <w:rPr>
                <w:rFonts w:ascii="Times New Roman" w:hAnsi="Times New Roman"/>
                <w:sz w:val="18"/>
                <w:szCs w:val="18"/>
              </w:rPr>
              <w:t>5</w:t>
            </w:r>
            <w:r>
              <w:rPr>
                <w:rFonts w:hint="eastAsia" w:ascii="Times New Roman" w:hAnsi="Times New Roman"/>
                <w:sz w:val="18"/>
                <w:szCs w:val="18"/>
              </w:rPr>
              <w:t>.5</w:t>
            </w:r>
          </w:p>
        </w:tc>
        <w:tc>
          <w:tcPr>
            <w:tcW w:w="847" w:type="dxa"/>
            <w:vAlign w:val="center"/>
          </w:tcPr>
          <w:p>
            <w:pPr>
              <w:spacing w:line="240" w:lineRule="exact"/>
              <w:jc w:val="center"/>
              <w:rPr>
                <w:rFonts w:ascii="Times New Roman" w:hAnsi="Times New Roman"/>
                <w:sz w:val="18"/>
                <w:szCs w:val="18"/>
              </w:rPr>
            </w:pPr>
            <w:r>
              <w:rPr>
                <w:rFonts w:ascii="Times New Roman" w:hAnsi="Times New Roman"/>
                <w:sz w:val="18"/>
                <w:szCs w:val="18"/>
              </w:rPr>
              <w:t>112</w:t>
            </w:r>
          </w:p>
        </w:tc>
        <w:tc>
          <w:tcPr>
            <w:tcW w:w="856" w:type="dxa"/>
            <w:vAlign w:val="center"/>
          </w:tcPr>
          <w:p>
            <w:pPr>
              <w:spacing w:line="240" w:lineRule="exact"/>
              <w:jc w:val="center"/>
              <w:rPr>
                <w:rFonts w:ascii="Times New Roman" w:hAnsi="Times New Roman"/>
                <w:sz w:val="18"/>
                <w:szCs w:val="18"/>
              </w:rPr>
            </w:pPr>
            <w:r>
              <w:rPr>
                <w:rFonts w:hint="eastAsia" w:ascii="Times New Roman" w:hAnsi="Times New Roman"/>
                <w:sz w:val="18"/>
                <w:szCs w:val="18"/>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vMerge w:val="continue"/>
            <w:vAlign w:val="center"/>
          </w:tcPr>
          <w:p>
            <w:pPr>
              <w:spacing w:line="240" w:lineRule="exact"/>
              <w:jc w:val="center"/>
              <w:rPr>
                <w:rFonts w:ascii="Times New Roman" w:hAnsi="Times New Roman"/>
                <w:sz w:val="18"/>
                <w:szCs w:val="18"/>
              </w:rPr>
            </w:pPr>
          </w:p>
        </w:tc>
        <w:tc>
          <w:tcPr>
            <w:tcW w:w="1339" w:type="dxa"/>
            <w:vAlign w:val="center"/>
          </w:tcPr>
          <w:p>
            <w:pPr>
              <w:spacing w:line="240" w:lineRule="exact"/>
              <w:jc w:val="center"/>
              <w:rPr>
                <w:rFonts w:ascii="Times New Roman" w:hAnsi="Times New Roman"/>
                <w:sz w:val="18"/>
                <w:szCs w:val="18"/>
              </w:rPr>
            </w:pPr>
            <w:r>
              <w:rPr>
                <w:rFonts w:ascii="Times New Roman" w:hAnsi="Times New Roman"/>
                <w:sz w:val="18"/>
                <w:szCs w:val="18"/>
              </w:rPr>
              <w:t>专业任选课</w:t>
            </w:r>
          </w:p>
        </w:tc>
        <w:tc>
          <w:tcPr>
            <w:tcW w:w="952" w:type="dxa"/>
            <w:vAlign w:val="center"/>
          </w:tcPr>
          <w:p>
            <w:pPr>
              <w:spacing w:line="240" w:lineRule="exact"/>
              <w:jc w:val="center"/>
              <w:rPr>
                <w:rFonts w:ascii="Times New Roman" w:hAnsi="Times New Roman"/>
                <w:sz w:val="18"/>
                <w:szCs w:val="18"/>
              </w:rPr>
            </w:pPr>
            <w:r>
              <w:rPr>
                <w:rFonts w:ascii="Times New Roman" w:hAnsi="Times New Roman"/>
                <w:sz w:val="18"/>
                <w:szCs w:val="18"/>
              </w:rPr>
              <w:t>选修</w:t>
            </w:r>
          </w:p>
        </w:tc>
        <w:tc>
          <w:tcPr>
            <w:tcW w:w="847" w:type="dxa"/>
            <w:vAlign w:val="center"/>
          </w:tcPr>
          <w:p>
            <w:pPr>
              <w:spacing w:line="240" w:lineRule="exact"/>
              <w:jc w:val="center"/>
              <w:rPr>
                <w:rFonts w:ascii="Times New Roman" w:hAnsi="Times New Roman"/>
                <w:sz w:val="18"/>
                <w:szCs w:val="18"/>
              </w:rPr>
            </w:pPr>
            <w:r>
              <w:rPr>
                <w:rFonts w:hint="eastAsia" w:ascii="Times New Roman" w:hAnsi="Times New Roman"/>
                <w:sz w:val="18"/>
                <w:szCs w:val="18"/>
              </w:rPr>
              <w:t>6</w:t>
            </w:r>
          </w:p>
        </w:tc>
        <w:tc>
          <w:tcPr>
            <w:tcW w:w="842" w:type="dxa"/>
            <w:vAlign w:val="center"/>
          </w:tcPr>
          <w:p>
            <w:pPr>
              <w:spacing w:line="240" w:lineRule="exact"/>
              <w:jc w:val="center"/>
              <w:rPr>
                <w:rFonts w:ascii="Times New Roman" w:hAnsi="Times New Roman"/>
                <w:sz w:val="18"/>
                <w:szCs w:val="18"/>
              </w:rPr>
            </w:pPr>
            <w:r>
              <w:rPr>
                <w:rFonts w:hint="eastAsia" w:ascii="Times New Roman" w:hAnsi="Times New Roman"/>
                <w:sz w:val="18"/>
                <w:szCs w:val="18"/>
              </w:rPr>
              <w:t>128</w:t>
            </w:r>
          </w:p>
        </w:tc>
        <w:tc>
          <w:tcPr>
            <w:tcW w:w="827" w:type="dxa"/>
            <w:vAlign w:val="center"/>
          </w:tcPr>
          <w:p>
            <w:pPr>
              <w:spacing w:line="240" w:lineRule="exact"/>
              <w:jc w:val="center"/>
              <w:rPr>
                <w:rFonts w:ascii="Times New Roman" w:hAnsi="Times New Roman"/>
                <w:sz w:val="18"/>
                <w:szCs w:val="18"/>
              </w:rPr>
            </w:pPr>
            <w:r>
              <w:rPr>
                <w:rFonts w:ascii="Times New Roman" w:hAnsi="Times New Roman"/>
                <w:sz w:val="18"/>
                <w:szCs w:val="18"/>
              </w:rPr>
              <w:t>5</w:t>
            </w:r>
          </w:p>
        </w:tc>
        <w:tc>
          <w:tcPr>
            <w:tcW w:w="865" w:type="dxa"/>
            <w:vAlign w:val="center"/>
          </w:tcPr>
          <w:p>
            <w:pPr>
              <w:spacing w:line="240" w:lineRule="exact"/>
              <w:jc w:val="center"/>
              <w:rPr>
                <w:rFonts w:ascii="Times New Roman" w:hAnsi="Times New Roman"/>
                <w:sz w:val="18"/>
                <w:szCs w:val="18"/>
              </w:rPr>
            </w:pPr>
            <w:r>
              <w:rPr>
                <w:rFonts w:ascii="Times New Roman" w:hAnsi="Times New Roman"/>
                <w:sz w:val="18"/>
                <w:szCs w:val="18"/>
              </w:rPr>
              <w:t>104</w:t>
            </w:r>
          </w:p>
        </w:tc>
        <w:tc>
          <w:tcPr>
            <w:tcW w:w="827" w:type="dxa"/>
            <w:vAlign w:val="center"/>
          </w:tcPr>
          <w:p>
            <w:pPr>
              <w:spacing w:line="240" w:lineRule="exact"/>
              <w:jc w:val="center"/>
              <w:rPr>
                <w:rFonts w:ascii="Times New Roman" w:hAnsi="Times New Roman"/>
                <w:sz w:val="18"/>
                <w:szCs w:val="18"/>
              </w:rPr>
            </w:pPr>
            <w:r>
              <w:rPr>
                <w:rFonts w:ascii="Times New Roman" w:hAnsi="Times New Roman"/>
                <w:sz w:val="18"/>
                <w:szCs w:val="18"/>
              </w:rPr>
              <w:t>1</w:t>
            </w:r>
          </w:p>
        </w:tc>
        <w:tc>
          <w:tcPr>
            <w:tcW w:w="847" w:type="dxa"/>
            <w:vAlign w:val="center"/>
          </w:tcPr>
          <w:p>
            <w:pPr>
              <w:spacing w:line="240" w:lineRule="exact"/>
              <w:jc w:val="center"/>
              <w:rPr>
                <w:rFonts w:ascii="Times New Roman" w:hAnsi="Times New Roman"/>
                <w:sz w:val="18"/>
                <w:szCs w:val="18"/>
              </w:rPr>
            </w:pPr>
            <w:r>
              <w:rPr>
                <w:rFonts w:ascii="Times New Roman" w:hAnsi="Times New Roman"/>
                <w:sz w:val="18"/>
                <w:szCs w:val="18"/>
              </w:rPr>
              <w:t>24</w:t>
            </w:r>
          </w:p>
        </w:tc>
        <w:tc>
          <w:tcPr>
            <w:tcW w:w="856" w:type="dxa"/>
            <w:vAlign w:val="center"/>
          </w:tcPr>
          <w:p>
            <w:pPr>
              <w:spacing w:line="240" w:lineRule="exact"/>
              <w:jc w:val="center"/>
              <w:rPr>
                <w:rFonts w:ascii="Times New Roman" w:hAnsi="Times New Roman"/>
                <w:sz w:val="18"/>
                <w:szCs w:val="18"/>
              </w:rPr>
            </w:pPr>
            <w:r>
              <w:rPr>
                <w:rFonts w:hint="eastAsia" w:ascii="Times New Roman" w:hAnsi="Times New Roman"/>
                <w:sz w:val="18"/>
                <w:szCs w:val="18"/>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vAlign w:val="center"/>
          </w:tcPr>
          <w:p>
            <w:pPr>
              <w:spacing w:line="240" w:lineRule="exact"/>
              <w:jc w:val="center"/>
              <w:rPr>
                <w:rFonts w:ascii="Times New Roman" w:hAnsi="Times New Roman"/>
                <w:sz w:val="18"/>
                <w:szCs w:val="18"/>
              </w:rPr>
            </w:pPr>
            <w:r>
              <w:rPr>
                <w:rFonts w:ascii="Times New Roman" w:hAnsi="Times New Roman"/>
                <w:sz w:val="18"/>
                <w:szCs w:val="18"/>
              </w:rPr>
              <w:t>集中实践教学模块</w:t>
            </w:r>
          </w:p>
        </w:tc>
        <w:tc>
          <w:tcPr>
            <w:tcW w:w="1339" w:type="dxa"/>
            <w:vAlign w:val="center"/>
          </w:tcPr>
          <w:p>
            <w:pPr>
              <w:spacing w:line="240" w:lineRule="exact"/>
              <w:jc w:val="center"/>
              <w:rPr>
                <w:rFonts w:ascii="Times New Roman" w:hAnsi="Times New Roman"/>
                <w:sz w:val="18"/>
                <w:szCs w:val="18"/>
              </w:rPr>
            </w:pPr>
            <w:r>
              <w:rPr>
                <w:rFonts w:ascii="Times New Roman" w:hAnsi="Times New Roman"/>
                <w:sz w:val="18"/>
                <w:szCs w:val="18"/>
              </w:rPr>
              <w:t>专业必修课</w:t>
            </w:r>
          </w:p>
        </w:tc>
        <w:tc>
          <w:tcPr>
            <w:tcW w:w="952" w:type="dxa"/>
            <w:vAlign w:val="center"/>
          </w:tcPr>
          <w:p>
            <w:pPr>
              <w:spacing w:line="240" w:lineRule="exact"/>
              <w:jc w:val="center"/>
              <w:rPr>
                <w:rFonts w:ascii="Times New Roman" w:hAnsi="Times New Roman"/>
                <w:sz w:val="18"/>
                <w:szCs w:val="18"/>
              </w:rPr>
            </w:pPr>
            <w:r>
              <w:rPr>
                <w:rFonts w:ascii="Times New Roman" w:hAnsi="Times New Roman"/>
                <w:sz w:val="18"/>
                <w:szCs w:val="18"/>
              </w:rPr>
              <w:t>必修</w:t>
            </w:r>
          </w:p>
        </w:tc>
        <w:tc>
          <w:tcPr>
            <w:tcW w:w="847" w:type="dxa"/>
            <w:vAlign w:val="center"/>
          </w:tcPr>
          <w:p>
            <w:pPr>
              <w:spacing w:line="240" w:lineRule="exact"/>
              <w:jc w:val="center"/>
              <w:rPr>
                <w:rFonts w:ascii="Times New Roman" w:hAnsi="Times New Roman"/>
                <w:sz w:val="18"/>
                <w:szCs w:val="18"/>
              </w:rPr>
            </w:pPr>
            <w:r>
              <w:rPr>
                <w:rFonts w:hint="eastAsia" w:ascii="Times New Roman" w:hAnsi="Times New Roman"/>
                <w:sz w:val="18"/>
                <w:szCs w:val="18"/>
              </w:rPr>
              <w:t>20.5</w:t>
            </w:r>
          </w:p>
        </w:tc>
        <w:tc>
          <w:tcPr>
            <w:tcW w:w="842" w:type="dxa"/>
            <w:vAlign w:val="center"/>
          </w:tcPr>
          <w:p>
            <w:pPr>
              <w:spacing w:line="240" w:lineRule="exact"/>
              <w:jc w:val="center"/>
              <w:rPr>
                <w:rFonts w:ascii="Times New Roman" w:hAnsi="Times New Roman"/>
                <w:sz w:val="18"/>
                <w:szCs w:val="18"/>
              </w:rPr>
            </w:pPr>
            <w:r>
              <w:rPr>
                <w:rFonts w:hint="eastAsia" w:ascii="Times New Roman" w:hAnsi="Times New Roman"/>
                <w:sz w:val="18"/>
                <w:szCs w:val="18"/>
              </w:rPr>
              <w:t>488</w:t>
            </w:r>
          </w:p>
        </w:tc>
        <w:tc>
          <w:tcPr>
            <w:tcW w:w="827" w:type="dxa"/>
            <w:vAlign w:val="center"/>
          </w:tcPr>
          <w:p>
            <w:pPr>
              <w:spacing w:line="240" w:lineRule="exact"/>
              <w:jc w:val="center"/>
              <w:rPr>
                <w:rFonts w:ascii="Times New Roman" w:hAnsi="Times New Roman"/>
                <w:sz w:val="18"/>
                <w:szCs w:val="18"/>
              </w:rPr>
            </w:pPr>
            <w:r>
              <w:rPr>
                <w:rFonts w:hint="eastAsia" w:ascii="Times New Roman" w:hAnsi="Times New Roman"/>
                <w:sz w:val="18"/>
                <w:szCs w:val="18"/>
              </w:rPr>
              <w:t>0</w:t>
            </w:r>
          </w:p>
        </w:tc>
        <w:tc>
          <w:tcPr>
            <w:tcW w:w="865" w:type="dxa"/>
            <w:vAlign w:val="center"/>
          </w:tcPr>
          <w:p>
            <w:pPr>
              <w:spacing w:line="240" w:lineRule="exact"/>
              <w:jc w:val="center"/>
              <w:rPr>
                <w:rFonts w:ascii="Times New Roman" w:hAnsi="Times New Roman"/>
                <w:sz w:val="18"/>
                <w:szCs w:val="18"/>
              </w:rPr>
            </w:pPr>
            <w:r>
              <w:rPr>
                <w:rFonts w:hint="eastAsia" w:ascii="Times New Roman" w:hAnsi="Times New Roman"/>
                <w:sz w:val="18"/>
                <w:szCs w:val="18"/>
              </w:rPr>
              <w:t>0</w:t>
            </w:r>
          </w:p>
        </w:tc>
        <w:tc>
          <w:tcPr>
            <w:tcW w:w="827" w:type="dxa"/>
            <w:vAlign w:val="center"/>
          </w:tcPr>
          <w:p>
            <w:pPr>
              <w:spacing w:line="240" w:lineRule="exact"/>
              <w:jc w:val="center"/>
              <w:rPr>
                <w:rFonts w:ascii="Times New Roman" w:hAnsi="Times New Roman"/>
                <w:sz w:val="18"/>
                <w:szCs w:val="18"/>
              </w:rPr>
            </w:pPr>
            <w:r>
              <w:rPr>
                <w:rFonts w:hint="eastAsia" w:ascii="Times New Roman" w:hAnsi="Times New Roman"/>
                <w:sz w:val="18"/>
                <w:szCs w:val="18"/>
              </w:rPr>
              <w:t>20.5</w:t>
            </w:r>
          </w:p>
        </w:tc>
        <w:tc>
          <w:tcPr>
            <w:tcW w:w="847" w:type="dxa"/>
            <w:vAlign w:val="center"/>
          </w:tcPr>
          <w:p>
            <w:pPr>
              <w:spacing w:line="240" w:lineRule="exact"/>
              <w:jc w:val="center"/>
              <w:rPr>
                <w:rFonts w:ascii="Times New Roman" w:hAnsi="Times New Roman"/>
                <w:sz w:val="18"/>
                <w:szCs w:val="18"/>
              </w:rPr>
            </w:pPr>
            <w:r>
              <w:rPr>
                <w:rFonts w:hint="eastAsia" w:ascii="Times New Roman" w:hAnsi="Times New Roman"/>
                <w:sz w:val="18"/>
                <w:szCs w:val="18"/>
              </w:rPr>
              <w:t>488</w:t>
            </w:r>
          </w:p>
        </w:tc>
        <w:tc>
          <w:tcPr>
            <w:tcW w:w="856" w:type="dxa"/>
            <w:vAlign w:val="center"/>
          </w:tcPr>
          <w:p>
            <w:pPr>
              <w:spacing w:line="240" w:lineRule="exact"/>
              <w:jc w:val="center"/>
              <w:rPr>
                <w:rFonts w:ascii="Times New Roman" w:hAnsi="Times New Roman"/>
                <w:sz w:val="18"/>
                <w:szCs w:val="18"/>
              </w:rPr>
            </w:pPr>
            <w:r>
              <w:rPr>
                <w:rFonts w:hint="eastAsia" w:ascii="Times New Roman" w:hAnsi="Times New Roman"/>
                <w:sz w:val="18"/>
                <w:szCs w:val="18"/>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58" w:type="dxa"/>
            <w:gridSpan w:val="3"/>
            <w:vAlign w:val="center"/>
          </w:tcPr>
          <w:p>
            <w:pPr>
              <w:spacing w:line="240" w:lineRule="exact"/>
              <w:jc w:val="center"/>
              <w:rPr>
                <w:rFonts w:ascii="Times New Roman" w:hAnsi="Times New Roman"/>
                <w:sz w:val="18"/>
                <w:szCs w:val="18"/>
              </w:rPr>
            </w:pPr>
            <w:r>
              <w:rPr>
                <w:rFonts w:ascii="Times New Roman" w:hAnsi="Times New Roman"/>
                <w:sz w:val="18"/>
                <w:szCs w:val="18"/>
              </w:rPr>
              <w:t>小计</w:t>
            </w:r>
          </w:p>
        </w:tc>
        <w:tc>
          <w:tcPr>
            <w:tcW w:w="847" w:type="dxa"/>
            <w:vAlign w:val="center"/>
          </w:tcPr>
          <w:p>
            <w:pPr>
              <w:spacing w:line="240" w:lineRule="exact"/>
              <w:jc w:val="center"/>
              <w:rPr>
                <w:rFonts w:ascii="Times New Roman" w:hAnsi="Times New Roman"/>
                <w:sz w:val="18"/>
                <w:szCs w:val="18"/>
              </w:rPr>
            </w:pPr>
            <w:r>
              <w:rPr>
                <w:rFonts w:hint="eastAsia" w:ascii="Times New Roman" w:hAnsi="Times New Roman"/>
                <w:sz w:val="18"/>
                <w:szCs w:val="18"/>
              </w:rPr>
              <w:t>152</w:t>
            </w:r>
          </w:p>
        </w:tc>
        <w:tc>
          <w:tcPr>
            <w:tcW w:w="1669" w:type="dxa"/>
            <w:gridSpan w:val="2"/>
            <w:vAlign w:val="center"/>
          </w:tcPr>
          <w:p>
            <w:pPr>
              <w:spacing w:line="240" w:lineRule="exact"/>
              <w:jc w:val="center"/>
              <w:rPr>
                <w:rFonts w:ascii="Times New Roman" w:hAnsi="Times New Roman"/>
                <w:sz w:val="18"/>
                <w:szCs w:val="18"/>
              </w:rPr>
            </w:pPr>
            <w:r>
              <w:rPr>
                <w:rFonts w:ascii="Times New Roman" w:hAnsi="Times New Roman"/>
                <w:sz w:val="18"/>
                <w:szCs w:val="18"/>
              </w:rPr>
              <w:t>课内理论教学</w:t>
            </w:r>
          </w:p>
          <w:p>
            <w:pPr>
              <w:spacing w:line="240" w:lineRule="exact"/>
              <w:jc w:val="center"/>
              <w:rPr>
                <w:rFonts w:ascii="Times New Roman" w:hAnsi="Times New Roman"/>
                <w:sz w:val="18"/>
                <w:szCs w:val="18"/>
              </w:rPr>
            </w:pPr>
            <w:r>
              <w:rPr>
                <w:rFonts w:ascii="Times New Roman" w:hAnsi="Times New Roman"/>
                <w:sz w:val="18"/>
                <w:szCs w:val="18"/>
              </w:rPr>
              <w:t>学时合计</w:t>
            </w:r>
          </w:p>
        </w:tc>
        <w:tc>
          <w:tcPr>
            <w:tcW w:w="865" w:type="dxa"/>
            <w:vAlign w:val="center"/>
          </w:tcPr>
          <w:p>
            <w:pPr>
              <w:spacing w:line="240" w:lineRule="exact"/>
              <w:jc w:val="center"/>
              <w:rPr>
                <w:rFonts w:ascii="Times New Roman" w:hAnsi="Times New Roman"/>
                <w:sz w:val="18"/>
                <w:szCs w:val="18"/>
              </w:rPr>
            </w:pPr>
            <w:r>
              <w:rPr>
                <w:rFonts w:hint="eastAsia" w:ascii="Times New Roman" w:hAnsi="Times New Roman"/>
                <w:sz w:val="18"/>
                <w:szCs w:val="18"/>
              </w:rPr>
              <w:t>1872</w:t>
            </w:r>
          </w:p>
        </w:tc>
        <w:tc>
          <w:tcPr>
            <w:tcW w:w="1674" w:type="dxa"/>
            <w:gridSpan w:val="2"/>
            <w:vAlign w:val="center"/>
          </w:tcPr>
          <w:p>
            <w:pPr>
              <w:spacing w:line="240" w:lineRule="exact"/>
              <w:jc w:val="center"/>
              <w:rPr>
                <w:rFonts w:ascii="Times New Roman" w:hAnsi="Times New Roman"/>
                <w:sz w:val="18"/>
                <w:szCs w:val="18"/>
              </w:rPr>
            </w:pPr>
            <w:r>
              <w:rPr>
                <w:rFonts w:ascii="Times New Roman" w:hAnsi="Times New Roman"/>
                <w:sz w:val="18"/>
                <w:szCs w:val="18"/>
              </w:rPr>
              <w:t>实践教学</w:t>
            </w:r>
          </w:p>
          <w:p>
            <w:pPr>
              <w:spacing w:line="240" w:lineRule="exact"/>
              <w:jc w:val="center"/>
              <w:rPr>
                <w:rFonts w:ascii="Times New Roman" w:hAnsi="Times New Roman"/>
                <w:sz w:val="18"/>
                <w:szCs w:val="18"/>
              </w:rPr>
            </w:pPr>
            <w:r>
              <w:rPr>
                <w:rFonts w:ascii="Times New Roman" w:hAnsi="Times New Roman"/>
                <w:sz w:val="18"/>
                <w:szCs w:val="18"/>
              </w:rPr>
              <w:t>学分比重</w:t>
            </w:r>
          </w:p>
        </w:tc>
        <w:tc>
          <w:tcPr>
            <w:tcW w:w="856" w:type="dxa"/>
            <w:vAlign w:val="center"/>
          </w:tcPr>
          <w:p>
            <w:pPr>
              <w:spacing w:line="240" w:lineRule="exact"/>
              <w:jc w:val="center"/>
              <w:rPr>
                <w:rFonts w:ascii="Times New Roman" w:hAnsi="Times New Roman"/>
                <w:sz w:val="18"/>
                <w:szCs w:val="18"/>
              </w:rPr>
            </w:pPr>
            <w:r>
              <w:rPr>
                <w:rFonts w:hint="eastAsia" w:ascii="Times New Roman" w:hAnsi="Times New Roman"/>
                <w:sz w:val="18"/>
                <w:szCs w:val="18"/>
              </w:rPr>
              <w:t>42.68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58" w:type="dxa"/>
            <w:gridSpan w:val="3"/>
            <w:vAlign w:val="center"/>
          </w:tcPr>
          <w:p>
            <w:pPr>
              <w:spacing w:line="240" w:lineRule="exact"/>
              <w:jc w:val="center"/>
              <w:rPr>
                <w:rFonts w:ascii="Times New Roman" w:hAnsi="Times New Roman"/>
                <w:sz w:val="18"/>
                <w:szCs w:val="18"/>
              </w:rPr>
            </w:pPr>
            <w:r>
              <w:rPr>
                <w:rFonts w:ascii="Times New Roman" w:hAnsi="Times New Roman"/>
                <w:sz w:val="18"/>
                <w:szCs w:val="18"/>
              </w:rPr>
              <w:t>素质拓展与创新创业活动模块</w:t>
            </w:r>
          </w:p>
        </w:tc>
        <w:tc>
          <w:tcPr>
            <w:tcW w:w="847" w:type="dxa"/>
            <w:vAlign w:val="center"/>
          </w:tcPr>
          <w:p>
            <w:pPr>
              <w:spacing w:line="240" w:lineRule="exact"/>
              <w:jc w:val="center"/>
              <w:rPr>
                <w:rFonts w:ascii="Times New Roman" w:hAnsi="Times New Roman"/>
                <w:sz w:val="18"/>
                <w:szCs w:val="18"/>
              </w:rPr>
            </w:pPr>
            <w:r>
              <w:rPr>
                <w:rFonts w:ascii="Times New Roman" w:hAnsi="Times New Roman"/>
                <w:sz w:val="18"/>
                <w:szCs w:val="18"/>
              </w:rPr>
              <w:t>6</w:t>
            </w:r>
          </w:p>
        </w:tc>
        <w:tc>
          <w:tcPr>
            <w:tcW w:w="1669" w:type="dxa"/>
            <w:gridSpan w:val="2"/>
            <w:vAlign w:val="center"/>
          </w:tcPr>
          <w:p>
            <w:pPr>
              <w:spacing w:line="240" w:lineRule="exact"/>
              <w:jc w:val="center"/>
              <w:rPr>
                <w:rFonts w:ascii="Times New Roman" w:hAnsi="Times New Roman"/>
                <w:sz w:val="18"/>
                <w:szCs w:val="18"/>
              </w:rPr>
            </w:pPr>
            <w:r>
              <w:rPr>
                <w:rFonts w:ascii="Times New Roman" w:hAnsi="Times New Roman"/>
                <w:sz w:val="18"/>
                <w:szCs w:val="18"/>
              </w:rPr>
              <w:t>实验教学</w:t>
            </w:r>
          </w:p>
          <w:p>
            <w:pPr>
              <w:spacing w:line="240" w:lineRule="exact"/>
              <w:jc w:val="center"/>
              <w:rPr>
                <w:rFonts w:ascii="Times New Roman" w:hAnsi="Times New Roman"/>
                <w:sz w:val="18"/>
                <w:szCs w:val="18"/>
              </w:rPr>
            </w:pPr>
            <w:r>
              <w:rPr>
                <w:rFonts w:ascii="Times New Roman" w:hAnsi="Times New Roman"/>
                <w:sz w:val="18"/>
                <w:szCs w:val="18"/>
              </w:rPr>
              <w:t>学时合计</w:t>
            </w:r>
          </w:p>
        </w:tc>
        <w:tc>
          <w:tcPr>
            <w:tcW w:w="865" w:type="dxa"/>
            <w:vAlign w:val="center"/>
          </w:tcPr>
          <w:p>
            <w:pPr>
              <w:spacing w:line="240" w:lineRule="exact"/>
              <w:jc w:val="center"/>
              <w:rPr>
                <w:rFonts w:ascii="Times New Roman" w:hAnsi="Times New Roman"/>
                <w:sz w:val="18"/>
                <w:szCs w:val="18"/>
              </w:rPr>
            </w:pPr>
            <w:r>
              <w:rPr>
                <w:rFonts w:ascii="Times New Roman" w:hAnsi="Times New Roman"/>
                <w:sz w:val="18"/>
                <w:szCs w:val="18"/>
              </w:rPr>
              <w:t>716</w:t>
            </w:r>
          </w:p>
        </w:tc>
        <w:tc>
          <w:tcPr>
            <w:tcW w:w="1674" w:type="dxa"/>
            <w:gridSpan w:val="2"/>
            <w:vAlign w:val="center"/>
          </w:tcPr>
          <w:p>
            <w:pPr>
              <w:spacing w:line="240" w:lineRule="exact"/>
              <w:jc w:val="center"/>
              <w:rPr>
                <w:rFonts w:ascii="Times New Roman" w:hAnsi="Times New Roman"/>
                <w:sz w:val="18"/>
                <w:szCs w:val="18"/>
              </w:rPr>
            </w:pPr>
            <w:r>
              <w:rPr>
                <w:rFonts w:ascii="Times New Roman" w:hAnsi="Times New Roman"/>
                <w:sz w:val="18"/>
                <w:szCs w:val="18"/>
              </w:rPr>
              <w:t>创新创业课程</w:t>
            </w:r>
          </w:p>
          <w:p>
            <w:pPr>
              <w:spacing w:line="240" w:lineRule="exact"/>
              <w:jc w:val="center"/>
              <w:rPr>
                <w:rFonts w:ascii="Times New Roman" w:hAnsi="Times New Roman"/>
                <w:sz w:val="18"/>
                <w:szCs w:val="18"/>
              </w:rPr>
            </w:pPr>
            <w:r>
              <w:rPr>
                <w:rFonts w:ascii="Times New Roman" w:hAnsi="Times New Roman"/>
                <w:sz w:val="18"/>
                <w:szCs w:val="18"/>
              </w:rPr>
              <w:t>学分合计</w:t>
            </w:r>
          </w:p>
        </w:tc>
        <w:tc>
          <w:tcPr>
            <w:tcW w:w="856" w:type="dxa"/>
            <w:vAlign w:val="center"/>
          </w:tcPr>
          <w:p>
            <w:pPr>
              <w:spacing w:line="240" w:lineRule="exact"/>
              <w:jc w:val="center"/>
              <w:rPr>
                <w:rFonts w:ascii="Times New Roman" w:hAnsi="Times New Roman"/>
                <w:sz w:val="18"/>
                <w:szCs w:val="18"/>
              </w:rPr>
            </w:pPr>
            <w:r>
              <w:rPr>
                <w:rFonts w:hint="eastAsia" w:ascii="Times New Roman" w:hAnsi="Times New Roman"/>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9" w:type="dxa"/>
            <w:gridSpan w:val="10"/>
            <w:vAlign w:val="center"/>
          </w:tcPr>
          <w:p>
            <w:pPr>
              <w:spacing w:line="240" w:lineRule="exact"/>
              <w:rPr>
                <w:rFonts w:ascii="Times New Roman" w:hAnsi="Times New Roman"/>
                <w:sz w:val="18"/>
                <w:szCs w:val="18"/>
              </w:rPr>
            </w:pPr>
            <w:r>
              <w:rPr>
                <w:rFonts w:ascii="Times New Roman" w:hAnsi="Times New Roman"/>
                <w:sz w:val="18"/>
                <w:szCs w:val="18"/>
              </w:rPr>
              <w:t>最低毕业学分：</w:t>
            </w:r>
            <w:r>
              <w:rPr>
                <w:rFonts w:hint="eastAsia" w:ascii="Times New Roman" w:hAnsi="Times New Roman"/>
                <w:sz w:val="18"/>
                <w:szCs w:val="18"/>
              </w:rPr>
              <w:t>158</w:t>
            </w:r>
          </w:p>
        </w:tc>
      </w:tr>
    </w:tbl>
    <w:p>
      <w:pPr>
        <w:spacing w:line="242" w:lineRule="auto"/>
        <w:rPr>
          <w:sz w:val="24"/>
        </w:rPr>
      </w:pPr>
    </w:p>
    <w:p>
      <w:pPr>
        <w:spacing w:line="400" w:lineRule="exact"/>
        <w:ind w:firstLine="480" w:firstLineChars="200"/>
        <w:rPr>
          <w:rFonts w:ascii="黑体" w:hAnsi="黑体" w:eastAsia="黑体"/>
          <w:bCs/>
          <w:sz w:val="24"/>
        </w:rPr>
      </w:pPr>
      <w:r>
        <w:rPr>
          <w:rFonts w:hint="eastAsia" w:ascii="黑体" w:hAnsi="黑体" w:eastAsia="黑体"/>
          <w:bCs/>
          <w:sz w:val="24"/>
        </w:rPr>
        <w:t>七、教学进程计划表</w:t>
      </w:r>
    </w:p>
    <w:tbl>
      <w:tblPr>
        <w:tblStyle w:val="8"/>
        <w:tblW w:w="9883" w:type="dxa"/>
        <w:jc w:val="center"/>
        <w:tblLayout w:type="fixed"/>
        <w:tblCellMar>
          <w:top w:w="0" w:type="dxa"/>
          <w:left w:w="0" w:type="dxa"/>
          <w:bottom w:w="0" w:type="dxa"/>
          <w:right w:w="0" w:type="dxa"/>
        </w:tblCellMar>
      </w:tblPr>
      <w:tblGrid>
        <w:gridCol w:w="503"/>
        <w:gridCol w:w="464"/>
        <w:gridCol w:w="965"/>
        <w:gridCol w:w="1285"/>
        <w:gridCol w:w="397"/>
        <w:gridCol w:w="533"/>
        <w:gridCol w:w="451"/>
        <w:gridCol w:w="451"/>
        <w:gridCol w:w="447"/>
        <w:gridCol w:w="437"/>
        <w:gridCol w:w="463"/>
        <w:gridCol w:w="399"/>
        <w:gridCol w:w="438"/>
        <w:gridCol w:w="411"/>
        <w:gridCol w:w="438"/>
        <w:gridCol w:w="399"/>
        <w:gridCol w:w="463"/>
        <w:gridCol w:w="451"/>
        <w:gridCol w:w="488"/>
      </w:tblGrid>
      <w:tr>
        <w:tblPrEx>
          <w:tblCellMar>
            <w:top w:w="0" w:type="dxa"/>
            <w:left w:w="0" w:type="dxa"/>
            <w:bottom w:w="0" w:type="dxa"/>
            <w:right w:w="0" w:type="dxa"/>
          </w:tblCellMar>
        </w:tblPrEx>
        <w:trPr>
          <w:trHeight w:val="284" w:hRule="atLeast"/>
          <w:tblHeader/>
          <w:jc w:val="center"/>
        </w:trPr>
        <w:tc>
          <w:tcPr>
            <w:tcW w:w="50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eastAsiaTheme="minorEastAsia"/>
                <w:b/>
                <w:sz w:val="15"/>
                <w:szCs w:val="15"/>
                <w:lang w:bidi="ar"/>
              </w:rPr>
            </w:pPr>
            <w:r>
              <w:rPr>
                <w:rFonts w:ascii="Times New Roman" w:hAnsi="Times New Roman"/>
                <w:b/>
                <w:sz w:val="15"/>
                <w:szCs w:val="15"/>
                <w:lang w:bidi="ar"/>
              </w:rPr>
              <w:t>课程</w:t>
            </w:r>
          </w:p>
          <w:p>
            <w:pPr>
              <w:widowControl/>
              <w:jc w:val="center"/>
              <w:textAlignment w:val="center"/>
              <w:rPr>
                <w:rFonts w:ascii="Times New Roman" w:hAnsi="Times New Roman"/>
                <w:b/>
                <w:sz w:val="15"/>
                <w:szCs w:val="15"/>
              </w:rPr>
            </w:pPr>
            <w:r>
              <w:rPr>
                <w:rFonts w:ascii="Times New Roman" w:hAnsi="Times New Roman"/>
                <w:b/>
                <w:sz w:val="15"/>
                <w:szCs w:val="15"/>
                <w:lang w:bidi="ar"/>
              </w:rPr>
              <w:t>平台</w:t>
            </w:r>
          </w:p>
        </w:tc>
        <w:tc>
          <w:tcPr>
            <w:tcW w:w="46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ascii="Times New Roman" w:hAnsi="Times New Roman"/>
                <w:b/>
                <w:sz w:val="15"/>
                <w:szCs w:val="15"/>
                <w:lang w:bidi="ar"/>
              </w:rPr>
              <w:t>课程</w:t>
            </w:r>
          </w:p>
          <w:p>
            <w:pPr>
              <w:widowControl/>
              <w:jc w:val="center"/>
              <w:textAlignment w:val="center"/>
              <w:rPr>
                <w:rFonts w:ascii="Times New Roman" w:hAnsi="Times New Roman"/>
                <w:b/>
                <w:sz w:val="15"/>
                <w:szCs w:val="15"/>
              </w:rPr>
            </w:pPr>
            <w:r>
              <w:rPr>
                <w:rFonts w:ascii="Times New Roman" w:hAnsi="Times New Roman"/>
                <w:b/>
                <w:sz w:val="15"/>
                <w:szCs w:val="15"/>
                <w:lang w:bidi="ar"/>
              </w:rPr>
              <w:t>性质</w:t>
            </w:r>
          </w:p>
        </w:tc>
        <w:tc>
          <w:tcPr>
            <w:tcW w:w="96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r>
              <w:rPr>
                <w:rFonts w:ascii="Times New Roman" w:hAnsi="Times New Roman"/>
                <w:b/>
                <w:sz w:val="15"/>
                <w:szCs w:val="15"/>
                <w:lang w:bidi="ar"/>
              </w:rPr>
              <w:t>课程代码</w:t>
            </w:r>
          </w:p>
        </w:tc>
        <w:tc>
          <w:tcPr>
            <w:tcW w:w="12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r>
              <w:rPr>
                <w:rFonts w:ascii="Times New Roman" w:hAnsi="Times New Roman"/>
                <w:b/>
                <w:sz w:val="15"/>
                <w:szCs w:val="15"/>
                <w:lang w:bidi="ar"/>
              </w:rPr>
              <w:t>课程名称</w:t>
            </w:r>
          </w:p>
        </w:tc>
        <w:tc>
          <w:tcPr>
            <w:tcW w:w="39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r>
              <w:rPr>
                <w:rFonts w:ascii="Times New Roman" w:hAnsi="Times New Roman"/>
                <w:b/>
                <w:sz w:val="15"/>
                <w:szCs w:val="15"/>
                <w:lang w:bidi="ar"/>
              </w:rPr>
              <w:t>学期</w:t>
            </w:r>
          </w:p>
        </w:tc>
        <w:tc>
          <w:tcPr>
            <w:tcW w:w="53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r>
              <w:rPr>
                <w:rFonts w:ascii="Times New Roman" w:hAnsi="Times New Roman"/>
                <w:b/>
                <w:sz w:val="15"/>
                <w:szCs w:val="15"/>
                <w:lang w:bidi="ar"/>
              </w:rPr>
              <w:t>学分</w:t>
            </w:r>
          </w:p>
        </w:tc>
        <w:tc>
          <w:tcPr>
            <w:tcW w:w="134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r>
              <w:rPr>
                <w:rFonts w:ascii="Times New Roman" w:hAnsi="Times New Roman"/>
                <w:b/>
                <w:sz w:val="15"/>
                <w:szCs w:val="15"/>
                <w:lang w:bidi="ar"/>
              </w:rPr>
              <w:t>学时分配</w:t>
            </w:r>
          </w:p>
        </w:tc>
        <w:tc>
          <w:tcPr>
            <w:tcW w:w="3448" w:type="dxa"/>
            <w:gridSpan w:val="8"/>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r>
              <w:rPr>
                <w:rFonts w:ascii="Times New Roman" w:hAnsi="Times New Roman"/>
                <w:b/>
                <w:sz w:val="15"/>
                <w:szCs w:val="15"/>
                <w:lang w:bidi="ar"/>
              </w:rPr>
              <w:t>周学时</w:t>
            </w:r>
          </w:p>
        </w:tc>
        <w:tc>
          <w:tcPr>
            <w:tcW w:w="45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r>
              <w:rPr>
                <w:rFonts w:ascii="Times New Roman" w:hAnsi="Times New Roman"/>
                <w:b/>
                <w:sz w:val="15"/>
                <w:szCs w:val="15"/>
                <w:lang w:bidi="ar"/>
              </w:rPr>
              <w:t>考核方式</w:t>
            </w:r>
          </w:p>
        </w:tc>
        <w:tc>
          <w:tcPr>
            <w:tcW w:w="488"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ascii="Times New Roman" w:hAnsi="Times New Roman"/>
                <w:b/>
                <w:sz w:val="15"/>
                <w:szCs w:val="15"/>
                <w:lang w:bidi="ar"/>
              </w:rPr>
              <w:t>开课</w:t>
            </w:r>
          </w:p>
          <w:p>
            <w:pPr>
              <w:widowControl/>
              <w:jc w:val="center"/>
              <w:textAlignment w:val="center"/>
              <w:rPr>
                <w:rFonts w:ascii="Times New Roman" w:hAnsi="Times New Roman"/>
                <w:b/>
                <w:sz w:val="15"/>
                <w:szCs w:val="15"/>
              </w:rPr>
            </w:pPr>
            <w:r>
              <w:rPr>
                <w:rFonts w:ascii="Times New Roman" w:hAnsi="Times New Roman"/>
                <w:b/>
                <w:sz w:val="15"/>
                <w:szCs w:val="15"/>
                <w:lang w:bidi="ar"/>
              </w:rPr>
              <w:t>部门</w:t>
            </w:r>
          </w:p>
        </w:tc>
      </w:tr>
      <w:tr>
        <w:tblPrEx>
          <w:tblCellMar>
            <w:top w:w="0" w:type="dxa"/>
            <w:left w:w="0" w:type="dxa"/>
            <w:bottom w:w="0" w:type="dxa"/>
            <w:right w:w="0" w:type="dxa"/>
          </w:tblCellMar>
        </w:tblPrEx>
        <w:trPr>
          <w:trHeight w:val="284" w:hRule="atLeast"/>
          <w:tblHeader/>
          <w:jc w:val="center"/>
        </w:trPr>
        <w:tc>
          <w:tcPr>
            <w:tcW w:w="50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96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12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39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53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5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r>
              <w:rPr>
                <w:rFonts w:ascii="Times New Roman" w:hAnsi="Times New Roman"/>
                <w:b/>
                <w:sz w:val="15"/>
                <w:szCs w:val="15"/>
                <w:lang w:bidi="ar"/>
              </w:rPr>
              <w:t>总计</w:t>
            </w:r>
          </w:p>
        </w:tc>
        <w:tc>
          <w:tcPr>
            <w:tcW w:w="45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r>
              <w:rPr>
                <w:rFonts w:ascii="Times New Roman" w:hAnsi="Times New Roman"/>
                <w:b/>
                <w:sz w:val="15"/>
                <w:szCs w:val="15"/>
                <w:lang w:bidi="ar"/>
              </w:rPr>
              <w:t>理论</w:t>
            </w:r>
          </w:p>
        </w:tc>
        <w:tc>
          <w:tcPr>
            <w:tcW w:w="44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r>
              <w:rPr>
                <w:rFonts w:ascii="Times New Roman" w:hAnsi="Times New Roman"/>
                <w:b/>
                <w:sz w:val="15"/>
                <w:szCs w:val="15"/>
                <w:lang w:bidi="ar"/>
              </w:rPr>
              <w:t>实践</w:t>
            </w:r>
          </w:p>
        </w:tc>
        <w:tc>
          <w:tcPr>
            <w:tcW w:w="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r>
              <w:rPr>
                <w:rFonts w:ascii="Times New Roman" w:hAnsi="Times New Roman"/>
                <w:b/>
                <w:sz w:val="15"/>
                <w:szCs w:val="15"/>
                <w:lang w:bidi="ar"/>
              </w:rPr>
              <w:t xml:space="preserve">1 </w:t>
            </w: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r>
              <w:rPr>
                <w:rFonts w:ascii="Times New Roman" w:hAnsi="Times New Roman"/>
                <w:b/>
                <w:sz w:val="15"/>
                <w:szCs w:val="15"/>
                <w:lang w:bidi="ar"/>
              </w:rPr>
              <w:t xml:space="preserve">2 </w:t>
            </w: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r>
              <w:rPr>
                <w:rFonts w:ascii="Times New Roman" w:hAnsi="Times New Roman"/>
                <w:b/>
                <w:sz w:val="15"/>
                <w:szCs w:val="15"/>
                <w:lang w:bidi="ar"/>
              </w:rPr>
              <w:t xml:space="preserve">3 </w:t>
            </w: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r>
              <w:rPr>
                <w:rFonts w:ascii="Times New Roman" w:hAnsi="Times New Roman"/>
                <w:b/>
                <w:sz w:val="15"/>
                <w:szCs w:val="15"/>
                <w:lang w:bidi="ar"/>
              </w:rPr>
              <w:t xml:space="preserve">4 </w:t>
            </w:r>
          </w:p>
        </w:tc>
        <w:tc>
          <w:tcPr>
            <w:tcW w:w="4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r>
              <w:rPr>
                <w:rFonts w:ascii="Times New Roman" w:hAnsi="Times New Roman"/>
                <w:b/>
                <w:sz w:val="15"/>
                <w:szCs w:val="15"/>
                <w:lang w:bidi="ar"/>
              </w:rPr>
              <w:t xml:space="preserve">5 </w:t>
            </w: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r>
              <w:rPr>
                <w:rFonts w:ascii="Times New Roman" w:hAnsi="Times New Roman"/>
                <w:b/>
                <w:sz w:val="15"/>
                <w:szCs w:val="15"/>
                <w:lang w:bidi="ar"/>
              </w:rPr>
              <w:t xml:space="preserve">6 </w:t>
            </w: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r>
              <w:rPr>
                <w:rFonts w:ascii="Times New Roman" w:hAnsi="Times New Roman"/>
                <w:b/>
                <w:sz w:val="15"/>
                <w:szCs w:val="15"/>
                <w:lang w:bidi="ar"/>
              </w:rPr>
              <w:t xml:space="preserve">7 </w:t>
            </w: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r>
              <w:rPr>
                <w:rFonts w:ascii="Times New Roman" w:hAnsi="Times New Roman"/>
                <w:b/>
                <w:sz w:val="15"/>
                <w:szCs w:val="15"/>
                <w:lang w:bidi="ar"/>
              </w:rPr>
              <w:t xml:space="preserve">8 </w:t>
            </w:r>
          </w:p>
        </w:tc>
        <w:tc>
          <w:tcPr>
            <w:tcW w:w="45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8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r>
      <w:tr>
        <w:tblPrEx>
          <w:tblCellMar>
            <w:top w:w="0" w:type="dxa"/>
            <w:left w:w="0" w:type="dxa"/>
            <w:bottom w:w="0" w:type="dxa"/>
            <w:right w:w="0" w:type="dxa"/>
          </w:tblCellMar>
        </w:tblPrEx>
        <w:trPr>
          <w:trHeight w:val="312" w:hRule="atLeast"/>
          <w:tblHeader/>
          <w:jc w:val="center"/>
        </w:trPr>
        <w:tc>
          <w:tcPr>
            <w:tcW w:w="50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96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12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39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53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4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ascii="Times New Roman" w:hAnsi="Times New Roman"/>
                <w:b/>
                <w:sz w:val="15"/>
                <w:szCs w:val="15"/>
                <w:lang w:bidi="ar"/>
              </w:rPr>
              <w:t>14</w:t>
            </w:r>
          </w:p>
          <w:p>
            <w:pPr>
              <w:widowControl/>
              <w:jc w:val="center"/>
              <w:textAlignment w:val="center"/>
              <w:rPr>
                <w:rFonts w:ascii="Times New Roman" w:hAnsi="Times New Roman"/>
                <w:b/>
                <w:sz w:val="15"/>
                <w:szCs w:val="15"/>
              </w:rPr>
            </w:pPr>
            <w:r>
              <w:rPr>
                <w:rFonts w:ascii="Times New Roman" w:hAnsi="Times New Roman"/>
                <w:b/>
                <w:sz w:val="15"/>
                <w:szCs w:val="15"/>
                <w:lang w:bidi="ar"/>
              </w:rPr>
              <w:t>周</w:t>
            </w: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ascii="Times New Roman" w:hAnsi="Times New Roman"/>
                <w:b/>
                <w:sz w:val="15"/>
                <w:szCs w:val="15"/>
                <w:lang w:bidi="ar"/>
              </w:rPr>
              <w:t>16</w:t>
            </w:r>
          </w:p>
          <w:p>
            <w:pPr>
              <w:widowControl/>
              <w:jc w:val="center"/>
              <w:textAlignment w:val="center"/>
              <w:rPr>
                <w:rFonts w:ascii="Times New Roman" w:hAnsi="Times New Roman"/>
                <w:b/>
                <w:sz w:val="15"/>
                <w:szCs w:val="15"/>
              </w:rPr>
            </w:pPr>
            <w:r>
              <w:rPr>
                <w:rFonts w:ascii="Times New Roman" w:hAnsi="Times New Roman"/>
                <w:b/>
                <w:sz w:val="15"/>
                <w:szCs w:val="15"/>
                <w:lang w:bidi="ar"/>
              </w:rPr>
              <w:t>周</w:t>
            </w: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ascii="Times New Roman" w:hAnsi="Times New Roman"/>
                <w:b/>
                <w:sz w:val="15"/>
                <w:szCs w:val="15"/>
                <w:lang w:bidi="ar"/>
              </w:rPr>
              <w:t>16</w:t>
            </w:r>
          </w:p>
          <w:p>
            <w:pPr>
              <w:widowControl/>
              <w:jc w:val="center"/>
              <w:textAlignment w:val="center"/>
              <w:rPr>
                <w:rFonts w:ascii="Times New Roman" w:hAnsi="Times New Roman"/>
                <w:b/>
                <w:sz w:val="15"/>
                <w:szCs w:val="15"/>
              </w:rPr>
            </w:pPr>
            <w:r>
              <w:rPr>
                <w:rFonts w:ascii="Times New Roman" w:hAnsi="Times New Roman"/>
                <w:b/>
                <w:sz w:val="15"/>
                <w:szCs w:val="15"/>
                <w:lang w:bidi="ar"/>
              </w:rPr>
              <w:t>周</w:t>
            </w: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ascii="Times New Roman" w:hAnsi="Times New Roman"/>
                <w:b/>
                <w:sz w:val="15"/>
                <w:szCs w:val="15"/>
                <w:lang w:bidi="ar"/>
              </w:rPr>
              <w:t>16</w:t>
            </w:r>
          </w:p>
          <w:p>
            <w:pPr>
              <w:widowControl/>
              <w:jc w:val="center"/>
              <w:textAlignment w:val="center"/>
              <w:rPr>
                <w:rFonts w:ascii="Times New Roman" w:hAnsi="Times New Roman"/>
                <w:b/>
                <w:sz w:val="15"/>
                <w:szCs w:val="15"/>
              </w:rPr>
            </w:pPr>
            <w:r>
              <w:rPr>
                <w:rFonts w:ascii="Times New Roman" w:hAnsi="Times New Roman"/>
                <w:b/>
                <w:sz w:val="15"/>
                <w:szCs w:val="15"/>
                <w:lang w:bidi="ar"/>
              </w:rPr>
              <w:t>周</w:t>
            </w:r>
          </w:p>
        </w:tc>
        <w:tc>
          <w:tcPr>
            <w:tcW w:w="4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ascii="Times New Roman" w:hAnsi="Times New Roman"/>
                <w:b/>
                <w:sz w:val="15"/>
                <w:szCs w:val="15"/>
                <w:lang w:bidi="ar"/>
              </w:rPr>
              <w:t>16</w:t>
            </w:r>
          </w:p>
          <w:p>
            <w:pPr>
              <w:widowControl/>
              <w:jc w:val="center"/>
              <w:textAlignment w:val="center"/>
              <w:rPr>
                <w:rFonts w:ascii="Times New Roman" w:hAnsi="Times New Roman"/>
                <w:b/>
                <w:sz w:val="15"/>
                <w:szCs w:val="15"/>
              </w:rPr>
            </w:pPr>
            <w:r>
              <w:rPr>
                <w:rFonts w:ascii="Times New Roman" w:hAnsi="Times New Roman"/>
                <w:b/>
                <w:sz w:val="15"/>
                <w:szCs w:val="15"/>
                <w:lang w:bidi="ar"/>
              </w:rPr>
              <w:t>周</w:t>
            </w: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ascii="Times New Roman" w:hAnsi="Times New Roman"/>
                <w:b/>
                <w:sz w:val="15"/>
                <w:szCs w:val="15"/>
                <w:lang w:bidi="ar"/>
              </w:rPr>
              <w:t>16</w:t>
            </w:r>
          </w:p>
          <w:p>
            <w:pPr>
              <w:widowControl/>
              <w:jc w:val="center"/>
              <w:textAlignment w:val="center"/>
              <w:rPr>
                <w:rFonts w:ascii="Times New Roman" w:hAnsi="Times New Roman"/>
                <w:b/>
                <w:sz w:val="15"/>
                <w:szCs w:val="15"/>
              </w:rPr>
            </w:pPr>
            <w:r>
              <w:rPr>
                <w:rFonts w:ascii="Times New Roman" w:hAnsi="Times New Roman"/>
                <w:b/>
                <w:sz w:val="15"/>
                <w:szCs w:val="15"/>
                <w:lang w:bidi="ar"/>
              </w:rPr>
              <w:t>周</w:t>
            </w: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ascii="Times New Roman" w:hAnsi="Times New Roman"/>
                <w:b/>
                <w:sz w:val="15"/>
                <w:szCs w:val="15"/>
                <w:lang w:bidi="ar"/>
              </w:rPr>
              <w:t>16</w:t>
            </w:r>
          </w:p>
          <w:p>
            <w:pPr>
              <w:widowControl/>
              <w:jc w:val="center"/>
              <w:textAlignment w:val="center"/>
              <w:rPr>
                <w:rFonts w:ascii="Times New Roman" w:hAnsi="Times New Roman"/>
                <w:b/>
                <w:sz w:val="15"/>
                <w:szCs w:val="15"/>
              </w:rPr>
            </w:pPr>
            <w:r>
              <w:rPr>
                <w:rFonts w:ascii="Times New Roman" w:hAnsi="Times New Roman"/>
                <w:b/>
                <w:sz w:val="15"/>
                <w:szCs w:val="15"/>
                <w:lang w:bidi="ar"/>
              </w:rPr>
              <w:t>周</w:t>
            </w: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ascii="Times New Roman" w:hAnsi="Times New Roman"/>
                <w:b/>
                <w:sz w:val="15"/>
                <w:szCs w:val="15"/>
                <w:lang w:bidi="ar"/>
              </w:rPr>
              <w:t>16</w:t>
            </w:r>
          </w:p>
          <w:p>
            <w:pPr>
              <w:widowControl/>
              <w:jc w:val="center"/>
              <w:textAlignment w:val="center"/>
              <w:rPr>
                <w:rFonts w:ascii="Times New Roman" w:hAnsi="Times New Roman"/>
                <w:b/>
                <w:sz w:val="15"/>
                <w:szCs w:val="15"/>
              </w:rPr>
            </w:pPr>
            <w:r>
              <w:rPr>
                <w:rFonts w:ascii="Times New Roman" w:hAnsi="Times New Roman"/>
                <w:b/>
                <w:sz w:val="15"/>
                <w:szCs w:val="15"/>
                <w:lang w:bidi="ar"/>
              </w:rPr>
              <w:t>周</w:t>
            </w:r>
          </w:p>
        </w:tc>
        <w:tc>
          <w:tcPr>
            <w:tcW w:w="45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8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r>
      <w:tr>
        <w:tblPrEx>
          <w:tblCellMar>
            <w:top w:w="0" w:type="dxa"/>
            <w:left w:w="0" w:type="dxa"/>
            <w:bottom w:w="0" w:type="dxa"/>
            <w:right w:w="0" w:type="dxa"/>
          </w:tblCellMar>
        </w:tblPrEx>
        <w:trPr>
          <w:trHeight w:val="284" w:hRule="atLeast"/>
          <w:jc w:val="center"/>
        </w:trPr>
        <w:tc>
          <w:tcPr>
            <w:tcW w:w="50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imes New Roman" w:hAnsi="Times New Roman" w:eastAsiaTheme="minorEastAsia"/>
                <w:b/>
                <w:sz w:val="15"/>
                <w:szCs w:val="15"/>
                <w:lang w:bidi="ar"/>
              </w:rPr>
            </w:pPr>
            <w:r>
              <w:rPr>
                <w:rFonts w:ascii="Times New Roman" w:hAnsi="Times New Roman"/>
                <w:b/>
                <w:sz w:val="15"/>
                <w:szCs w:val="15"/>
                <w:lang w:bidi="ar"/>
              </w:rPr>
              <w:t>通识</w:t>
            </w:r>
          </w:p>
          <w:p>
            <w:pPr>
              <w:widowControl/>
              <w:jc w:val="center"/>
              <w:textAlignment w:val="center"/>
              <w:rPr>
                <w:rFonts w:ascii="Times New Roman" w:hAnsi="Times New Roman" w:eastAsiaTheme="minorEastAsia"/>
                <w:b/>
                <w:sz w:val="15"/>
                <w:szCs w:val="15"/>
                <w:lang w:bidi="ar"/>
              </w:rPr>
            </w:pPr>
            <w:r>
              <w:rPr>
                <w:rFonts w:ascii="Times New Roman" w:hAnsi="Times New Roman"/>
                <w:b/>
                <w:sz w:val="15"/>
                <w:szCs w:val="15"/>
                <w:lang w:bidi="ar"/>
              </w:rPr>
              <w:t>教育</w:t>
            </w:r>
          </w:p>
          <w:p>
            <w:pPr>
              <w:widowControl/>
              <w:jc w:val="center"/>
              <w:textAlignment w:val="center"/>
              <w:rPr>
                <w:rFonts w:ascii="Times New Roman" w:hAnsi="Times New Roman"/>
                <w:b/>
                <w:sz w:val="15"/>
                <w:szCs w:val="15"/>
              </w:rPr>
            </w:pPr>
            <w:r>
              <w:rPr>
                <w:rFonts w:ascii="Times New Roman" w:hAnsi="Times New Roman"/>
                <w:b/>
                <w:sz w:val="15"/>
                <w:szCs w:val="15"/>
                <w:lang w:bidi="ar"/>
              </w:rPr>
              <w:t>平台</w:t>
            </w:r>
          </w:p>
        </w:tc>
        <w:tc>
          <w:tcPr>
            <w:tcW w:w="46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imes New Roman" w:hAnsi="Times New Roman"/>
                <w:b/>
                <w:sz w:val="15"/>
                <w:szCs w:val="15"/>
              </w:rPr>
            </w:pPr>
            <w:r>
              <w:rPr>
                <w:rFonts w:ascii="Times New Roman" w:hAnsi="Times New Roman"/>
                <w:b/>
                <w:sz w:val="15"/>
                <w:szCs w:val="15"/>
                <w:lang w:bidi="ar"/>
              </w:rPr>
              <w:t>必修</w:t>
            </w:r>
          </w:p>
        </w:tc>
        <w:tc>
          <w:tcPr>
            <w:tcW w:w="965"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widowControl/>
              <w:textAlignment w:val="center"/>
              <w:rPr>
                <w:rFonts w:ascii="Times New Roman" w:hAnsi="Times New Roman"/>
                <w:sz w:val="15"/>
                <w:szCs w:val="15"/>
              </w:rPr>
            </w:pPr>
            <w:r>
              <w:rPr>
                <w:rFonts w:ascii="Times New Roman" w:hAnsi="Times New Roman" w:cs="Times New Roman"/>
                <w:sz w:val="15"/>
                <w:szCs w:val="15"/>
              </w:rPr>
              <w:t>BA010</w:t>
            </w:r>
            <w:r>
              <w:rPr>
                <w:rFonts w:hint="eastAsia" w:ascii="Times New Roman" w:hAnsi="Times New Roman" w:cs="Times New Roman"/>
                <w:sz w:val="15"/>
                <w:szCs w:val="15"/>
              </w:rPr>
              <w:t>0</w:t>
            </w:r>
            <w:r>
              <w:rPr>
                <w:rFonts w:ascii="Times New Roman" w:hAnsi="Times New Roman" w:cs="Times New Roman"/>
                <w:sz w:val="15"/>
                <w:szCs w:val="15"/>
              </w:rPr>
              <w:t>01</w:t>
            </w:r>
            <w:r>
              <w:rPr>
                <w:rFonts w:hint="eastAsia" w:ascii="Times New Roman" w:hAnsi="Times New Roman" w:cs="Times New Roman"/>
                <w:sz w:val="15"/>
                <w:szCs w:val="15"/>
              </w:rPr>
              <w:t>1</w:t>
            </w:r>
          </w:p>
        </w:tc>
        <w:tc>
          <w:tcPr>
            <w:tcW w:w="12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Times New Roman" w:hAnsi="Times New Roman"/>
                <w:sz w:val="15"/>
                <w:szCs w:val="15"/>
              </w:rPr>
            </w:pPr>
            <w:r>
              <w:rPr>
                <w:rFonts w:ascii="Times New Roman" w:hAnsi="Times New Roman" w:cs="Times New Roman"/>
                <w:sz w:val="15"/>
                <w:szCs w:val="15"/>
              </w:rPr>
              <w:t>思想道德与法治</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hint="eastAsia" w:ascii="Times New Roman" w:hAnsi="Times New Roman" w:cs="Times New Roman"/>
                <w:sz w:val="15"/>
                <w:szCs w:val="15"/>
              </w:rPr>
              <w:t>2</w:t>
            </w:r>
            <w:r>
              <w:rPr>
                <w:rFonts w:ascii="Times New Roman" w:hAnsi="Times New Roman" w:cs="Times New Roman"/>
                <w:sz w:val="15"/>
                <w:szCs w:val="15"/>
              </w:rPr>
              <w:t xml:space="preserve"> </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3</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48</w:t>
            </w:r>
          </w:p>
        </w:tc>
        <w:tc>
          <w:tcPr>
            <w:tcW w:w="451"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40</w:t>
            </w: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8</w:t>
            </w:r>
          </w:p>
        </w:tc>
        <w:tc>
          <w:tcPr>
            <w:tcW w:w="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r>
              <w:rPr>
                <w:rFonts w:ascii="Times New Roman" w:hAnsi="Times New Roman" w:cs="Times New Roman"/>
                <w:sz w:val="15"/>
                <w:szCs w:val="15"/>
              </w:rPr>
              <w:t>4\12</w:t>
            </w: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考试</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马院</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widowControl/>
              <w:textAlignment w:val="center"/>
              <w:rPr>
                <w:rFonts w:ascii="Times New Roman" w:hAnsi="Times New Roman"/>
                <w:sz w:val="15"/>
                <w:szCs w:val="15"/>
              </w:rPr>
            </w:pPr>
            <w:r>
              <w:rPr>
                <w:rFonts w:ascii="Times New Roman" w:hAnsi="Times New Roman" w:cs="Times New Roman"/>
                <w:sz w:val="15"/>
                <w:szCs w:val="15"/>
              </w:rPr>
              <w:t>BA010</w:t>
            </w:r>
            <w:r>
              <w:rPr>
                <w:rFonts w:hint="eastAsia" w:ascii="Times New Roman" w:hAnsi="Times New Roman" w:cs="Times New Roman"/>
                <w:sz w:val="15"/>
                <w:szCs w:val="15"/>
              </w:rPr>
              <w:t>0</w:t>
            </w:r>
            <w:r>
              <w:rPr>
                <w:rFonts w:ascii="Times New Roman" w:hAnsi="Times New Roman" w:cs="Times New Roman"/>
                <w:sz w:val="15"/>
                <w:szCs w:val="15"/>
              </w:rPr>
              <w:t>01</w:t>
            </w:r>
            <w:r>
              <w:rPr>
                <w:rFonts w:hint="eastAsia" w:ascii="Times New Roman" w:hAnsi="Times New Roman" w:cs="Times New Roman"/>
                <w:sz w:val="15"/>
                <w:szCs w:val="15"/>
              </w:rPr>
              <w:t>0</w:t>
            </w:r>
          </w:p>
        </w:tc>
        <w:tc>
          <w:tcPr>
            <w:tcW w:w="12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Times New Roman" w:hAnsi="Times New Roman"/>
                <w:sz w:val="15"/>
                <w:szCs w:val="15"/>
              </w:rPr>
            </w:pPr>
            <w:r>
              <w:rPr>
                <w:rFonts w:ascii="Times New Roman" w:hAnsi="Times New Roman" w:cs="Times New Roman"/>
                <w:sz w:val="15"/>
                <w:szCs w:val="15"/>
              </w:rPr>
              <w:t>马克思主义基本原理</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hint="eastAsia" w:ascii="Times New Roman" w:hAnsi="Times New Roman" w:cs="Times New Roman"/>
                <w:sz w:val="15"/>
                <w:szCs w:val="15"/>
              </w:rPr>
              <w:t>4</w:t>
            </w:r>
            <w:r>
              <w:rPr>
                <w:rFonts w:ascii="Times New Roman" w:hAnsi="Times New Roman" w:cs="Times New Roman"/>
                <w:sz w:val="15"/>
                <w:szCs w:val="15"/>
              </w:rPr>
              <w:t xml:space="preserve"> </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3</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48</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48</w:t>
            </w: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p>
        </w:tc>
        <w:tc>
          <w:tcPr>
            <w:tcW w:w="399" w:type="dxa"/>
            <w:tcBorders>
              <w:top w:val="nil"/>
              <w:left w:val="nil"/>
              <w:bottom w:val="nil"/>
              <w:right w:val="nil"/>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r>
              <w:rPr>
                <w:rFonts w:ascii="Times New Roman" w:hAnsi="Times New Roman" w:cs="Times New Roman"/>
                <w:sz w:val="15"/>
                <w:szCs w:val="15"/>
              </w:rPr>
              <w:t>4\12</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考试</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马院</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widowControl/>
              <w:textAlignment w:val="center"/>
              <w:rPr>
                <w:rFonts w:ascii="Times New Roman" w:hAnsi="Times New Roman"/>
                <w:sz w:val="15"/>
                <w:szCs w:val="15"/>
              </w:rPr>
            </w:pPr>
            <w:r>
              <w:rPr>
                <w:rFonts w:ascii="Times New Roman" w:hAnsi="Times New Roman" w:cs="Times New Roman"/>
                <w:sz w:val="15"/>
                <w:szCs w:val="15"/>
              </w:rPr>
              <w:t>BA0100012</w:t>
            </w:r>
          </w:p>
        </w:tc>
        <w:tc>
          <w:tcPr>
            <w:tcW w:w="12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Times New Roman" w:hAnsi="Times New Roman"/>
                <w:sz w:val="15"/>
                <w:szCs w:val="15"/>
              </w:rPr>
            </w:pPr>
            <w:r>
              <w:rPr>
                <w:rFonts w:ascii="Times New Roman" w:hAnsi="Times New Roman" w:cs="Times New Roman"/>
                <w:sz w:val="15"/>
                <w:szCs w:val="15"/>
              </w:rPr>
              <w:t>毛泽东思想和中国特色社会主义理论体系概论</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 xml:space="preserve">3 </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hint="eastAsia" w:ascii="Times New Roman" w:hAnsi="Times New Roman" w:cs="Times New Roman"/>
                <w:sz w:val="15"/>
                <w:szCs w:val="15"/>
              </w:rPr>
              <w:t>3</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hint="eastAsia" w:ascii="Times New Roman" w:hAnsi="Times New Roman" w:cs="Times New Roman"/>
                <w:sz w:val="15"/>
                <w:szCs w:val="15"/>
              </w:rPr>
              <w:t>48</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40</w:t>
            </w: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8</w:t>
            </w:r>
          </w:p>
        </w:tc>
        <w:tc>
          <w:tcPr>
            <w:tcW w:w="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4\12</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考试</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马院</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BA0100013</w:t>
            </w:r>
          </w:p>
        </w:tc>
        <w:tc>
          <w:tcPr>
            <w:tcW w:w="12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习近平新时代中国特色社会主义思想概论</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 xml:space="preserve">3 </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hint="eastAsia" w:ascii="Times New Roman" w:hAnsi="Times New Roman" w:cs="Times New Roman"/>
                <w:sz w:val="15"/>
                <w:szCs w:val="15"/>
              </w:rPr>
              <w:t>3</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hint="eastAsia" w:ascii="Times New Roman" w:hAnsi="Times New Roman" w:cs="Times New Roman"/>
                <w:sz w:val="15"/>
                <w:szCs w:val="15"/>
              </w:rPr>
              <w:t>48</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40</w:t>
            </w: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8</w:t>
            </w:r>
          </w:p>
        </w:tc>
        <w:tc>
          <w:tcPr>
            <w:tcW w:w="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4\12</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考试</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马院</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widowControl/>
              <w:textAlignment w:val="center"/>
              <w:rPr>
                <w:rFonts w:ascii="Times New Roman" w:hAnsi="Times New Roman"/>
                <w:sz w:val="15"/>
                <w:szCs w:val="15"/>
              </w:rPr>
            </w:pPr>
            <w:r>
              <w:rPr>
                <w:rFonts w:ascii="Times New Roman" w:hAnsi="Times New Roman"/>
                <w:sz w:val="15"/>
                <w:szCs w:val="15"/>
                <w:lang w:bidi="ar"/>
              </w:rPr>
              <w:t>BA0100008</w:t>
            </w:r>
          </w:p>
        </w:tc>
        <w:tc>
          <w:tcPr>
            <w:tcW w:w="12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Times New Roman" w:hAnsi="Times New Roman"/>
                <w:sz w:val="15"/>
                <w:szCs w:val="15"/>
              </w:rPr>
            </w:pPr>
            <w:r>
              <w:rPr>
                <w:rFonts w:ascii="Times New Roman" w:hAnsi="Times New Roman"/>
                <w:sz w:val="15"/>
                <w:szCs w:val="15"/>
                <w:lang w:bidi="ar"/>
              </w:rPr>
              <w:t>中国近现代史纲要</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sz w:val="15"/>
                <w:szCs w:val="15"/>
                <w:lang w:bidi="ar"/>
              </w:rPr>
              <w:t xml:space="preserve">1 </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sz w:val="15"/>
                <w:szCs w:val="15"/>
                <w:lang w:bidi="ar"/>
              </w:rPr>
              <w:t>3</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sz w:val="15"/>
                <w:szCs w:val="15"/>
                <w:lang w:bidi="ar"/>
              </w:rPr>
              <w:t>48</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sz w:val="15"/>
                <w:szCs w:val="15"/>
                <w:lang w:bidi="ar"/>
              </w:rPr>
              <w:t>40</w:t>
            </w: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sz w:val="15"/>
                <w:szCs w:val="15"/>
                <w:lang w:bidi="ar"/>
              </w:rPr>
              <w:t>8</w:t>
            </w:r>
          </w:p>
        </w:tc>
        <w:tc>
          <w:tcPr>
            <w:tcW w:w="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sz w:val="15"/>
                <w:szCs w:val="15"/>
                <w:lang w:bidi="ar"/>
              </w:rPr>
              <w:t>4\12</w:t>
            </w:r>
          </w:p>
        </w:tc>
        <w:tc>
          <w:tcPr>
            <w:tcW w:w="463" w:type="dxa"/>
            <w:tcBorders>
              <w:top w:val="nil"/>
              <w:left w:val="nil"/>
              <w:bottom w:val="nil"/>
              <w:right w:val="nil"/>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sz w:val="15"/>
                <w:szCs w:val="15"/>
                <w:lang w:bidi="ar"/>
              </w:rPr>
              <w:t>考试</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sz w:val="15"/>
                <w:szCs w:val="15"/>
                <w:lang w:bidi="ar"/>
              </w:rPr>
              <w:t>马院</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widowControl/>
              <w:textAlignment w:val="center"/>
              <w:rPr>
                <w:rFonts w:ascii="Times New Roman" w:hAnsi="Times New Roman"/>
                <w:sz w:val="15"/>
                <w:szCs w:val="15"/>
              </w:rPr>
            </w:pPr>
            <w:r>
              <w:rPr>
                <w:rFonts w:ascii="Times New Roman" w:hAnsi="Times New Roman" w:cs="Times New Roman"/>
                <w:sz w:val="15"/>
                <w:szCs w:val="15"/>
              </w:rPr>
              <w:t>BA0101004-11</w:t>
            </w:r>
          </w:p>
        </w:tc>
        <w:tc>
          <w:tcPr>
            <w:tcW w:w="12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Times New Roman" w:hAnsi="Times New Roman"/>
                <w:sz w:val="15"/>
                <w:szCs w:val="15"/>
                <w:lang w:bidi="ar"/>
              </w:rPr>
            </w:pPr>
            <w:r>
              <w:rPr>
                <w:rFonts w:ascii="Times New Roman" w:hAnsi="Times New Roman" w:cs="Times New Roman"/>
                <w:sz w:val="15"/>
                <w:szCs w:val="15"/>
              </w:rPr>
              <w:t>形势与政策Ⅰ-Ⅷ</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r>
              <w:rPr>
                <w:rFonts w:ascii="Times New Roman" w:hAnsi="Times New Roman" w:cs="Times New Roman"/>
                <w:sz w:val="15"/>
                <w:szCs w:val="15"/>
              </w:rPr>
              <w:t>1</w:t>
            </w:r>
            <w:r>
              <w:rPr>
                <w:rStyle w:val="18"/>
                <w:rFonts w:hint="default" w:ascii="Times New Roman" w:hAnsi="Times New Roman" w:cs="Times New Roman"/>
                <w:color w:val="auto"/>
                <w:sz w:val="15"/>
                <w:szCs w:val="15"/>
              </w:rPr>
              <w:t>-8</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2</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64</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64</w:t>
            </w: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p>
        </w:tc>
        <w:tc>
          <w:tcPr>
            <w:tcW w:w="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sz w:val="15"/>
                <w:szCs w:val="15"/>
              </w:rPr>
            </w:pPr>
            <w:r>
              <w:rPr>
                <w:rFonts w:ascii="Times New Roman" w:hAnsi="Times New Roman" w:cs="Times New Roman"/>
                <w:sz w:val="15"/>
                <w:szCs w:val="15"/>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sz w:val="15"/>
                <w:szCs w:val="15"/>
              </w:rPr>
            </w:pPr>
            <w:r>
              <w:rPr>
                <w:rFonts w:ascii="Times New Roman" w:hAnsi="Times New Roman" w:cs="Times New Roman"/>
                <w:sz w:val="15"/>
                <w:szCs w:val="15"/>
              </w:rPr>
              <w:t>√</w:t>
            </w: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sz w:val="15"/>
                <w:szCs w:val="15"/>
              </w:rPr>
            </w:pPr>
            <w:r>
              <w:rPr>
                <w:rFonts w:ascii="Times New Roman" w:hAnsi="Times New Roman" w:cs="Times New Roman"/>
                <w:sz w:val="15"/>
                <w:szCs w:val="15"/>
              </w:rPr>
              <w:t>√</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sz w:val="15"/>
                <w:szCs w:val="15"/>
              </w:rPr>
            </w:pPr>
            <w:r>
              <w:rPr>
                <w:rFonts w:ascii="Times New Roman" w:hAnsi="Times New Roman" w:cs="Times New Roman"/>
                <w:sz w:val="15"/>
                <w:szCs w:val="15"/>
              </w:rPr>
              <w:t>√</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sz w:val="15"/>
                <w:szCs w:val="15"/>
              </w:rPr>
            </w:pPr>
            <w:r>
              <w:rPr>
                <w:rFonts w:ascii="Times New Roman" w:hAnsi="Times New Roman" w:cs="Times New Roman"/>
                <w:sz w:val="15"/>
                <w:szCs w:val="15"/>
              </w:rPr>
              <w:t>√</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sz w:val="15"/>
                <w:szCs w:val="15"/>
              </w:rPr>
            </w:pPr>
            <w:r>
              <w:rPr>
                <w:rFonts w:ascii="Times New Roman" w:hAnsi="Times New Roman" w:cs="Times New Roman"/>
                <w:sz w:val="15"/>
                <w:szCs w:val="15"/>
              </w:rPr>
              <w:t>√</w:t>
            </w: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sz w:val="15"/>
                <w:szCs w:val="15"/>
              </w:rPr>
            </w:pPr>
            <w:r>
              <w:rPr>
                <w:rFonts w:ascii="Times New Roman" w:hAnsi="Times New Roman" w:cs="Times New Roman"/>
                <w:sz w:val="15"/>
                <w:szCs w:val="15"/>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sz w:val="15"/>
                <w:szCs w:val="15"/>
              </w:rPr>
            </w:pPr>
            <w:r>
              <w:rPr>
                <w:rFonts w:ascii="Times New Roman" w:hAnsi="Times New Roman" w:cs="Times New Roman"/>
                <w:sz w:val="15"/>
                <w:szCs w:val="15"/>
              </w:rPr>
              <w:t>√</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考查</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马院</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widowControl/>
              <w:textAlignment w:val="center"/>
              <w:rPr>
                <w:rFonts w:ascii="Times New Roman" w:hAnsi="Times New Roman"/>
                <w:sz w:val="15"/>
                <w:szCs w:val="15"/>
              </w:rPr>
            </w:pPr>
            <w:r>
              <w:rPr>
                <w:rFonts w:ascii="Times New Roman" w:hAnsi="Times New Roman" w:cs="Times New Roman"/>
                <w:sz w:val="15"/>
                <w:szCs w:val="15"/>
              </w:rPr>
              <w:t>BF0100005</w:t>
            </w:r>
          </w:p>
        </w:tc>
        <w:tc>
          <w:tcPr>
            <w:tcW w:w="12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sz w:val="15"/>
                <w:szCs w:val="15"/>
              </w:rPr>
            </w:pPr>
            <w:r>
              <w:rPr>
                <w:rFonts w:ascii="Times New Roman" w:hAnsi="Times New Roman" w:cs="Times New Roman"/>
                <w:sz w:val="15"/>
                <w:szCs w:val="15"/>
              </w:rPr>
              <w:t>大学英语Ⅰ</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 xml:space="preserve">1 </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3.5</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56</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56</w:t>
            </w: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4\14</w:t>
            </w: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考试</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外语</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widowControl/>
              <w:textAlignment w:val="center"/>
              <w:rPr>
                <w:rFonts w:ascii="Times New Roman" w:hAnsi="Times New Roman"/>
                <w:sz w:val="15"/>
                <w:szCs w:val="15"/>
              </w:rPr>
            </w:pPr>
            <w:r>
              <w:rPr>
                <w:rFonts w:ascii="Times New Roman" w:hAnsi="Times New Roman" w:cs="Times New Roman"/>
                <w:sz w:val="15"/>
                <w:szCs w:val="15"/>
              </w:rPr>
              <w:t>BF0100006</w:t>
            </w:r>
          </w:p>
        </w:tc>
        <w:tc>
          <w:tcPr>
            <w:tcW w:w="12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sz w:val="15"/>
                <w:szCs w:val="15"/>
              </w:rPr>
            </w:pPr>
            <w:r>
              <w:rPr>
                <w:rFonts w:ascii="Times New Roman" w:hAnsi="Times New Roman" w:cs="Times New Roman"/>
                <w:sz w:val="15"/>
                <w:szCs w:val="15"/>
              </w:rPr>
              <w:t>大学英语Ⅱ</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 xml:space="preserve">2 </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3.5</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56</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56</w:t>
            </w: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4\14</w:t>
            </w: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考试</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外语</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widowControl/>
              <w:textAlignment w:val="center"/>
              <w:rPr>
                <w:rFonts w:ascii="Times New Roman" w:hAnsi="Times New Roman"/>
                <w:sz w:val="15"/>
                <w:szCs w:val="15"/>
              </w:rPr>
            </w:pPr>
            <w:r>
              <w:rPr>
                <w:rFonts w:ascii="Times New Roman" w:hAnsi="Times New Roman" w:cs="Times New Roman"/>
                <w:sz w:val="15"/>
                <w:szCs w:val="15"/>
              </w:rPr>
              <w:t>BF0100007</w:t>
            </w:r>
          </w:p>
        </w:tc>
        <w:tc>
          <w:tcPr>
            <w:tcW w:w="12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sz w:val="15"/>
                <w:szCs w:val="15"/>
              </w:rPr>
            </w:pPr>
            <w:r>
              <w:rPr>
                <w:rFonts w:ascii="Times New Roman" w:hAnsi="Times New Roman" w:cs="Times New Roman"/>
                <w:sz w:val="15"/>
                <w:szCs w:val="15"/>
              </w:rPr>
              <w:t>大学英语Ⅲ</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 xml:space="preserve">3 </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3</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48</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48</w:t>
            </w: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4\12</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考试</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外语</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Times New Roman" w:hAnsi="Times New Roman"/>
                <w:sz w:val="15"/>
                <w:szCs w:val="15"/>
              </w:rPr>
            </w:pPr>
            <w:r>
              <w:rPr>
                <w:rFonts w:ascii="Times New Roman" w:hAnsi="Times New Roman" w:cs="Times New Roman"/>
                <w:sz w:val="15"/>
                <w:szCs w:val="15"/>
              </w:rPr>
              <w:t>BF0100008</w:t>
            </w:r>
          </w:p>
        </w:tc>
        <w:tc>
          <w:tcPr>
            <w:tcW w:w="12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sz w:val="15"/>
                <w:szCs w:val="15"/>
              </w:rPr>
            </w:pPr>
            <w:r>
              <w:rPr>
                <w:rFonts w:ascii="Times New Roman" w:hAnsi="Times New Roman" w:cs="Times New Roman"/>
                <w:sz w:val="15"/>
                <w:szCs w:val="15"/>
              </w:rPr>
              <w:t>大学英语Ⅳ</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 xml:space="preserve">4 </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2</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32</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32</w:t>
            </w: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2</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考试</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外语</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Times New Roman" w:hAnsi="Times New Roman"/>
                <w:sz w:val="15"/>
                <w:szCs w:val="15"/>
                <w:lang w:bidi="ar"/>
              </w:rPr>
            </w:pPr>
            <w:r>
              <w:rPr>
                <w:rFonts w:ascii="Times New Roman" w:hAnsi="Times New Roman" w:cs="Times New Roman"/>
                <w:sz w:val="15"/>
                <w:szCs w:val="15"/>
              </w:rPr>
              <w:t>BJ0100002</w:t>
            </w:r>
          </w:p>
        </w:tc>
        <w:tc>
          <w:tcPr>
            <w:tcW w:w="12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sz w:val="15"/>
                <w:szCs w:val="15"/>
              </w:rPr>
            </w:pPr>
            <w:r>
              <w:rPr>
                <w:rFonts w:ascii="Times New Roman" w:hAnsi="Times New Roman" w:cs="Times New Roman"/>
                <w:sz w:val="15"/>
                <w:szCs w:val="15"/>
              </w:rPr>
              <w:t>体育Ⅰ</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 xml:space="preserve">1 </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1</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28</w:t>
            </w:r>
          </w:p>
        </w:tc>
        <w:tc>
          <w:tcPr>
            <w:tcW w:w="451"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28</w:t>
            </w:r>
          </w:p>
        </w:tc>
        <w:tc>
          <w:tcPr>
            <w:tcW w:w="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2</w:t>
            </w: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考查</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体育</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Times New Roman" w:hAnsi="Times New Roman"/>
                <w:sz w:val="15"/>
                <w:szCs w:val="15"/>
                <w:lang w:bidi="ar"/>
              </w:rPr>
            </w:pPr>
            <w:r>
              <w:rPr>
                <w:rFonts w:ascii="Times New Roman" w:hAnsi="Times New Roman" w:cs="Times New Roman"/>
                <w:sz w:val="15"/>
                <w:szCs w:val="15"/>
              </w:rPr>
              <w:t>BJ0100003</w:t>
            </w:r>
          </w:p>
        </w:tc>
        <w:tc>
          <w:tcPr>
            <w:tcW w:w="12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sz w:val="15"/>
                <w:szCs w:val="15"/>
              </w:rPr>
            </w:pPr>
            <w:r>
              <w:rPr>
                <w:rFonts w:ascii="Times New Roman" w:hAnsi="Times New Roman" w:cs="Times New Roman"/>
                <w:sz w:val="15"/>
                <w:szCs w:val="15"/>
              </w:rPr>
              <w:t>体育Ⅱ</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 xml:space="preserve">2 </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1</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32</w:t>
            </w:r>
          </w:p>
        </w:tc>
        <w:tc>
          <w:tcPr>
            <w:tcW w:w="451"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32</w:t>
            </w:r>
          </w:p>
        </w:tc>
        <w:tc>
          <w:tcPr>
            <w:tcW w:w="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2</w:t>
            </w: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考查</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体育</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Times New Roman" w:hAnsi="Times New Roman"/>
                <w:sz w:val="15"/>
                <w:szCs w:val="15"/>
                <w:lang w:bidi="ar"/>
              </w:rPr>
            </w:pPr>
            <w:r>
              <w:rPr>
                <w:rFonts w:ascii="Times New Roman" w:hAnsi="Times New Roman" w:cs="Times New Roman"/>
                <w:sz w:val="15"/>
                <w:szCs w:val="15"/>
              </w:rPr>
              <w:t>BJ0100004</w:t>
            </w:r>
          </w:p>
        </w:tc>
        <w:tc>
          <w:tcPr>
            <w:tcW w:w="12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sz w:val="15"/>
                <w:szCs w:val="15"/>
              </w:rPr>
            </w:pPr>
            <w:r>
              <w:rPr>
                <w:rFonts w:ascii="Times New Roman" w:hAnsi="Times New Roman" w:cs="Times New Roman"/>
                <w:sz w:val="15"/>
                <w:szCs w:val="15"/>
              </w:rPr>
              <w:t>体育Ⅲ</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 xml:space="preserve">3 </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1</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32</w:t>
            </w:r>
          </w:p>
        </w:tc>
        <w:tc>
          <w:tcPr>
            <w:tcW w:w="451"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32</w:t>
            </w:r>
          </w:p>
        </w:tc>
        <w:tc>
          <w:tcPr>
            <w:tcW w:w="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2</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考查</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体育</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Times New Roman" w:hAnsi="Times New Roman"/>
                <w:sz w:val="15"/>
                <w:szCs w:val="15"/>
                <w:lang w:bidi="ar"/>
              </w:rPr>
            </w:pPr>
            <w:r>
              <w:rPr>
                <w:rFonts w:ascii="Times New Roman" w:hAnsi="Times New Roman" w:cs="Times New Roman"/>
                <w:sz w:val="15"/>
                <w:szCs w:val="15"/>
              </w:rPr>
              <w:t>BJ0100005</w:t>
            </w:r>
          </w:p>
        </w:tc>
        <w:tc>
          <w:tcPr>
            <w:tcW w:w="12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sz w:val="15"/>
                <w:szCs w:val="15"/>
              </w:rPr>
            </w:pPr>
            <w:r>
              <w:rPr>
                <w:rFonts w:ascii="Times New Roman" w:hAnsi="Times New Roman" w:cs="Times New Roman"/>
                <w:sz w:val="15"/>
                <w:szCs w:val="15"/>
              </w:rPr>
              <w:t>体育Ⅳ</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 xml:space="preserve">4 </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1</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32</w:t>
            </w:r>
          </w:p>
        </w:tc>
        <w:tc>
          <w:tcPr>
            <w:tcW w:w="451"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32</w:t>
            </w:r>
          </w:p>
        </w:tc>
        <w:tc>
          <w:tcPr>
            <w:tcW w:w="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2</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考查</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体育</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Times New Roman" w:hAnsi="Times New Roman"/>
                <w:sz w:val="15"/>
                <w:szCs w:val="15"/>
                <w:lang w:bidi="ar"/>
              </w:rPr>
            </w:pPr>
            <w:r>
              <w:rPr>
                <w:rFonts w:ascii="Times New Roman" w:hAnsi="Times New Roman"/>
                <w:sz w:val="15"/>
                <w:szCs w:val="15"/>
                <w:lang w:bidi="ar"/>
              </w:rPr>
              <w:t>BL0100006</w:t>
            </w:r>
          </w:p>
        </w:tc>
        <w:tc>
          <w:tcPr>
            <w:tcW w:w="12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Times New Roman" w:hAnsi="Times New Roman"/>
                <w:sz w:val="15"/>
                <w:szCs w:val="15"/>
              </w:rPr>
            </w:pPr>
            <w:r>
              <w:rPr>
                <w:rFonts w:ascii="Times New Roman" w:hAnsi="Times New Roman"/>
                <w:sz w:val="15"/>
                <w:szCs w:val="15"/>
                <w:lang w:bidi="ar"/>
              </w:rPr>
              <w:t>军事理论</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sz w:val="15"/>
                <w:szCs w:val="15"/>
                <w:lang w:bidi="ar"/>
              </w:rPr>
              <w:t xml:space="preserve">1 </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sz w:val="15"/>
                <w:szCs w:val="15"/>
                <w:lang w:bidi="ar"/>
              </w:rPr>
              <w:t>2</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sz w:val="15"/>
                <w:szCs w:val="15"/>
                <w:lang w:bidi="ar"/>
              </w:rPr>
              <w:t>36</w:t>
            </w:r>
          </w:p>
        </w:tc>
        <w:tc>
          <w:tcPr>
            <w:tcW w:w="451"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sz w:val="15"/>
                <w:szCs w:val="15"/>
                <w:lang w:bidi="ar"/>
              </w:rPr>
              <w:t>36</w:t>
            </w: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sz w:val="15"/>
                <w:szCs w:val="15"/>
                <w:lang w:bidi="ar"/>
              </w:rPr>
              <w:t>考查</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sz w:val="15"/>
                <w:szCs w:val="15"/>
                <w:lang w:bidi="ar"/>
              </w:rPr>
              <w:t>学工</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widowControl/>
              <w:textAlignment w:val="center"/>
              <w:rPr>
                <w:rFonts w:ascii="Times New Roman" w:hAnsi="Times New Roman"/>
                <w:sz w:val="15"/>
                <w:szCs w:val="15"/>
              </w:rPr>
            </w:pPr>
            <w:r>
              <w:rPr>
                <w:rFonts w:ascii="Times New Roman" w:hAnsi="Times New Roman"/>
                <w:sz w:val="15"/>
                <w:szCs w:val="15"/>
                <w:lang w:bidi="ar"/>
              </w:rPr>
              <w:t>BD0100009</w:t>
            </w:r>
          </w:p>
        </w:tc>
        <w:tc>
          <w:tcPr>
            <w:tcW w:w="12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Times New Roman" w:hAnsi="Times New Roman"/>
                <w:sz w:val="15"/>
                <w:szCs w:val="15"/>
              </w:rPr>
            </w:pPr>
            <w:r>
              <w:rPr>
                <w:rFonts w:ascii="Times New Roman" w:hAnsi="Times New Roman"/>
                <w:sz w:val="15"/>
                <w:szCs w:val="15"/>
                <w:lang w:bidi="ar"/>
              </w:rPr>
              <w:t>大学计算机基础</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sz w:val="15"/>
                <w:szCs w:val="15"/>
                <w:lang w:bidi="ar"/>
              </w:rPr>
              <w:t xml:space="preserve">2 </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sz w:val="15"/>
                <w:szCs w:val="15"/>
                <w:lang w:bidi="ar"/>
              </w:rPr>
              <w:t>1.5</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sz w:val="15"/>
                <w:szCs w:val="15"/>
                <w:lang w:bidi="ar"/>
              </w:rPr>
              <w:t>24</w:t>
            </w:r>
          </w:p>
        </w:tc>
        <w:tc>
          <w:tcPr>
            <w:tcW w:w="451"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sz w:val="15"/>
                <w:szCs w:val="15"/>
                <w:lang w:bidi="ar"/>
              </w:rPr>
              <w:t>24</w:t>
            </w:r>
          </w:p>
        </w:tc>
        <w:tc>
          <w:tcPr>
            <w:tcW w:w="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sz w:val="15"/>
                <w:szCs w:val="15"/>
                <w:lang w:bidi="ar"/>
              </w:rPr>
              <w:t>2\12</w:t>
            </w: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sz w:val="15"/>
                <w:szCs w:val="15"/>
                <w:lang w:bidi="ar"/>
              </w:rPr>
              <w:t>考试</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sz w:val="15"/>
                <w:szCs w:val="15"/>
                <w:lang w:bidi="ar"/>
              </w:rPr>
              <w:t>信息</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widowControl/>
              <w:textAlignment w:val="center"/>
              <w:rPr>
                <w:rFonts w:ascii="Times New Roman" w:hAnsi="Times New Roman"/>
                <w:sz w:val="15"/>
                <w:szCs w:val="15"/>
              </w:rPr>
            </w:pPr>
            <w:r>
              <w:rPr>
                <w:rFonts w:ascii="Times New Roman" w:hAnsi="Times New Roman"/>
                <w:sz w:val="15"/>
                <w:szCs w:val="15"/>
                <w:lang w:bidi="ar"/>
              </w:rPr>
              <w:t>BA0500002</w:t>
            </w:r>
          </w:p>
        </w:tc>
        <w:tc>
          <w:tcPr>
            <w:tcW w:w="12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Times New Roman" w:hAnsi="Times New Roman"/>
                <w:sz w:val="15"/>
                <w:szCs w:val="15"/>
              </w:rPr>
            </w:pPr>
            <w:r>
              <w:rPr>
                <w:rFonts w:ascii="Times New Roman" w:hAnsi="Times New Roman"/>
                <w:sz w:val="15"/>
                <w:szCs w:val="15"/>
                <w:lang w:bidi="ar"/>
              </w:rPr>
              <w:t>心理健康教育</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sz w:val="15"/>
                <w:szCs w:val="15"/>
                <w:lang w:bidi="ar"/>
              </w:rPr>
              <w:t xml:space="preserve">2 </w:t>
            </w:r>
          </w:p>
        </w:tc>
        <w:tc>
          <w:tcPr>
            <w:tcW w:w="533"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sz w:val="15"/>
                <w:szCs w:val="15"/>
                <w:lang w:bidi="ar"/>
              </w:rPr>
              <w:t>2</w:t>
            </w:r>
          </w:p>
        </w:tc>
        <w:tc>
          <w:tcPr>
            <w:tcW w:w="451"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sz w:val="15"/>
                <w:szCs w:val="15"/>
                <w:lang w:bidi="ar"/>
              </w:rPr>
              <w:t>32</w:t>
            </w:r>
          </w:p>
        </w:tc>
        <w:tc>
          <w:tcPr>
            <w:tcW w:w="451"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28</w:t>
            </w:r>
          </w:p>
        </w:tc>
        <w:tc>
          <w:tcPr>
            <w:tcW w:w="447"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4</w:t>
            </w:r>
          </w:p>
        </w:tc>
        <w:tc>
          <w:tcPr>
            <w:tcW w:w="437"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sz w:val="15"/>
                <w:szCs w:val="15"/>
                <w:lang w:bidi="ar"/>
              </w:rPr>
              <w:t>2</w:t>
            </w:r>
          </w:p>
        </w:tc>
        <w:tc>
          <w:tcPr>
            <w:tcW w:w="399"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sz w:val="15"/>
                <w:szCs w:val="15"/>
                <w:lang w:bidi="ar"/>
              </w:rPr>
              <w:t>考查</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sz w:val="15"/>
                <w:szCs w:val="15"/>
                <w:lang w:bidi="ar"/>
              </w:rPr>
              <w:t>马院</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widowControl/>
              <w:textAlignment w:val="center"/>
              <w:rPr>
                <w:rFonts w:ascii="Times New Roman" w:hAnsi="Times New Roman"/>
                <w:sz w:val="15"/>
                <w:szCs w:val="15"/>
              </w:rPr>
            </w:pPr>
            <w:r>
              <w:rPr>
                <w:rFonts w:ascii="Times New Roman" w:hAnsi="Times New Roman"/>
                <w:sz w:val="15"/>
                <w:szCs w:val="15"/>
                <w:lang w:bidi="ar"/>
              </w:rPr>
              <w:t>BA0300007</w:t>
            </w:r>
          </w:p>
        </w:tc>
        <w:tc>
          <w:tcPr>
            <w:tcW w:w="12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Times New Roman" w:hAnsi="Times New Roman"/>
                <w:sz w:val="15"/>
                <w:szCs w:val="15"/>
              </w:rPr>
            </w:pPr>
            <w:r>
              <w:rPr>
                <w:rFonts w:ascii="Times New Roman" w:hAnsi="Times New Roman"/>
                <w:sz w:val="15"/>
                <w:szCs w:val="15"/>
                <w:lang w:bidi="ar"/>
              </w:rPr>
              <w:t>大学语文</w:t>
            </w:r>
          </w:p>
        </w:tc>
        <w:tc>
          <w:tcPr>
            <w:tcW w:w="397"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sz w:val="15"/>
                <w:szCs w:val="15"/>
                <w:lang w:bidi="ar"/>
              </w:rPr>
              <w:t xml:space="preserve">1 </w:t>
            </w:r>
          </w:p>
        </w:tc>
        <w:tc>
          <w:tcPr>
            <w:tcW w:w="533" w:type="dxa"/>
            <w:tcBorders>
              <w:top w:val="single" w:color="auto" w:sz="4" w:space="0"/>
              <w:left w:val="single" w:color="auto" w:sz="4" w:space="0"/>
              <w:bottom w:val="single" w:color="auto"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sz w:val="15"/>
                <w:szCs w:val="15"/>
                <w:lang w:bidi="ar"/>
              </w:rPr>
              <w:t>1.5</w:t>
            </w:r>
          </w:p>
        </w:tc>
        <w:tc>
          <w:tcPr>
            <w:tcW w:w="451" w:type="dxa"/>
            <w:tcBorders>
              <w:top w:val="single" w:color="auto"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sz w:val="15"/>
                <w:szCs w:val="15"/>
                <w:lang w:bidi="ar"/>
              </w:rPr>
              <w:t>24</w:t>
            </w:r>
          </w:p>
        </w:tc>
        <w:tc>
          <w:tcPr>
            <w:tcW w:w="451" w:type="dxa"/>
            <w:tcBorders>
              <w:top w:val="single" w:color="auto"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ascii="Times New Roman" w:hAnsi="Times New Roman"/>
                <w:sz w:val="15"/>
                <w:szCs w:val="15"/>
                <w:lang w:bidi="ar"/>
              </w:rPr>
              <w:t>24</w:t>
            </w:r>
          </w:p>
        </w:tc>
        <w:tc>
          <w:tcPr>
            <w:tcW w:w="447" w:type="dxa"/>
            <w:tcBorders>
              <w:top w:val="single" w:color="auto"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lang w:bidi="ar"/>
              </w:rPr>
            </w:pPr>
          </w:p>
        </w:tc>
        <w:tc>
          <w:tcPr>
            <w:tcW w:w="437" w:type="dxa"/>
            <w:tcBorders>
              <w:top w:val="single" w:color="auto"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ascii="Times New Roman" w:hAnsi="Times New Roman"/>
                <w:sz w:val="15"/>
                <w:szCs w:val="15"/>
                <w:lang w:bidi="ar"/>
              </w:rPr>
              <w:t>2\12</w:t>
            </w:r>
          </w:p>
        </w:tc>
        <w:tc>
          <w:tcPr>
            <w:tcW w:w="463" w:type="dxa"/>
            <w:tcBorders>
              <w:top w:val="single" w:color="auto"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399" w:type="dxa"/>
            <w:tcBorders>
              <w:top w:val="single" w:color="auto"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auto" w:sz="4" w:space="0"/>
              <w:left w:val="single" w:color="000000" w:sz="4" w:space="0"/>
              <w:bottom w:val="single" w:color="auto" w:sz="4" w:space="0"/>
              <w:right w:val="single" w:color="auto"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11"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sz w:val="15"/>
                <w:szCs w:val="15"/>
                <w:lang w:bidi="ar"/>
              </w:rPr>
              <w:t>考试</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sz w:val="15"/>
                <w:szCs w:val="15"/>
                <w:lang w:bidi="ar"/>
              </w:rPr>
              <w:t>通识</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Times New Roman" w:hAnsi="Times New Roman"/>
                <w:sz w:val="15"/>
                <w:szCs w:val="15"/>
              </w:rPr>
            </w:pPr>
            <w:r>
              <w:rPr>
                <w:rFonts w:ascii="Times New Roman" w:hAnsi="Times New Roman" w:cs="Times New Roman"/>
                <w:sz w:val="15"/>
                <w:szCs w:val="15"/>
              </w:rPr>
              <w:t>BL0100005</w:t>
            </w:r>
          </w:p>
        </w:tc>
        <w:tc>
          <w:tcPr>
            <w:tcW w:w="12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Times New Roman" w:hAnsi="Times New Roman"/>
                <w:sz w:val="15"/>
                <w:szCs w:val="15"/>
              </w:rPr>
            </w:pPr>
            <w:r>
              <w:rPr>
                <w:rFonts w:ascii="Times New Roman" w:hAnsi="Times New Roman" w:cs="Times New Roman"/>
                <w:sz w:val="15"/>
                <w:szCs w:val="15"/>
              </w:rPr>
              <w:t>入学教育</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 xml:space="preserve">1 </w:t>
            </w:r>
          </w:p>
        </w:tc>
        <w:tc>
          <w:tcPr>
            <w:tcW w:w="533"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0</w:t>
            </w:r>
          </w:p>
        </w:tc>
        <w:tc>
          <w:tcPr>
            <w:tcW w:w="45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5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47"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7"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r>
              <w:rPr>
                <w:rFonts w:ascii="Times New Roman" w:hAnsi="Times New Roman" w:cs="Times New Roman"/>
                <w:sz w:val="15"/>
                <w:szCs w:val="15"/>
              </w:rPr>
              <w:t>1W</w:t>
            </w:r>
          </w:p>
        </w:tc>
        <w:tc>
          <w:tcPr>
            <w:tcW w:w="463"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399"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考查</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学院</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BA0201004</w:t>
            </w:r>
          </w:p>
        </w:tc>
        <w:tc>
          <w:tcPr>
            <w:tcW w:w="12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创业基础</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 xml:space="preserve">2 </w:t>
            </w:r>
          </w:p>
        </w:tc>
        <w:tc>
          <w:tcPr>
            <w:tcW w:w="533"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2</w:t>
            </w:r>
          </w:p>
        </w:tc>
        <w:tc>
          <w:tcPr>
            <w:tcW w:w="45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r>
              <w:rPr>
                <w:rFonts w:ascii="Times New Roman" w:hAnsi="Times New Roman" w:cs="Times New Roman"/>
                <w:sz w:val="15"/>
                <w:szCs w:val="15"/>
              </w:rPr>
              <w:t>32</w:t>
            </w:r>
          </w:p>
        </w:tc>
        <w:tc>
          <w:tcPr>
            <w:tcW w:w="45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r>
              <w:rPr>
                <w:rFonts w:ascii="Times New Roman" w:hAnsi="Times New Roman" w:cs="Times New Roman"/>
                <w:sz w:val="15"/>
                <w:szCs w:val="15"/>
              </w:rPr>
              <w:t>16</w:t>
            </w:r>
          </w:p>
        </w:tc>
        <w:tc>
          <w:tcPr>
            <w:tcW w:w="447"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r>
              <w:rPr>
                <w:rFonts w:ascii="Times New Roman" w:hAnsi="Times New Roman" w:cs="Times New Roman"/>
                <w:sz w:val="15"/>
                <w:szCs w:val="15"/>
              </w:rPr>
              <w:t>16</w:t>
            </w:r>
          </w:p>
        </w:tc>
        <w:tc>
          <w:tcPr>
            <w:tcW w:w="437"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cs="Times New Roman"/>
                <w:sz w:val="15"/>
                <w:szCs w:val="15"/>
              </w:rPr>
            </w:pPr>
          </w:p>
        </w:tc>
        <w:tc>
          <w:tcPr>
            <w:tcW w:w="463"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r>
              <w:rPr>
                <w:rFonts w:ascii="Times New Roman" w:hAnsi="Times New Roman" w:cs="Times New Roman"/>
                <w:sz w:val="15"/>
                <w:szCs w:val="15"/>
              </w:rPr>
              <w:t>2</w:t>
            </w:r>
          </w:p>
        </w:tc>
        <w:tc>
          <w:tcPr>
            <w:tcW w:w="399"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考查</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通识</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widowControl/>
              <w:textAlignment w:val="center"/>
              <w:rPr>
                <w:rFonts w:ascii="Times New Roman" w:hAnsi="Times New Roman"/>
                <w:sz w:val="15"/>
                <w:szCs w:val="15"/>
                <w:lang w:bidi="ar"/>
              </w:rPr>
            </w:pPr>
            <w:r>
              <w:rPr>
                <w:rFonts w:ascii="Times New Roman" w:hAnsi="Times New Roman" w:cs="Times New Roman"/>
                <w:sz w:val="15"/>
                <w:szCs w:val="15"/>
              </w:rPr>
              <w:t>BA0600001</w:t>
            </w:r>
          </w:p>
        </w:tc>
        <w:tc>
          <w:tcPr>
            <w:tcW w:w="12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sz w:val="15"/>
                <w:szCs w:val="15"/>
              </w:rPr>
            </w:pPr>
            <w:r>
              <w:rPr>
                <w:rFonts w:ascii="Times New Roman" w:hAnsi="Times New Roman" w:cs="Times New Roman"/>
                <w:sz w:val="15"/>
                <w:szCs w:val="15"/>
              </w:rPr>
              <w:t>劳动教育Ⅰ</w:t>
            </w:r>
          </w:p>
        </w:tc>
        <w:tc>
          <w:tcPr>
            <w:tcW w:w="397" w:type="dxa"/>
            <w:tcBorders>
              <w:top w:val="nil"/>
              <w:left w:val="nil"/>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cs="Times New Roman"/>
                <w:sz w:val="15"/>
                <w:szCs w:val="15"/>
              </w:rPr>
              <w:t>1</w:t>
            </w:r>
            <w:r>
              <w:rPr>
                <w:rFonts w:ascii="Times New Roman" w:hAnsi="Times New Roman" w:cs="Times New Roman"/>
                <w:sz w:val="15"/>
                <w:szCs w:val="15"/>
              </w:rPr>
              <w:t xml:space="preserve"> </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ascii="Times New Roman" w:hAnsi="Times New Roman" w:cs="Times New Roman"/>
                <w:sz w:val="15"/>
                <w:szCs w:val="15"/>
              </w:rPr>
              <w:t>1</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ascii="Times New Roman" w:hAnsi="Times New Roman" w:cs="Times New Roman"/>
                <w:sz w:val="15"/>
                <w:szCs w:val="15"/>
              </w:rPr>
              <w:t>16</w:t>
            </w:r>
          </w:p>
        </w:tc>
        <w:tc>
          <w:tcPr>
            <w:tcW w:w="451"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ascii="Times New Roman" w:hAnsi="Times New Roman" w:cs="Times New Roman"/>
                <w:sz w:val="15"/>
                <w:szCs w:val="15"/>
              </w:rPr>
              <w:t>16</w:t>
            </w:r>
          </w:p>
        </w:tc>
        <w:tc>
          <w:tcPr>
            <w:tcW w:w="447"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7"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ascii="Times New Roman" w:hAnsi="Times New Roman" w:cs="Times New Roman"/>
                <w:sz w:val="15"/>
                <w:szCs w:val="15"/>
              </w:rPr>
              <w:t>2</w:t>
            </w:r>
            <w:r>
              <w:rPr>
                <w:rStyle w:val="19"/>
                <w:rFonts w:hint="default" w:ascii="Times New Roman" w:hAnsi="Times New Roman" w:cs="Times New Roman"/>
                <w:color w:val="auto"/>
                <w:sz w:val="15"/>
                <w:szCs w:val="15"/>
              </w:rPr>
              <w:t>\8</w:t>
            </w: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sz w:val="15"/>
                <w:szCs w:val="15"/>
              </w:rPr>
            </w:pPr>
          </w:p>
        </w:tc>
        <w:tc>
          <w:tcPr>
            <w:tcW w:w="411"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sz w:val="15"/>
                <w:szCs w:val="15"/>
              </w:rPr>
            </w:pPr>
          </w:p>
        </w:tc>
        <w:tc>
          <w:tcPr>
            <w:tcW w:w="438"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sz w:val="15"/>
                <w:szCs w:val="15"/>
              </w:rPr>
            </w:pPr>
          </w:p>
        </w:tc>
        <w:tc>
          <w:tcPr>
            <w:tcW w:w="399"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sz w:val="15"/>
                <w:szCs w:val="15"/>
              </w:rPr>
            </w:pPr>
          </w:p>
        </w:tc>
        <w:tc>
          <w:tcPr>
            <w:tcW w:w="463"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sz w:val="15"/>
                <w:szCs w:val="15"/>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sz w:val="15"/>
                <w:szCs w:val="15"/>
              </w:rPr>
            </w:pPr>
            <w:r>
              <w:rPr>
                <w:rFonts w:ascii="Times New Roman" w:hAnsi="Times New Roman" w:cs="Times New Roman"/>
                <w:sz w:val="15"/>
                <w:szCs w:val="15"/>
              </w:rPr>
              <w:t>考查</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sz w:val="15"/>
                <w:szCs w:val="15"/>
              </w:rPr>
            </w:pPr>
            <w:r>
              <w:rPr>
                <w:rFonts w:ascii="Times New Roman" w:hAnsi="Times New Roman" w:cs="Times New Roman"/>
                <w:sz w:val="15"/>
                <w:szCs w:val="15"/>
              </w:rPr>
              <w:t>通识</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widowControl/>
              <w:textAlignment w:val="center"/>
              <w:rPr>
                <w:rFonts w:ascii="Times New Roman" w:hAnsi="Times New Roman" w:cs="Times New Roman"/>
                <w:sz w:val="15"/>
                <w:szCs w:val="15"/>
              </w:rPr>
            </w:pPr>
            <w:r>
              <w:rPr>
                <w:rFonts w:ascii="Times New Roman" w:hAnsi="Times New Roman" w:cs="Times New Roman"/>
                <w:sz w:val="15"/>
                <w:szCs w:val="15"/>
              </w:rPr>
              <w:t>BA060000</w:t>
            </w:r>
            <w:r>
              <w:rPr>
                <w:rStyle w:val="19"/>
                <w:rFonts w:hint="default" w:ascii="Times New Roman" w:hAnsi="Times New Roman" w:cs="Times New Roman"/>
                <w:color w:val="auto"/>
                <w:sz w:val="15"/>
                <w:szCs w:val="15"/>
              </w:rPr>
              <w:t>2</w:t>
            </w:r>
          </w:p>
        </w:tc>
        <w:tc>
          <w:tcPr>
            <w:tcW w:w="12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Times New Roman" w:hAnsi="Times New Roman" w:cs="Times New Roman"/>
                <w:sz w:val="15"/>
                <w:szCs w:val="15"/>
              </w:rPr>
            </w:pPr>
            <w:r>
              <w:rPr>
                <w:rFonts w:ascii="Times New Roman" w:hAnsi="Times New Roman" w:cs="Times New Roman"/>
                <w:sz w:val="15"/>
                <w:szCs w:val="15"/>
              </w:rPr>
              <w:t>劳动教育Ⅱ</w:t>
            </w:r>
          </w:p>
        </w:tc>
        <w:tc>
          <w:tcPr>
            <w:tcW w:w="397" w:type="dxa"/>
            <w:tcBorders>
              <w:top w:val="nil"/>
              <w:left w:val="nil"/>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hint="eastAsia" w:ascii="Times New Roman" w:hAnsi="Times New Roman" w:cs="Times New Roman"/>
                <w:sz w:val="15"/>
                <w:szCs w:val="15"/>
              </w:rPr>
              <w:t>1</w:t>
            </w:r>
            <w:r>
              <w:rPr>
                <w:rFonts w:ascii="Times New Roman" w:hAnsi="Times New Roman" w:cs="Times New Roman"/>
                <w:sz w:val="15"/>
                <w:szCs w:val="15"/>
              </w:rPr>
              <w:t xml:space="preserve"> </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1</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16</w:t>
            </w:r>
          </w:p>
        </w:tc>
        <w:tc>
          <w:tcPr>
            <w:tcW w:w="451"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cs="Times New Roman"/>
                <w:sz w:val="15"/>
                <w:szCs w:val="15"/>
              </w:rPr>
            </w:pPr>
          </w:p>
        </w:tc>
        <w:tc>
          <w:tcPr>
            <w:tcW w:w="447"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ascii="Times New Roman" w:hAnsi="Times New Roman" w:cs="Times New Roman"/>
                <w:sz w:val="15"/>
                <w:szCs w:val="15"/>
              </w:rPr>
              <w:t>16</w:t>
            </w:r>
          </w:p>
        </w:tc>
        <w:tc>
          <w:tcPr>
            <w:tcW w:w="437"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cs="Times New Roman"/>
                <w:sz w:val="15"/>
                <w:szCs w:val="15"/>
              </w:rPr>
            </w:pPr>
            <w:r>
              <w:rPr>
                <w:rFonts w:ascii="Times New Roman" w:hAnsi="Times New Roman" w:cs="Times New Roman"/>
                <w:sz w:val="15"/>
                <w:szCs w:val="15"/>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sz w:val="15"/>
                <w:szCs w:val="15"/>
              </w:rPr>
            </w:pPr>
          </w:p>
        </w:tc>
        <w:tc>
          <w:tcPr>
            <w:tcW w:w="411"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sz w:val="15"/>
                <w:szCs w:val="15"/>
              </w:rPr>
            </w:pPr>
          </w:p>
        </w:tc>
        <w:tc>
          <w:tcPr>
            <w:tcW w:w="438"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sz w:val="15"/>
                <w:szCs w:val="15"/>
              </w:rPr>
            </w:pPr>
          </w:p>
        </w:tc>
        <w:tc>
          <w:tcPr>
            <w:tcW w:w="399"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sz w:val="15"/>
                <w:szCs w:val="15"/>
              </w:rPr>
            </w:pPr>
          </w:p>
        </w:tc>
        <w:tc>
          <w:tcPr>
            <w:tcW w:w="463"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sz w:val="15"/>
                <w:szCs w:val="15"/>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Times New Roman" w:hAnsi="Times New Roman" w:cs="Times New Roman"/>
                <w:sz w:val="15"/>
                <w:szCs w:val="15"/>
              </w:rPr>
            </w:pPr>
            <w:r>
              <w:rPr>
                <w:rFonts w:ascii="Times New Roman" w:hAnsi="Times New Roman" w:cs="Times New Roman"/>
                <w:sz w:val="15"/>
                <w:szCs w:val="15"/>
              </w:rPr>
              <w:t>考查</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Times New Roman" w:hAnsi="Times New Roman" w:cs="Times New Roman"/>
                <w:sz w:val="15"/>
                <w:szCs w:val="15"/>
              </w:rPr>
            </w:pPr>
            <w:r>
              <w:rPr>
                <w:rFonts w:ascii="Times New Roman" w:hAnsi="Times New Roman" w:cs="Times New Roman"/>
                <w:sz w:val="15"/>
                <w:szCs w:val="15"/>
              </w:rPr>
              <w:t>通识</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widowControl/>
              <w:textAlignment w:val="center"/>
              <w:rPr>
                <w:rFonts w:ascii="Times New Roman" w:hAnsi="Times New Roman"/>
                <w:sz w:val="15"/>
                <w:szCs w:val="15"/>
                <w:lang w:bidi="ar"/>
              </w:rPr>
            </w:pPr>
            <w:r>
              <w:rPr>
                <w:rFonts w:ascii="Times New Roman" w:hAnsi="Times New Roman" w:cs="Times New Roman"/>
                <w:sz w:val="15"/>
                <w:szCs w:val="15"/>
              </w:rPr>
              <w:t>BA0201002</w:t>
            </w:r>
          </w:p>
        </w:tc>
        <w:tc>
          <w:tcPr>
            <w:tcW w:w="12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Times New Roman" w:hAnsi="Times New Roman"/>
                <w:sz w:val="15"/>
                <w:szCs w:val="15"/>
              </w:rPr>
            </w:pPr>
            <w:r>
              <w:rPr>
                <w:rFonts w:ascii="Times New Roman" w:hAnsi="Times New Roman" w:cs="Times New Roman"/>
                <w:sz w:val="15"/>
                <w:szCs w:val="15"/>
              </w:rPr>
              <w:t>大学生职业发展与就业指导Ⅰ</w:t>
            </w:r>
          </w:p>
        </w:tc>
        <w:tc>
          <w:tcPr>
            <w:tcW w:w="397" w:type="dxa"/>
            <w:tcBorders>
              <w:top w:val="nil"/>
              <w:left w:val="nil"/>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 xml:space="preserve">1 </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1</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16</w:t>
            </w:r>
          </w:p>
        </w:tc>
        <w:tc>
          <w:tcPr>
            <w:tcW w:w="451"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16</w:t>
            </w:r>
          </w:p>
        </w:tc>
        <w:tc>
          <w:tcPr>
            <w:tcW w:w="447"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p>
        </w:tc>
        <w:tc>
          <w:tcPr>
            <w:tcW w:w="437"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r>
              <w:rPr>
                <w:rFonts w:ascii="Times New Roman" w:hAnsi="Times New Roman" w:cs="Times New Roman"/>
                <w:sz w:val="15"/>
                <w:szCs w:val="15"/>
              </w:rPr>
              <w:t>2</w:t>
            </w:r>
            <w:r>
              <w:rPr>
                <w:rStyle w:val="19"/>
                <w:rFonts w:hint="default" w:ascii="Times New Roman" w:hAnsi="Times New Roman" w:cs="Times New Roman"/>
                <w:color w:val="auto"/>
                <w:sz w:val="15"/>
                <w:szCs w:val="15"/>
              </w:rPr>
              <w:t>\8</w:t>
            </w: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11"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399"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63"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考查</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通识</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widowControl/>
              <w:textAlignment w:val="center"/>
              <w:rPr>
                <w:rFonts w:ascii="Times New Roman" w:hAnsi="Times New Roman"/>
                <w:sz w:val="15"/>
                <w:szCs w:val="15"/>
              </w:rPr>
            </w:pPr>
            <w:r>
              <w:rPr>
                <w:rFonts w:ascii="Times New Roman" w:hAnsi="Times New Roman" w:cs="Times New Roman"/>
                <w:sz w:val="15"/>
                <w:szCs w:val="15"/>
              </w:rPr>
              <w:t>BA0201003</w:t>
            </w:r>
          </w:p>
        </w:tc>
        <w:tc>
          <w:tcPr>
            <w:tcW w:w="12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Times New Roman" w:hAnsi="Times New Roman"/>
                <w:sz w:val="15"/>
                <w:szCs w:val="15"/>
              </w:rPr>
            </w:pPr>
            <w:r>
              <w:rPr>
                <w:rFonts w:ascii="Times New Roman" w:hAnsi="Times New Roman" w:cs="Times New Roman"/>
                <w:sz w:val="15"/>
                <w:szCs w:val="15"/>
              </w:rPr>
              <w:t>大学生职业发展与就业指导Ⅱ</w:t>
            </w:r>
          </w:p>
        </w:tc>
        <w:tc>
          <w:tcPr>
            <w:tcW w:w="397" w:type="dxa"/>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hint="eastAsia" w:ascii="Times New Roman" w:hAnsi="Times New Roman" w:cs="Times New Roman"/>
                <w:sz w:val="15"/>
                <w:szCs w:val="15"/>
              </w:rPr>
              <w:t>6</w:t>
            </w:r>
            <w:r>
              <w:rPr>
                <w:rFonts w:ascii="Times New Roman" w:hAnsi="Times New Roman" w:cs="Times New Roman"/>
                <w:sz w:val="15"/>
                <w:szCs w:val="15"/>
              </w:rPr>
              <w:t xml:space="preserve"> </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1</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16</w:t>
            </w:r>
          </w:p>
        </w:tc>
        <w:tc>
          <w:tcPr>
            <w:tcW w:w="451"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16</w:t>
            </w:r>
          </w:p>
        </w:tc>
        <w:tc>
          <w:tcPr>
            <w:tcW w:w="447"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7"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399"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11"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r>
              <w:rPr>
                <w:rFonts w:ascii="Times New Roman" w:hAnsi="Times New Roman" w:cs="Times New Roman"/>
                <w:sz w:val="15"/>
                <w:szCs w:val="15"/>
              </w:rPr>
              <w:t>2</w:t>
            </w:r>
            <w:r>
              <w:rPr>
                <w:rStyle w:val="19"/>
                <w:rFonts w:hint="default" w:ascii="Times New Roman" w:hAnsi="Times New Roman" w:cs="Times New Roman"/>
                <w:color w:val="auto"/>
                <w:sz w:val="15"/>
                <w:szCs w:val="15"/>
              </w:rPr>
              <w:t>\8</w:t>
            </w:r>
          </w:p>
        </w:tc>
        <w:tc>
          <w:tcPr>
            <w:tcW w:w="399"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63"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考查</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rPr>
            </w:pPr>
            <w:r>
              <w:rPr>
                <w:rFonts w:ascii="Times New Roman" w:hAnsi="Times New Roman" w:cs="Times New Roman"/>
                <w:sz w:val="15"/>
                <w:szCs w:val="15"/>
              </w:rPr>
              <w:t>通识</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225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b/>
                <w:sz w:val="15"/>
                <w:szCs w:val="15"/>
              </w:rPr>
            </w:pPr>
            <w:r>
              <w:rPr>
                <w:rFonts w:ascii="Times New Roman" w:hAnsi="Times New Roman"/>
                <w:b/>
                <w:sz w:val="15"/>
                <w:szCs w:val="15"/>
                <w:lang w:bidi="ar"/>
              </w:rPr>
              <w:t>通识基础课学分学时小计</w:t>
            </w:r>
          </w:p>
        </w:tc>
        <w:tc>
          <w:tcPr>
            <w:tcW w:w="3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r>
              <w:rPr>
                <w:rFonts w:hint="eastAsia" w:ascii="Times New Roman" w:hAnsi="Times New Roman"/>
                <w:b/>
                <w:sz w:val="15"/>
                <w:szCs w:val="15"/>
                <w:lang w:bidi="ar"/>
              </w:rPr>
              <w:t>46</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r>
              <w:rPr>
                <w:rFonts w:hint="eastAsia" w:ascii="Times New Roman" w:hAnsi="Times New Roman"/>
                <w:b/>
                <w:sz w:val="15"/>
                <w:szCs w:val="15"/>
                <w:lang w:bidi="ar"/>
              </w:rPr>
              <w:t>832</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r>
              <w:rPr>
                <w:rFonts w:hint="eastAsia" w:ascii="Times New Roman" w:hAnsi="Times New Roman"/>
                <w:b/>
                <w:sz w:val="15"/>
                <w:szCs w:val="15"/>
                <w:lang w:bidi="ar"/>
              </w:rPr>
              <w:t>616</w:t>
            </w:r>
          </w:p>
        </w:tc>
        <w:tc>
          <w:tcPr>
            <w:tcW w:w="4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r>
              <w:rPr>
                <w:rFonts w:ascii="Times New Roman" w:hAnsi="Times New Roman"/>
                <w:b/>
                <w:sz w:val="15"/>
                <w:szCs w:val="15"/>
                <w:lang w:bidi="ar"/>
              </w:rPr>
              <w:t>2</w:t>
            </w:r>
            <w:r>
              <w:rPr>
                <w:rFonts w:hint="eastAsia" w:ascii="Times New Roman" w:hAnsi="Times New Roman"/>
                <w:b/>
                <w:sz w:val="15"/>
                <w:szCs w:val="15"/>
                <w:lang w:bidi="ar"/>
              </w:rPr>
              <w:t>16</w:t>
            </w:r>
          </w:p>
        </w:tc>
        <w:tc>
          <w:tcPr>
            <w:tcW w:w="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p>
        </w:tc>
        <w:tc>
          <w:tcPr>
            <w:tcW w:w="4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b/>
                <w:sz w:val="15"/>
                <w:szCs w:val="15"/>
              </w:rPr>
            </w:pPr>
            <w:r>
              <w:rPr>
                <w:rFonts w:ascii="Times New Roman" w:hAnsi="Times New Roman"/>
                <w:b/>
                <w:sz w:val="15"/>
                <w:szCs w:val="15"/>
                <w:lang w:bidi="ar"/>
              </w:rPr>
              <w:t>选修</w:t>
            </w:r>
          </w:p>
        </w:tc>
        <w:tc>
          <w:tcPr>
            <w:tcW w:w="225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sz w:val="15"/>
                <w:szCs w:val="15"/>
              </w:rPr>
            </w:pPr>
            <w:r>
              <w:rPr>
                <w:rFonts w:ascii="Times New Roman" w:hAnsi="Times New Roman" w:cs="Times New Roman"/>
                <w:sz w:val="15"/>
                <w:szCs w:val="15"/>
              </w:rPr>
              <w:t>包括国学与商道、科技与创新、文明与礼仪、思辨与表达、艺术与审美、管理与服务六大模块，学生选修不少于8学分</w:t>
            </w:r>
            <w:r>
              <w:rPr>
                <w:rFonts w:hint="eastAsia" w:ascii="Times New Roman" w:hAnsi="Times New Roman" w:cs="Times New Roman"/>
                <w:sz w:val="15"/>
                <w:szCs w:val="15"/>
              </w:rPr>
              <w:t>，包括选修通识核心课程不少于3学分</w:t>
            </w:r>
            <w:r>
              <w:rPr>
                <w:rFonts w:ascii="Times New Roman" w:hAnsi="Times New Roman" w:cs="Times New Roman"/>
                <w:sz w:val="15"/>
                <w:szCs w:val="15"/>
              </w:rPr>
              <w:t>。其中：理工类专业学生应至少修读2个文科类学分和2个艺术类学分；人文社科类专业学生应至少修读2个理工类学分和2个艺术类学分；艺术类专业学生应至少修读2个理工类学分和2个文科类学分。</w:t>
            </w:r>
          </w:p>
        </w:tc>
        <w:tc>
          <w:tcPr>
            <w:tcW w:w="3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r>
              <w:rPr>
                <w:rFonts w:ascii="Times New Roman" w:hAnsi="Times New Roman"/>
                <w:b/>
                <w:sz w:val="15"/>
                <w:szCs w:val="15"/>
                <w:lang w:bidi="ar"/>
              </w:rPr>
              <w:t>8</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r>
              <w:rPr>
                <w:rFonts w:ascii="Times New Roman" w:hAnsi="Times New Roman"/>
                <w:b/>
                <w:sz w:val="15"/>
                <w:szCs w:val="15"/>
                <w:lang w:bidi="ar"/>
              </w:rPr>
              <w:t>128</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r>
              <w:rPr>
                <w:rFonts w:ascii="Times New Roman" w:hAnsi="Times New Roman"/>
                <w:b/>
                <w:sz w:val="15"/>
                <w:szCs w:val="15"/>
                <w:lang w:bidi="ar"/>
              </w:rPr>
              <w:t>128</w:t>
            </w:r>
          </w:p>
        </w:tc>
        <w:tc>
          <w:tcPr>
            <w:tcW w:w="4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Times New Roman" w:hAnsi="Times New Roman"/>
                <w:b/>
                <w:sz w:val="15"/>
                <w:szCs w:val="15"/>
              </w:rPr>
            </w:pPr>
            <w:r>
              <w:rPr>
                <w:rFonts w:ascii="Times New Roman" w:hAnsi="Times New Roman"/>
                <w:b/>
                <w:sz w:val="15"/>
                <w:szCs w:val="15"/>
                <w:lang w:bidi="ar"/>
              </w:rPr>
              <w:t>通识教育平台学分学时合计</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b/>
                <w:sz w:val="15"/>
                <w:szCs w:val="15"/>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b/>
                <w:sz w:val="15"/>
                <w:szCs w:val="15"/>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b/>
                <w:sz w:val="15"/>
                <w:szCs w:val="15"/>
              </w:rPr>
            </w:pP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b/>
                <w:sz w:val="15"/>
                <w:szCs w:val="15"/>
              </w:rPr>
            </w:pPr>
          </w:p>
        </w:tc>
        <w:tc>
          <w:tcPr>
            <w:tcW w:w="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b/>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b/>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b/>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b/>
                <w:sz w:val="15"/>
                <w:szCs w:val="15"/>
              </w:rPr>
            </w:pP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b/>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b/>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b/>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b/>
                <w:sz w:val="15"/>
                <w:szCs w:val="15"/>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r>
      <w:tr>
        <w:tblPrEx>
          <w:tblCellMar>
            <w:top w:w="0" w:type="dxa"/>
            <w:left w:w="0" w:type="dxa"/>
            <w:bottom w:w="0" w:type="dxa"/>
            <w:right w:w="0" w:type="dxa"/>
          </w:tblCellMar>
        </w:tblPrEx>
        <w:trPr>
          <w:trHeight w:val="284" w:hRule="atLeast"/>
          <w:jc w:val="center"/>
        </w:trPr>
        <w:tc>
          <w:tcPr>
            <w:tcW w:w="50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eastAsiaTheme="minorEastAsia"/>
                <w:b/>
                <w:sz w:val="15"/>
                <w:szCs w:val="15"/>
                <w:lang w:bidi="ar"/>
              </w:rPr>
            </w:pPr>
            <w:r>
              <w:rPr>
                <w:rFonts w:ascii="Times New Roman" w:hAnsi="Times New Roman"/>
                <w:b/>
                <w:sz w:val="15"/>
                <w:szCs w:val="15"/>
                <w:lang w:bidi="ar"/>
              </w:rPr>
              <w:t>学科</w:t>
            </w:r>
          </w:p>
          <w:p>
            <w:pPr>
              <w:widowControl/>
              <w:jc w:val="center"/>
              <w:textAlignment w:val="center"/>
              <w:rPr>
                <w:rFonts w:ascii="Times New Roman" w:hAnsi="Times New Roman" w:eastAsiaTheme="minorEastAsia"/>
                <w:b/>
                <w:sz w:val="15"/>
                <w:szCs w:val="15"/>
                <w:lang w:bidi="ar"/>
              </w:rPr>
            </w:pPr>
            <w:r>
              <w:rPr>
                <w:rFonts w:ascii="Times New Roman" w:hAnsi="Times New Roman"/>
                <w:b/>
                <w:sz w:val="15"/>
                <w:szCs w:val="15"/>
                <w:lang w:bidi="ar"/>
              </w:rPr>
              <w:t>基础</w:t>
            </w:r>
          </w:p>
          <w:p>
            <w:pPr>
              <w:widowControl/>
              <w:jc w:val="center"/>
              <w:textAlignment w:val="center"/>
              <w:rPr>
                <w:rFonts w:ascii="Times New Roman" w:hAnsi="Times New Roman"/>
                <w:b/>
                <w:sz w:val="15"/>
                <w:szCs w:val="15"/>
              </w:rPr>
            </w:pPr>
            <w:r>
              <w:rPr>
                <w:rFonts w:ascii="Times New Roman" w:hAnsi="Times New Roman"/>
                <w:b/>
                <w:sz w:val="15"/>
                <w:szCs w:val="15"/>
                <w:lang w:bidi="ar"/>
              </w:rPr>
              <w:t>平台</w:t>
            </w:r>
          </w:p>
        </w:tc>
        <w:tc>
          <w:tcPr>
            <w:tcW w:w="46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r>
              <w:rPr>
                <w:rFonts w:ascii="Times New Roman" w:hAnsi="Times New Roman"/>
                <w:b/>
                <w:sz w:val="15"/>
                <w:szCs w:val="15"/>
                <w:lang w:bidi="ar"/>
              </w:rPr>
              <w:t>必修</w:t>
            </w:r>
          </w:p>
        </w:tc>
        <w:tc>
          <w:tcPr>
            <w:tcW w:w="96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sz w:val="15"/>
                <w:szCs w:val="15"/>
                <w:lang w:bidi="ar"/>
              </w:rPr>
            </w:pPr>
            <w:r>
              <w:rPr>
                <w:rFonts w:hint="eastAsia" w:ascii="Times New Roman" w:hAnsi="Times New Roman"/>
                <w:sz w:val="15"/>
                <w:szCs w:val="15"/>
                <w:lang w:bidi="ar"/>
              </w:rPr>
              <w:t>设计素描</w:t>
            </w:r>
          </w:p>
        </w:tc>
        <w:tc>
          <w:tcPr>
            <w:tcW w:w="3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 xml:space="preserve">1 </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2.5</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48</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20</w:t>
            </w:r>
          </w:p>
        </w:tc>
        <w:tc>
          <w:tcPr>
            <w:tcW w:w="4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28</w:t>
            </w:r>
          </w:p>
        </w:tc>
        <w:tc>
          <w:tcPr>
            <w:tcW w:w="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12\4</w:t>
            </w: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考查</w:t>
            </w: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艺术</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sz w:val="15"/>
                <w:szCs w:val="15"/>
                <w:lang w:bidi="ar"/>
              </w:rPr>
            </w:pPr>
            <w:r>
              <w:rPr>
                <w:rFonts w:hint="eastAsia" w:ascii="Times New Roman" w:hAnsi="Times New Roman"/>
                <w:sz w:val="15"/>
                <w:szCs w:val="15"/>
                <w:lang w:bidi="ar"/>
              </w:rPr>
              <w:t>设计色彩</w:t>
            </w:r>
          </w:p>
        </w:tc>
        <w:tc>
          <w:tcPr>
            <w:tcW w:w="3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 xml:space="preserve">1 </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2.5</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48</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20</w:t>
            </w:r>
          </w:p>
        </w:tc>
        <w:tc>
          <w:tcPr>
            <w:tcW w:w="4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28</w:t>
            </w:r>
          </w:p>
        </w:tc>
        <w:tc>
          <w:tcPr>
            <w:tcW w:w="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12\4</w:t>
            </w: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考查</w:t>
            </w: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艺术</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sz w:val="15"/>
                <w:szCs w:val="15"/>
                <w:lang w:bidi="ar"/>
              </w:rPr>
            </w:pPr>
            <w:r>
              <w:rPr>
                <w:rFonts w:hint="eastAsia" w:ascii="Times New Roman" w:hAnsi="Times New Roman"/>
                <w:sz w:val="15"/>
                <w:szCs w:val="15"/>
                <w:lang w:bidi="ar"/>
              </w:rPr>
              <w:t>艺术学概论</w:t>
            </w:r>
          </w:p>
        </w:tc>
        <w:tc>
          <w:tcPr>
            <w:tcW w:w="3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1.5</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32</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32</w:t>
            </w:r>
          </w:p>
        </w:tc>
        <w:tc>
          <w:tcPr>
            <w:tcW w:w="4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w:t>
            </w: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考试</w:t>
            </w: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艺术</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sz w:val="15"/>
                <w:szCs w:val="15"/>
                <w:lang w:bidi="ar"/>
              </w:rPr>
            </w:pPr>
            <w:r>
              <w:rPr>
                <w:rFonts w:hint="eastAsia" w:ascii="Times New Roman" w:hAnsi="Times New Roman"/>
                <w:sz w:val="15"/>
                <w:szCs w:val="15"/>
                <w:lang w:bidi="ar"/>
              </w:rPr>
              <w:t>人体工程学</w:t>
            </w:r>
          </w:p>
        </w:tc>
        <w:tc>
          <w:tcPr>
            <w:tcW w:w="3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 xml:space="preserve">2 </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2.5</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48</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28</w:t>
            </w:r>
          </w:p>
        </w:tc>
        <w:tc>
          <w:tcPr>
            <w:tcW w:w="4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20</w:t>
            </w:r>
          </w:p>
        </w:tc>
        <w:tc>
          <w:tcPr>
            <w:tcW w:w="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8\6</w:t>
            </w: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考试</w:t>
            </w: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艺术</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sz w:val="15"/>
                <w:szCs w:val="15"/>
                <w:lang w:bidi="ar"/>
              </w:rPr>
            </w:pPr>
            <w:r>
              <w:rPr>
                <w:rFonts w:hint="eastAsia" w:ascii="Times New Roman" w:hAnsi="Times New Roman"/>
                <w:sz w:val="15"/>
                <w:szCs w:val="15"/>
                <w:lang w:bidi="ar"/>
              </w:rPr>
              <w:t>二维设计基础</w:t>
            </w:r>
          </w:p>
        </w:tc>
        <w:tc>
          <w:tcPr>
            <w:tcW w:w="3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 xml:space="preserve">2 </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2.5</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48</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20</w:t>
            </w:r>
          </w:p>
        </w:tc>
        <w:tc>
          <w:tcPr>
            <w:tcW w:w="4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28</w:t>
            </w:r>
          </w:p>
        </w:tc>
        <w:tc>
          <w:tcPr>
            <w:tcW w:w="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12\4</w:t>
            </w: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考查</w:t>
            </w: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艺术</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Times New Roman" w:hAnsi="Times New Roman"/>
                <w:sz w:val="15"/>
                <w:szCs w:val="15"/>
                <w:lang w:bidi="ar"/>
              </w:rPr>
            </w:pPr>
            <w:r>
              <w:rPr>
                <w:rFonts w:hint="eastAsia" w:ascii="Times New Roman" w:hAnsi="Times New Roman"/>
                <w:sz w:val="15"/>
                <w:szCs w:val="15"/>
                <w:lang w:bidi="ar"/>
              </w:rPr>
              <w:t>三维设计基础</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 xml:space="preserve">2 </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2.5</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48</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20</w:t>
            </w: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28</w:t>
            </w:r>
          </w:p>
        </w:tc>
        <w:tc>
          <w:tcPr>
            <w:tcW w:w="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12\4</w:t>
            </w: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Times New Roman" w:hAnsi="Times New Roman"/>
                <w:sz w:val="15"/>
                <w:szCs w:val="15"/>
              </w:rPr>
            </w:pP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考查</w:t>
            </w: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艺术</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sz w:val="15"/>
                <w:szCs w:val="15"/>
                <w:lang w:bidi="ar"/>
              </w:rPr>
            </w:pPr>
            <w:r>
              <w:rPr>
                <w:rFonts w:hint="eastAsia" w:ascii="Times New Roman" w:hAnsi="Times New Roman"/>
                <w:sz w:val="15"/>
                <w:szCs w:val="15"/>
                <w:lang w:bidi="ar"/>
              </w:rPr>
              <w:t>现代设计史</w:t>
            </w:r>
          </w:p>
        </w:tc>
        <w:tc>
          <w:tcPr>
            <w:tcW w:w="3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 xml:space="preserve">2 </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1.5</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32</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32</w:t>
            </w:r>
          </w:p>
        </w:tc>
        <w:tc>
          <w:tcPr>
            <w:tcW w:w="4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w:t>
            </w: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考试</w:t>
            </w: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艺术</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sz w:val="15"/>
                <w:szCs w:val="15"/>
                <w:lang w:bidi="ar"/>
              </w:rPr>
            </w:pPr>
            <w:r>
              <w:rPr>
                <w:rFonts w:hint="eastAsia" w:ascii="Times New Roman" w:hAnsi="Times New Roman"/>
                <w:sz w:val="15"/>
                <w:szCs w:val="15"/>
                <w:lang w:bidi="ar"/>
              </w:rPr>
              <w:t>速写</w:t>
            </w:r>
          </w:p>
        </w:tc>
        <w:tc>
          <w:tcPr>
            <w:tcW w:w="3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 xml:space="preserve">2 </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40</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20</w:t>
            </w:r>
          </w:p>
        </w:tc>
        <w:tc>
          <w:tcPr>
            <w:tcW w:w="4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20</w:t>
            </w:r>
          </w:p>
        </w:tc>
        <w:tc>
          <w:tcPr>
            <w:tcW w:w="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10\4</w:t>
            </w: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考查</w:t>
            </w: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艺术</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sz w:val="15"/>
                <w:szCs w:val="15"/>
                <w:lang w:bidi="ar"/>
              </w:rPr>
            </w:pPr>
            <w:r>
              <w:rPr>
                <w:rFonts w:hint="eastAsia" w:ascii="Times New Roman" w:hAnsi="Times New Roman"/>
                <w:sz w:val="15"/>
                <w:szCs w:val="15"/>
                <w:lang w:bidi="ar"/>
              </w:rPr>
              <w:t>创意思维与表达</w:t>
            </w:r>
          </w:p>
        </w:tc>
        <w:tc>
          <w:tcPr>
            <w:tcW w:w="3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2.5</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48</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20</w:t>
            </w:r>
          </w:p>
        </w:tc>
        <w:tc>
          <w:tcPr>
            <w:tcW w:w="4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28</w:t>
            </w:r>
          </w:p>
        </w:tc>
        <w:tc>
          <w:tcPr>
            <w:tcW w:w="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8\6</w:t>
            </w: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考查</w:t>
            </w: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艺术</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sz w:val="15"/>
                <w:szCs w:val="15"/>
                <w:lang w:bidi="ar"/>
              </w:rPr>
            </w:pPr>
            <w:r>
              <w:rPr>
                <w:rFonts w:hint="eastAsia" w:ascii="Times New Roman" w:hAnsi="Times New Roman"/>
                <w:sz w:val="15"/>
                <w:szCs w:val="15"/>
                <w:lang w:bidi="ar"/>
              </w:rPr>
              <w:t>写生（专业实践1）</w:t>
            </w:r>
          </w:p>
        </w:tc>
        <w:tc>
          <w:tcPr>
            <w:tcW w:w="3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 xml:space="preserve">3 </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56</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20</w:t>
            </w:r>
          </w:p>
        </w:tc>
        <w:tc>
          <w:tcPr>
            <w:tcW w:w="4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36</w:t>
            </w:r>
          </w:p>
        </w:tc>
        <w:tc>
          <w:tcPr>
            <w:tcW w:w="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28\2</w:t>
            </w: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考查</w:t>
            </w: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艺术</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Times New Roman" w:hAnsi="Times New Roman"/>
                <w:b/>
                <w:sz w:val="15"/>
                <w:szCs w:val="15"/>
              </w:rPr>
            </w:pPr>
            <w:r>
              <w:rPr>
                <w:rFonts w:ascii="Times New Roman" w:hAnsi="Times New Roman"/>
                <w:b/>
                <w:sz w:val="15"/>
                <w:szCs w:val="15"/>
                <w:lang w:bidi="ar"/>
              </w:rPr>
              <w:t>学科基础平台学分学时合计</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b/>
                <w:sz w:val="15"/>
                <w:szCs w:val="15"/>
              </w:rPr>
            </w:pP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hint="eastAsia" w:ascii="Times New Roman" w:hAnsi="Times New Roman"/>
                <w:b/>
                <w:sz w:val="15"/>
                <w:szCs w:val="15"/>
                <w:lang w:bidi="ar"/>
              </w:rPr>
              <w:t>22</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hint="eastAsia" w:ascii="Times New Roman" w:hAnsi="Times New Roman"/>
                <w:b/>
                <w:sz w:val="15"/>
                <w:szCs w:val="15"/>
                <w:lang w:bidi="ar"/>
              </w:rPr>
              <w:t>448</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hint="eastAsia" w:ascii="Times New Roman" w:hAnsi="Times New Roman"/>
                <w:b/>
                <w:sz w:val="15"/>
                <w:szCs w:val="15"/>
                <w:lang w:bidi="ar"/>
              </w:rPr>
              <w:t>232</w:t>
            </w: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hint="eastAsia" w:ascii="Times New Roman" w:hAnsi="Times New Roman"/>
                <w:b/>
                <w:sz w:val="15"/>
                <w:szCs w:val="15"/>
                <w:lang w:bidi="ar"/>
              </w:rPr>
              <w:t>216</w:t>
            </w:r>
          </w:p>
        </w:tc>
        <w:tc>
          <w:tcPr>
            <w:tcW w:w="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b/>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b/>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b/>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b/>
                <w:sz w:val="15"/>
                <w:szCs w:val="15"/>
              </w:rPr>
            </w:pP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b/>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b/>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b/>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b/>
                <w:sz w:val="15"/>
                <w:szCs w:val="15"/>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r>
      <w:tr>
        <w:tblPrEx>
          <w:tblCellMar>
            <w:top w:w="0" w:type="dxa"/>
            <w:left w:w="0" w:type="dxa"/>
            <w:bottom w:w="0" w:type="dxa"/>
            <w:right w:w="0" w:type="dxa"/>
          </w:tblCellMar>
        </w:tblPrEx>
        <w:trPr>
          <w:trHeight w:val="284" w:hRule="atLeast"/>
          <w:jc w:val="center"/>
        </w:trPr>
        <w:tc>
          <w:tcPr>
            <w:tcW w:w="50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imes New Roman" w:hAnsi="Times New Roman" w:eastAsiaTheme="minorEastAsia"/>
                <w:b/>
                <w:sz w:val="15"/>
                <w:szCs w:val="15"/>
                <w:lang w:bidi="ar"/>
              </w:rPr>
            </w:pPr>
            <w:r>
              <w:rPr>
                <w:rFonts w:ascii="Times New Roman" w:hAnsi="Times New Roman"/>
                <w:b/>
                <w:sz w:val="15"/>
                <w:szCs w:val="15"/>
                <w:lang w:bidi="ar"/>
              </w:rPr>
              <w:t>专业</w:t>
            </w:r>
          </w:p>
          <w:p>
            <w:pPr>
              <w:widowControl/>
              <w:jc w:val="center"/>
              <w:textAlignment w:val="center"/>
              <w:rPr>
                <w:rFonts w:ascii="Times New Roman" w:hAnsi="Times New Roman" w:eastAsiaTheme="minorEastAsia"/>
                <w:b/>
                <w:sz w:val="15"/>
                <w:szCs w:val="15"/>
                <w:lang w:bidi="ar"/>
              </w:rPr>
            </w:pPr>
            <w:r>
              <w:rPr>
                <w:rFonts w:ascii="Times New Roman" w:hAnsi="Times New Roman"/>
                <w:b/>
                <w:sz w:val="15"/>
                <w:szCs w:val="15"/>
                <w:lang w:bidi="ar"/>
              </w:rPr>
              <w:t>教育</w:t>
            </w:r>
          </w:p>
          <w:p>
            <w:pPr>
              <w:widowControl/>
              <w:jc w:val="center"/>
              <w:textAlignment w:val="center"/>
              <w:rPr>
                <w:rFonts w:ascii="Times New Roman" w:hAnsi="Times New Roman"/>
                <w:b/>
                <w:sz w:val="15"/>
                <w:szCs w:val="15"/>
              </w:rPr>
            </w:pPr>
            <w:r>
              <w:rPr>
                <w:rFonts w:ascii="Times New Roman" w:hAnsi="Times New Roman"/>
                <w:b/>
                <w:sz w:val="15"/>
                <w:szCs w:val="15"/>
                <w:lang w:bidi="ar"/>
              </w:rPr>
              <w:t>平台</w:t>
            </w:r>
          </w:p>
        </w:tc>
        <w:tc>
          <w:tcPr>
            <w:tcW w:w="46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imes New Roman" w:hAnsi="Times New Roman"/>
                <w:b/>
                <w:sz w:val="15"/>
                <w:szCs w:val="15"/>
              </w:rPr>
            </w:pPr>
            <w:r>
              <w:rPr>
                <w:rFonts w:ascii="Times New Roman" w:hAnsi="Times New Roman"/>
                <w:b/>
                <w:sz w:val="15"/>
                <w:szCs w:val="15"/>
                <w:lang w:bidi="ar"/>
              </w:rPr>
              <w:t>必修</w:t>
            </w:r>
          </w:p>
        </w:tc>
        <w:tc>
          <w:tcPr>
            <w:tcW w:w="96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bottom"/>
          </w:tcPr>
          <w:p>
            <w:pPr>
              <w:widowControl/>
              <w:textAlignment w:val="center"/>
              <w:rPr>
                <w:rFonts w:ascii="Times New Roman" w:hAnsi="Times New Roman"/>
                <w:sz w:val="15"/>
                <w:szCs w:val="15"/>
                <w:lang w:bidi="ar"/>
              </w:rPr>
            </w:pPr>
            <w:r>
              <w:rPr>
                <w:rFonts w:hint="eastAsia" w:ascii="Times New Roman" w:hAnsi="Times New Roman"/>
                <w:sz w:val="15"/>
                <w:szCs w:val="15"/>
                <w:lang w:bidi="ar"/>
              </w:rPr>
              <w:t>设计与视知觉</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 xml:space="preserve">3 </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2.5</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48</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28</w:t>
            </w: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20</w:t>
            </w:r>
          </w:p>
        </w:tc>
        <w:tc>
          <w:tcPr>
            <w:tcW w:w="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12\4</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考查</w:t>
            </w: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艺术</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nil"/>
              <w:bottom w:val="single" w:color="000000" w:sz="4" w:space="0"/>
              <w:right w:val="single" w:color="000000" w:sz="4" w:space="0"/>
            </w:tcBorders>
            <w:tcMar>
              <w:top w:w="12" w:type="dxa"/>
              <w:left w:w="12" w:type="dxa"/>
              <w:right w:w="12" w:type="dxa"/>
            </w:tcMar>
            <w:vAlign w:val="bottom"/>
          </w:tcPr>
          <w:p>
            <w:pPr>
              <w:widowControl/>
              <w:textAlignment w:val="center"/>
              <w:rPr>
                <w:rFonts w:ascii="Times New Roman" w:hAnsi="Times New Roman"/>
                <w:sz w:val="15"/>
                <w:szCs w:val="15"/>
                <w:lang w:bidi="ar"/>
              </w:rPr>
            </w:pPr>
            <w:r>
              <w:rPr>
                <w:rFonts w:hint="eastAsia" w:ascii="Times New Roman" w:hAnsi="Times New Roman"/>
                <w:sz w:val="15"/>
                <w:szCs w:val="15"/>
                <w:lang w:bidi="ar"/>
              </w:rPr>
              <w:t>图形与字体设计</w:t>
            </w:r>
          </w:p>
        </w:tc>
        <w:tc>
          <w:tcPr>
            <w:tcW w:w="3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 xml:space="preserve">3 </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2.5</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48</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20</w:t>
            </w:r>
          </w:p>
        </w:tc>
        <w:tc>
          <w:tcPr>
            <w:tcW w:w="4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28</w:t>
            </w:r>
          </w:p>
        </w:tc>
        <w:tc>
          <w:tcPr>
            <w:tcW w:w="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12\4</w:t>
            </w: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考查</w:t>
            </w: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艺术</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nil"/>
              <w:bottom w:val="single" w:color="000000" w:sz="4" w:space="0"/>
              <w:right w:val="single" w:color="000000" w:sz="4" w:space="0"/>
            </w:tcBorders>
            <w:tcMar>
              <w:top w:w="12" w:type="dxa"/>
              <w:left w:w="12" w:type="dxa"/>
              <w:right w:w="12" w:type="dxa"/>
            </w:tcMar>
            <w:vAlign w:val="bottom"/>
          </w:tcPr>
          <w:p>
            <w:pPr>
              <w:widowControl/>
              <w:textAlignment w:val="center"/>
              <w:rPr>
                <w:rFonts w:ascii="Times New Roman" w:hAnsi="Times New Roman"/>
                <w:sz w:val="15"/>
                <w:szCs w:val="15"/>
                <w:lang w:bidi="ar"/>
              </w:rPr>
            </w:pPr>
            <w:r>
              <w:rPr>
                <w:rFonts w:hint="eastAsia" w:ascii="Times New Roman" w:hAnsi="Times New Roman"/>
                <w:sz w:val="15"/>
                <w:szCs w:val="15"/>
                <w:lang w:bidi="ar"/>
              </w:rPr>
              <w:t>设计形态学</w:t>
            </w:r>
          </w:p>
        </w:tc>
        <w:tc>
          <w:tcPr>
            <w:tcW w:w="3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 xml:space="preserve">3 </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2.5</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48</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20</w:t>
            </w:r>
          </w:p>
        </w:tc>
        <w:tc>
          <w:tcPr>
            <w:tcW w:w="4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28</w:t>
            </w:r>
          </w:p>
        </w:tc>
        <w:tc>
          <w:tcPr>
            <w:tcW w:w="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12\4</w:t>
            </w: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考查</w:t>
            </w: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艺术</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bottom"/>
          </w:tcPr>
          <w:p>
            <w:pPr>
              <w:widowControl/>
              <w:textAlignment w:val="center"/>
              <w:rPr>
                <w:rFonts w:ascii="Times New Roman" w:hAnsi="Times New Roman"/>
                <w:sz w:val="15"/>
                <w:szCs w:val="15"/>
                <w:lang w:bidi="ar"/>
              </w:rPr>
            </w:pPr>
            <w:r>
              <w:rPr>
                <w:rFonts w:hint="eastAsia" w:ascii="Times New Roman" w:hAnsi="Times New Roman"/>
                <w:sz w:val="15"/>
                <w:szCs w:val="15"/>
                <w:lang w:bidi="ar"/>
              </w:rPr>
              <w:t>动态图形表达（AE）</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 xml:space="preserve">4 </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2.5</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48</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16</w:t>
            </w: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32</w:t>
            </w:r>
          </w:p>
        </w:tc>
        <w:tc>
          <w:tcPr>
            <w:tcW w:w="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12\4</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考查</w:t>
            </w: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艺术</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bottom"/>
          </w:tcPr>
          <w:p>
            <w:pPr>
              <w:widowControl/>
              <w:textAlignment w:val="center"/>
              <w:rPr>
                <w:rFonts w:ascii="Times New Roman" w:hAnsi="Times New Roman"/>
                <w:sz w:val="15"/>
                <w:szCs w:val="15"/>
                <w:lang w:bidi="ar"/>
              </w:rPr>
            </w:pPr>
            <w:r>
              <w:rPr>
                <w:rFonts w:hint="eastAsia" w:ascii="Times New Roman" w:hAnsi="Times New Roman"/>
                <w:sz w:val="15"/>
                <w:szCs w:val="15"/>
                <w:lang w:val="en-US" w:bidi="ar"/>
              </w:rPr>
              <w:t>VR、AR</w:t>
            </w:r>
            <w:r>
              <w:rPr>
                <w:rFonts w:hint="eastAsia" w:ascii="Times New Roman" w:hAnsi="Times New Roman"/>
                <w:sz w:val="15"/>
                <w:szCs w:val="15"/>
                <w:lang w:bidi="ar"/>
              </w:rPr>
              <w:t>设备应用基础</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2.5</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48</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28</w:t>
            </w: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20</w:t>
            </w:r>
          </w:p>
        </w:tc>
        <w:tc>
          <w:tcPr>
            <w:tcW w:w="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12\4</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考查</w:t>
            </w: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艺术</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bottom"/>
          </w:tcPr>
          <w:p>
            <w:pPr>
              <w:widowControl/>
              <w:textAlignment w:val="center"/>
              <w:rPr>
                <w:rFonts w:ascii="Times New Roman" w:hAnsi="Times New Roman"/>
                <w:sz w:val="15"/>
                <w:szCs w:val="15"/>
                <w:lang w:bidi="ar"/>
              </w:rPr>
            </w:pPr>
            <w:r>
              <w:rPr>
                <w:rFonts w:ascii="Times New Roman" w:hAnsi="Times New Roman"/>
                <w:sz w:val="15"/>
                <w:szCs w:val="15"/>
                <w:lang w:bidi="ar"/>
              </w:rPr>
              <w:t>影像设计</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2.5</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48</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16</w:t>
            </w: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32</w:t>
            </w:r>
          </w:p>
        </w:tc>
        <w:tc>
          <w:tcPr>
            <w:tcW w:w="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12\4</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考查</w:t>
            </w: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艺术</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bottom"/>
          </w:tcPr>
          <w:p>
            <w:pPr>
              <w:widowControl/>
              <w:textAlignment w:val="center"/>
              <w:rPr>
                <w:rFonts w:ascii="Times New Roman" w:hAnsi="Times New Roman"/>
                <w:sz w:val="15"/>
                <w:szCs w:val="15"/>
                <w:lang w:bidi="ar"/>
              </w:rPr>
            </w:pPr>
            <w:r>
              <w:rPr>
                <w:rFonts w:hint="eastAsia" w:ascii="Times New Roman" w:hAnsi="Times New Roman"/>
                <w:sz w:val="15"/>
                <w:szCs w:val="15"/>
                <w:lang w:bidi="ar"/>
              </w:rPr>
              <w:t>新媒体艺术</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2.5</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48</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20</w:t>
            </w: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28</w:t>
            </w:r>
          </w:p>
        </w:tc>
        <w:tc>
          <w:tcPr>
            <w:tcW w:w="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12\4</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考查</w:t>
            </w: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艺术</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bottom"/>
          </w:tcPr>
          <w:p>
            <w:pPr>
              <w:widowControl/>
              <w:textAlignment w:val="center"/>
              <w:rPr>
                <w:rFonts w:ascii="Times New Roman" w:hAnsi="Times New Roman"/>
                <w:sz w:val="15"/>
                <w:szCs w:val="15"/>
                <w:lang w:val="en-US" w:bidi="ar"/>
              </w:rPr>
            </w:pPr>
            <w:r>
              <w:rPr>
                <w:rFonts w:hint="eastAsia" w:ascii="Times New Roman" w:hAnsi="Times New Roman"/>
                <w:sz w:val="15"/>
                <w:szCs w:val="15"/>
                <w:lang w:val="en-US" w:bidi="ar"/>
              </w:rPr>
              <w:t>品牌视觉设计</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 xml:space="preserve">5 </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2.5</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48</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20</w:t>
            </w: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28</w:t>
            </w:r>
          </w:p>
        </w:tc>
        <w:tc>
          <w:tcPr>
            <w:tcW w:w="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12\4</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考查</w:t>
            </w: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艺术</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bottom"/>
          </w:tcPr>
          <w:p>
            <w:pPr>
              <w:widowControl/>
              <w:ind w:left="150" w:hanging="150" w:hangingChars="100"/>
              <w:textAlignment w:val="center"/>
              <w:rPr>
                <w:rFonts w:ascii="Times New Roman" w:hAnsi="Times New Roman"/>
                <w:sz w:val="15"/>
                <w:szCs w:val="15"/>
                <w:lang w:bidi="ar"/>
              </w:rPr>
            </w:pPr>
            <w:r>
              <w:rPr>
                <w:rFonts w:hint="eastAsia" w:ascii="Times New Roman" w:hAnsi="Times New Roman"/>
                <w:sz w:val="15"/>
                <w:szCs w:val="15"/>
                <w:lang w:bidi="ar"/>
              </w:rPr>
              <w:t>信息可视化设计</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2.5</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48</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20</w:t>
            </w: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28</w:t>
            </w:r>
          </w:p>
        </w:tc>
        <w:tc>
          <w:tcPr>
            <w:tcW w:w="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12\4</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考查</w:t>
            </w: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艺术</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bottom"/>
          </w:tcPr>
          <w:p>
            <w:pPr>
              <w:widowControl/>
              <w:textAlignment w:val="center"/>
              <w:rPr>
                <w:rFonts w:ascii="Times New Roman" w:hAnsi="Times New Roman"/>
                <w:sz w:val="15"/>
                <w:szCs w:val="15"/>
                <w:lang w:val="en-US" w:bidi="ar"/>
              </w:rPr>
            </w:pPr>
            <w:r>
              <w:rPr>
                <w:rFonts w:hint="eastAsia" w:ascii="Times New Roman" w:hAnsi="Times New Roman"/>
                <w:sz w:val="15"/>
                <w:szCs w:val="15"/>
                <w:lang w:bidi="ar"/>
              </w:rPr>
              <w:t>用户体验设计（</w:t>
            </w:r>
            <w:r>
              <w:rPr>
                <w:rFonts w:hint="eastAsia" w:ascii="Times New Roman" w:hAnsi="Times New Roman"/>
                <w:sz w:val="15"/>
                <w:szCs w:val="15"/>
                <w:lang w:val="en-US" w:bidi="ar"/>
              </w:rPr>
              <w:t>UE/UX ）</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 xml:space="preserve">5 </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2.5</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48</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20</w:t>
            </w: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28</w:t>
            </w:r>
          </w:p>
        </w:tc>
        <w:tc>
          <w:tcPr>
            <w:tcW w:w="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12\4</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考查</w:t>
            </w: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艺术</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bottom"/>
          </w:tcPr>
          <w:p>
            <w:pPr>
              <w:widowControl/>
              <w:textAlignment w:val="center"/>
              <w:rPr>
                <w:rFonts w:ascii="Times New Roman" w:hAnsi="Times New Roman"/>
                <w:sz w:val="15"/>
                <w:szCs w:val="15"/>
                <w:lang w:bidi="ar"/>
              </w:rPr>
            </w:pPr>
            <w:r>
              <w:rPr>
                <w:rFonts w:hint="eastAsia" w:ascii="Times New Roman" w:hAnsi="Times New Roman"/>
                <w:sz w:val="15"/>
                <w:szCs w:val="15"/>
                <w:lang w:bidi="ar"/>
              </w:rPr>
              <w:t>导视系统设计</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 xml:space="preserve">6 </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3</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64</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20</w:t>
            </w: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44</w:t>
            </w:r>
          </w:p>
        </w:tc>
        <w:tc>
          <w:tcPr>
            <w:tcW w:w="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8\8</w:t>
            </w: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考查</w:t>
            </w: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艺术</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bottom"/>
          </w:tcPr>
          <w:p>
            <w:pPr>
              <w:widowControl/>
              <w:textAlignment w:val="center"/>
              <w:rPr>
                <w:rFonts w:ascii="Times New Roman" w:hAnsi="Times New Roman"/>
                <w:sz w:val="15"/>
                <w:szCs w:val="15"/>
                <w:lang w:bidi="ar"/>
              </w:rPr>
            </w:pPr>
            <w:r>
              <w:rPr>
                <w:rFonts w:hint="eastAsia" w:ascii="Times New Roman" w:hAnsi="Times New Roman"/>
                <w:sz w:val="15"/>
                <w:szCs w:val="15"/>
                <w:lang w:val="en-US" w:bidi="ar"/>
              </w:rPr>
              <w:t>虚拟现实AR 、MR交互设计</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6</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3</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64</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20</w:t>
            </w: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44</w:t>
            </w:r>
          </w:p>
        </w:tc>
        <w:tc>
          <w:tcPr>
            <w:tcW w:w="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8\8</w:t>
            </w: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考查</w:t>
            </w: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艺术</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bottom"/>
          </w:tcPr>
          <w:p>
            <w:pPr>
              <w:widowControl/>
              <w:textAlignment w:val="center"/>
              <w:rPr>
                <w:rFonts w:ascii="Times New Roman" w:hAnsi="Times New Roman"/>
                <w:sz w:val="15"/>
                <w:szCs w:val="15"/>
                <w:lang w:val="en-US" w:bidi="ar"/>
              </w:rPr>
            </w:pPr>
            <w:r>
              <w:rPr>
                <w:rFonts w:hint="eastAsia" w:ascii="Times New Roman" w:hAnsi="Times New Roman"/>
                <w:sz w:val="15"/>
                <w:szCs w:val="15"/>
                <w:lang w:bidi="ar"/>
              </w:rPr>
              <w:t>界面与交互设计（</w:t>
            </w:r>
            <w:r>
              <w:rPr>
                <w:rFonts w:hint="eastAsia" w:ascii="Times New Roman" w:hAnsi="Times New Roman"/>
                <w:sz w:val="15"/>
                <w:szCs w:val="15"/>
                <w:lang w:val="en-US" w:bidi="ar"/>
              </w:rPr>
              <w:t>UI）</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6</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3</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64</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20</w:t>
            </w: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44</w:t>
            </w:r>
          </w:p>
        </w:tc>
        <w:tc>
          <w:tcPr>
            <w:tcW w:w="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8\8</w:t>
            </w: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考查</w:t>
            </w: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艺术</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225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b/>
                <w:sz w:val="15"/>
                <w:szCs w:val="15"/>
              </w:rPr>
            </w:pPr>
            <w:r>
              <w:rPr>
                <w:rFonts w:ascii="Times New Roman" w:hAnsi="Times New Roman"/>
                <w:b/>
                <w:sz w:val="15"/>
                <w:szCs w:val="15"/>
                <w:lang w:bidi="ar"/>
              </w:rPr>
              <w:t>专业基础课学分学时小计</w:t>
            </w:r>
          </w:p>
        </w:tc>
        <w:tc>
          <w:tcPr>
            <w:tcW w:w="3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hint="eastAsia" w:ascii="Times New Roman" w:hAnsi="Times New Roman"/>
                <w:b/>
                <w:sz w:val="15"/>
                <w:szCs w:val="15"/>
                <w:lang w:bidi="ar"/>
              </w:rPr>
              <w:t>34</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hint="eastAsia" w:ascii="Times New Roman" w:hAnsi="Times New Roman"/>
                <w:b/>
                <w:sz w:val="15"/>
                <w:szCs w:val="15"/>
                <w:lang w:bidi="ar"/>
              </w:rPr>
              <w:t>672</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hint="eastAsia" w:ascii="Times New Roman" w:hAnsi="Times New Roman"/>
                <w:b/>
                <w:sz w:val="15"/>
                <w:szCs w:val="15"/>
                <w:lang w:bidi="ar"/>
              </w:rPr>
              <w:t>268</w:t>
            </w:r>
          </w:p>
        </w:tc>
        <w:tc>
          <w:tcPr>
            <w:tcW w:w="4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hint="eastAsia" w:ascii="Times New Roman" w:hAnsi="Times New Roman"/>
                <w:b/>
                <w:sz w:val="15"/>
                <w:szCs w:val="15"/>
                <w:lang w:bidi="ar"/>
              </w:rPr>
              <w:t>404</w:t>
            </w:r>
          </w:p>
        </w:tc>
        <w:tc>
          <w:tcPr>
            <w:tcW w:w="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p>
        </w:tc>
        <w:tc>
          <w:tcPr>
            <w:tcW w:w="4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bottom"/>
          </w:tcPr>
          <w:p>
            <w:pPr>
              <w:widowControl/>
              <w:textAlignment w:val="center"/>
              <w:rPr>
                <w:rFonts w:ascii="Times New Roman" w:hAnsi="Times New Roman"/>
                <w:sz w:val="15"/>
                <w:szCs w:val="15"/>
                <w:lang w:bidi="ar"/>
              </w:rPr>
            </w:pPr>
            <w:r>
              <w:rPr>
                <w:rFonts w:hint="eastAsia" w:ascii="Times New Roman" w:hAnsi="Times New Roman"/>
                <w:sz w:val="15"/>
                <w:szCs w:val="15"/>
                <w:lang w:bidi="ar"/>
              </w:rPr>
              <w:t>市场营销学</w:t>
            </w:r>
          </w:p>
        </w:tc>
        <w:tc>
          <w:tcPr>
            <w:tcW w:w="3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 xml:space="preserve">3 </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2.5</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48</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32</w:t>
            </w:r>
          </w:p>
        </w:tc>
        <w:tc>
          <w:tcPr>
            <w:tcW w:w="4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16</w:t>
            </w:r>
          </w:p>
        </w:tc>
        <w:tc>
          <w:tcPr>
            <w:tcW w:w="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8\6</w:t>
            </w: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考查</w:t>
            </w: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艺术</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restart"/>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r>
              <w:rPr>
                <w:rFonts w:ascii="Times New Roman" w:hAnsi="Times New Roman"/>
                <w:b/>
                <w:sz w:val="15"/>
                <w:szCs w:val="15"/>
                <w:lang w:bidi="ar"/>
              </w:rPr>
              <w:t>限选</w:t>
            </w:r>
          </w:p>
        </w:tc>
        <w:tc>
          <w:tcPr>
            <w:tcW w:w="965"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nil"/>
              <w:bottom w:val="single" w:color="000000" w:sz="4" w:space="0"/>
              <w:right w:val="single" w:color="000000" w:sz="4" w:space="0"/>
            </w:tcBorders>
            <w:tcMar>
              <w:top w:w="12" w:type="dxa"/>
              <w:left w:w="12" w:type="dxa"/>
              <w:right w:w="12" w:type="dxa"/>
            </w:tcMar>
            <w:vAlign w:val="bottom"/>
          </w:tcPr>
          <w:p>
            <w:pPr>
              <w:widowControl/>
              <w:textAlignment w:val="center"/>
              <w:rPr>
                <w:rFonts w:ascii="Times New Roman" w:hAnsi="Times New Roman"/>
                <w:sz w:val="15"/>
                <w:szCs w:val="15"/>
                <w:lang w:bidi="ar"/>
              </w:rPr>
            </w:pPr>
            <w:r>
              <w:rPr>
                <w:rFonts w:ascii="Times New Roman" w:hAnsi="Times New Roman"/>
                <w:sz w:val="15"/>
                <w:szCs w:val="15"/>
                <w:lang w:bidi="ar"/>
              </w:rPr>
              <w:t>摄影基础</w:t>
            </w:r>
          </w:p>
        </w:tc>
        <w:tc>
          <w:tcPr>
            <w:tcW w:w="3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3</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2.5</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48</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32</w:t>
            </w:r>
          </w:p>
        </w:tc>
        <w:tc>
          <w:tcPr>
            <w:tcW w:w="4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16</w:t>
            </w:r>
          </w:p>
        </w:tc>
        <w:tc>
          <w:tcPr>
            <w:tcW w:w="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8\6</w:t>
            </w: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考查</w:t>
            </w: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艺术</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bottom"/>
          </w:tcPr>
          <w:p>
            <w:pPr>
              <w:widowControl/>
              <w:textAlignment w:val="center"/>
              <w:rPr>
                <w:rFonts w:ascii="Times New Roman" w:hAnsi="Times New Roman"/>
                <w:sz w:val="15"/>
                <w:szCs w:val="15"/>
                <w:lang w:bidi="ar"/>
              </w:rPr>
            </w:pPr>
            <w:r>
              <w:rPr>
                <w:rFonts w:ascii="Times New Roman" w:hAnsi="Times New Roman"/>
                <w:sz w:val="15"/>
                <w:szCs w:val="15"/>
                <w:lang w:bidi="ar"/>
              </w:rPr>
              <w:t>广告设计</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2.5</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48</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32</w:t>
            </w: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16</w:t>
            </w:r>
          </w:p>
        </w:tc>
        <w:tc>
          <w:tcPr>
            <w:tcW w:w="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8\6</w:t>
            </w:r>
          </w:p>
        </w:tc>
        <w:tc>
          <w:tcPr>
            <w:tcW w:w="4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考查</w:t>
            </w: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艺术</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bottom"/>
          </w:tcPr>
          <w:p>
            <w:pPr>
              <w:widowControl/>
              <w:textAlignment w:val="center"/>
              <w:rPr>
                <w:rFonts w:ascii="Times New Roman" w:hAnsi="Times New Roman"/>
                <w:sz w:val="15"/>
                <w:szCs w:val="15"/>
                <w:lang w:bidi="ar"/>
              </w:rPr>
            </w:pPr>
            <w:r>
              <w:rPr>
                <w:rFonts w:hint="eastAsia" w:ascii="Times New Roman" w:hAnsi="Times New Roman"/>
                <w:sz w:val="15"/>
                <w:szCs w:val="15"/>
                <w:lang w:bidi="ar"/>
              </w:rPr>
              <w:t>计算机二维设计基础（PS+AI）</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 xml:space="preserve">4 </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3</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64</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48</w:t>
            </w: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16</w:t>
            </w:r>
          </w:p>
        </w:tc>
        <w:tc>
          <w:tcPr>
            <w:tcW w:w="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8\8</w:t>
            </w:r>
          </w:p>
        </w:tc>
        <w:tc>
          <w:tcPr>
            <w:tcW w:w="4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考查</w:t>
            </w: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艺术</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bottom"/>
          </w:tcPr>
          <w:p>
            <w:pPr>
              <w:widowControl/>
              <w:textAlignment w:val="center"/>
              <w:rPr>
                <w:rFonts w:ascii="Times New Roman" w:hAnsi="Times New Roman"/>
                <w:sz w:val="15"/>
                <w:szCs w:val="15"/>
                <w:lang w:bidi="ar"/>
              </w:rPr>
            </w:pPr>
            <w:r>
              <w:rPr>
                <w:rFonts w:hint="eastAsia" w:ascii="Times New Roman" w:hAnsi="Times New Roman"/>
                <w:sz w:val="15"/>
                <w:szCs w:val="15"/>
                <w:lang w:bidi="ar"/>
              </w:rPr>
              <w:t>计算机三维设计基础（3D+Vary）</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3</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64</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48</w:t>
            </w: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16</w:t>
            </w:r>
          </w:p>
        </w:tc>
        <w:tc>
          <w:tcPr>
            <w:tcW w:w="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8\8</w:t>
            </w:r>
          </w:p>
        </w:tc>
        <w:tc>
          <w:tcPr>
            <w:tcW w:w="4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考查</w:t>
            </w: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艺术</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bottom"/>
          </w:tcPr>
          <w:p>
            <w:pPr>
              <w:widowControl/>
              <w:textAlignment w:val="center"/>
              <w:rPr>
                <w:rFonts w:ascii="Times New Roman" w:hAnsi="Times New Roman"/>
                <w:sz w:val="15"/>
                <w:szCs w:val="15"/>
                <w:lang w:bidi="ar"/>
              </w:rPr>
            </w:pPr>
            <w:r>
              <w:rPr>
                <w:rFonts w:ascii="Times New Roman" w:hAnsi="Times New Roman"/>
                <w:sz w:val="15"/>
                <w:szCs w:val="15"/>
                <w:lang w:bidi="ar"/>
              </w:rPr>
              <w:t>版式设计</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 xml:space="preserve">5 </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2.5</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48</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32</w:t>
            </w: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16</w:t>
            </w:r>
          </w:p>
        </w:tc>
        <w:tc>
          <w:tcPr>
            <w:tcW w:w="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8\6</w:t>
            </w: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考查</w:t>
            </w: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艺术</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bottom"/>
          </w:tcPr>
          <w:p>
            <w:pPr>
              <w:widowControl/>
              <w:textAlignment w:val="center"/>
              <w:rPr>
                <w:rFonts w:ascii="Times New Roman" w:hAnsi="Times New Roman"/>
                <w:sz w:val="15"/>
                <w:szCs w:val="15"/>
                <w:lang w:bidi="ar"/>
              </w:rPr>
            </w:pPr>
            <w:r>
              <w:rPr>
                <w:rFonts w:ascii="Times New Roman" w:hAnsi="Times New Roman"/>
                <w:sz w:val="15"/>
                <w:szCs w:val="15"/>
                <w:lang w:bidi="ar"/>
              </w:rPr>
              <w:t>数字展示设计</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 xml:space="preserve">6 </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3</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64</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32</w:t>
            </w: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32</w:t>
            </w:r>
          </w:p>
        </w:tc>
        <w:tc>
          <w:tcPr>
            <w:tcW w:w="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8\8</w:t>
            </w: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考查</w:t>
            </w: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艺术</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bottom"/>
          </w:tcPr>
          <w:p>
            <w:pPr>
              <w:widowControl/>
              <w:textAlignment w:val="center"/>
              <w:rPr>
                <w:rFonts w:ascii="Times New Roman" w:hAnsi="Times New Roman"/>
                <w:sz w:val="15"/>
                <w:szCs w:val="15"/>
                <w:lang w:bidi="ar"/>
              </w:rPr>
            </w:pPr>
            <w:r>
              <w:rPr>
                <w:rFonts w:ascii="Times New Roman" w:hAnsi="Times New Roman"/>
                <w:sz w:val="15"/>
                <w:szCs w:val="15"/>
                <w:lang w:bidi="ar"/>
              </w:rPr>
              <w:t>文创产品设计</w:t>
            </w:r>
          </w:p>
        </w:tc>
        <w:tc>
          <w:tcPr>
            <w:tcW w:w="3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 xml:space="preserve">6 </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3</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64</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32</w:t>
            </w:r>
          </w:p>
        </w:tc>
        <w:tc>
          <w:tcPr>
            <w:tcW w:w="4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32</w:t>
            </w:r>
          </w:p>
        </w:tc>
        <w:tc>
          <w:tcPr>
            <w:tcW w:w="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8\8</w:t>
            </w: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考查</w:t>
            </w: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艺术</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225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b/>
                <w:sz w:val="15"/>
                <w:szCs w:val="15"/>
              </w:rPr>
            </w:pPr>
            <w:r>
              <w:rPr>
                <w:rFonts w:ascii="Times New Roman" w:hAnsi="Times New Roman"/>
                <w:b/>
                <w:sz w:val="15"/>
                <w:szCs w:val="15"/>
                <w:lang w:bidi="ar"/>
              </w:rPr>
              <w:t>专业限选课学分学时小计</w:t>
            </w:r>
          </w:p>
        </w:tc>
        <w:tc>
          <w:tcPr>
            <w:tcW w:w="3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hint="eastAsia" w:ascii="Times New Roman" w:hAnsi="Times New Roman"/>
                <w:b/>
                <w:sz w:val="15"/>
                <w:szCs w:val="15"/>
                <w:lang w:bidi="ar"/>
              </w:rPr>
              <w:t>15.5</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hint="eastAsia" w:ascii="Times New Roman" w:hAnsi="Times New Roman"/>
                <w:b/>
                <w:sz w:val="15"/>
                <w:szCs w:val="15"/>
                <w:lang w:bidi="ar"/>
              </w:rPr>
              <w:t>304</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hint="eastAsia" w:ascii="Times New Roman" w:hAnsi="Times New Roman"/>
                <w:b/>
                <w:sz w:val="15"/>
                <w:szCs w:val="15"/>
                <w:lang w:bidi="ar"/>
              </w:rPr>
              <w:t>1</w:t>
            </w:r>
            <w:r>
              <w:rPr>
                <w:rFonts w:ascii="Times New Roman" w:hAnsi="Times New Roman"/>
                <w:b/>
                <w:sz w:val="15"/>
                <w:szCs w:val="15"/>
                <w:lang w:bidi="ar"/>
              </w:rPr>
              <w:t>92</w:t>
            </w:r>
          </w:p>
        </w:tc>
        <w:tc>
          <w:tcPr>
            <w:tcW w:w="4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ascii="Times New Roman" w:hAnsi="Times New Roman"/>
                <w:b/>
                <w:sz w:val="15"/>
                <w:szCs w:val="15"/>
                <w:lang w:bidi="ar"/>
              </w:rPr>
              <w:t>112</w:t>
            </w:r>
          </w:p>
        </w:tc>
        <w:tc>
          <w:tcPr>
            <w:tcW w:w="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p>
        </w:tc>
        <w:tc>
          <w:tcPr>
            <w:tcW w:w="4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r>
              <w:rPr>
                <w:rFonts w:ascii="Times New Roman" w:hAnsi="Times New Roman"/>
                <w:b/>
                <w:sz w:val="15"/>
                <w:szCs w:val="15"/>
                <w:lang w:bidi="ar"/>
              </w:rPr>
              <w:t>任选</w:t>
            </w:r>
          </w:p>
        </w:tc>
        <w:tc>
          <w:tcPr>
            <w:tcW w:w="96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bottom"/>
          </w:tcPr>
          <w:p>
            <w:pPr>
              <w:widowControl/>
              <w:textAlignment w:val="center"/>
              <w:rPr>
                <w:rFonts w:ascii="Times New Roman" w:hAnsi="Times New Roman"/>
                <w:sz w:val="15"/>
                <w:szCs w:val="15"/>
                <w:lang w:bidi="ar"/>
              </w:rPr>
            </w:pPr>
            <w:r>
              <w:rPr>
                <w:rFonts w:hint="eastAsia" w:ascii="Times New Roman" w:hAnsi="Times New Roman"/>
                <w:sz w:val="15"/>
                <w:szCs w:val="15"/>
                <w:lang w:bidi="ar"/>
              </w:rPr>
              <w:t>荆楚非遗技艺</w:t>
            </w:r>
          </w:p>
        </w:tc>
        <w:tc>
          <w:tcPr>
            <w:tcW w:w="3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 xml:space="preserve">4 </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1.5</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32</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20</w:t>
            </w:r>
          </w:p>
        </w:tc>
        <w:tc>
          <w:tcPr>
            <w:tcW w:w="4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12</w:t>
            </w:r>
          </w:p>
        </w:tc>
        <w:tc>
          <w:tcPr>
            <w:tcW w:w="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w:t>
            </w:r>
          </w:p>
        </w:tc>
        <w:tc>
          <w:tcPr>
            <w:tcW w:w="4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考查</w:t>
            </w: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艺术</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pPr>
              <w:widowControl/>
              <w:textAlignment w:val="center"/>
              <w:rPr>
                <w:rFonts w:ascii="Times New Roman" w:hAnsi="Times New Roman"/>
                <w:sz w:val="15"/>
                <w:szCs w:val="15"/>
                <w:lang w:bidi="ar"/>
              </w:rPr>
            </w:pPr>
            <w:r>
              <w:rPr>
                <w:rFonts w:hint="eastAsia" w:ascii="Times New Roman" w:hAnsi="Times New Roman"/>
                <w:sz w:val="15"/>
                <w:szCs w:val="15"/>
                <w:lang w:bidi="ar"/>
              </w:rPr>
              <w:t>插画设计</w:t>
            </w:r>
          </w:p>
        </w:tc>
        <w:tc>
          <w:tcPr>
            <w:tcW w:w="3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 xml:space="preserve">4 </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1.5</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32</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32</w:t>
            </w:r>
          </w:p>
        </w:tc>
        <w:tc>
          <w:tcPr>
            <w:tcW w:w="4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0</w:t>
            </w:r>
          </w:p>
        </w:tc>
        <w:tc>
          <w:tcPr>
            <w:tcW w:w="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4\8</w:t>
            </w:r>
          </w:p>
        </w:tc>
        <w:tc>
          <w:tcPr>
            <w:tcW w:w="4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考查</w:t>
            </w: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艺术</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bottom"/>
          </w:tcPr>
          <w:p>
            <w:pPr>
              <w:widowControl/>
              <w:textAlignment w:val="center"/>
              <w:rPr>
                <w:rFonts w:ascii="Times New Roman" w:hAnsi="Times New Roman"/>
                <w:sz w:val="15"/>
                <w:szCs w:val="15"/>
                <w:lang w:bidi="ar"/>
              </w:rPr>
            </w:pPr>
            <w:r>
              <w:rPr>
                <w:rFonts w:hint="eastAsia" w:ascii="Times New Roman" w:hAnsi="Times New Roman"/>
                <w:sz w:val="15"/>
                <w:szCs w:val="15"/>
                <w:lang w:bidi="ar"/>
              </w:rPr>
              <w:t>消费者心理学</w:t>
            </w:r>
          </w:p>
        </w:tc>
        <w:tc>
          <w:tcPr>
            <w:tcW w:w="3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 xml:space="preserve">5 </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1.5</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32</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20</w:t>
            </w:r>
          </w:p>
        </w:tc>
        <w:tc>
          <w:tcPr>
            <w:tcW w:w="4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12</w:t>
            </w:r>
          </w:p>
        </w:tc>
        <w:tc>
          <w:tcPr>
            <w:tcW w:w="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4\8</w:t>
            </w: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考查</w:t>
            </w: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艺术</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bottom"/>
          </w:tcPr>
          <w:p>
            <w:pPr>
              <w:widowControl/>
              <w:textAlignment w:val="center"/>
              <w:rPr>
                <w:rFonts w:ascii="Times New Roman" w:hAnsi="Times New Roman"/>
                <w:sz w:val="15"/>
                <w:szCs w:val="15"/>
                <w:lang w:bidi="ar"/>
              </w:rPr>
            </w:pPr>
            <w:r>
              <w:rPr>
                <w:rFonts w:hint="eastAsia" w:ascii="Times New Roman" w:hAnsi="Times New Roman"/>
                <w:sz w:val="15"/>
                <w:szCs w:val="15"/>
                <w:lang w:bidi="ar"/>
              </w:rPr>
              <w:t>音乐赏析</w:t>
            </w:r>
          </w:p>
        </w:tc>
        <w:tc>
          <w:tcPr>
            <w:tcW w:w="3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5</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1.5</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32</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20</w:t>
            </w:r>
          </w:p>
        </w:tc>
        <w:tc>
          <w:tcPr>
            <w:tcW w:w="4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12</w:t>
            </w:r>
          </w:p>
        </w:tc>
        <w:tc>
          <w:tcPr>
            <w:tcW w:w="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4\8</w:t>
            </w: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考查</w:t>
            </w: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艺术</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nil"/>
              <w:bottom w:val="single" w:color="000000" w:sz="4" w:space="0"/>
              <w:right w:val="nil"/>
            </w:tcBorders>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bottom"/>
          </w:tcPr>
          <w:p>
            <w:pPr>
              <w:widowControl/>
              <w:textAlignment w:val="center"/>
              <w:rPr>
                <w:rFonts w:ascii="Times New Roman" w:hAnsi="Times New Roman"/>
                <w:sz w:val="15"/>
                <w:szCs w:val="15"/>
                <w:lang w:bidi="ar"/>
              </w:rPr>
            </w:pPr>
            <w:r>
              <w:rPr>
                <w:rFonts w:ascii="Times New Roman" w:hAnsi="Times New Roman"/>
                <w:sz w:val="15"/>
                <w:szCs w:val="15"/>
                <w:lang w:bidi="ar"/>
              </w:rPr>
              <w:t>中国传统设计思维与表现</w:t>
            </w:r>
          </w:p>
        </w:tc>
        <w:tc>
          <w:tcPr>
            <w:tcW w:w="397"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7</w:t>
            </w:r>
          </w:p>
        </w:tc>
        <w:tc>
          <w:tcPr>
            <w:tcW w:w="533"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1.5</w:t>
            </w:r>
          </w:p>
        </w:tc>
        <w:tc>
          <w:tcPr>
            <w:tcW w:w="451"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32</w:t>
            </w:r>
          </w:p>
        </w:tc>
        <w:tc>
          <w:tcPr>
            <w:tcW w:w="451"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32</w:t>
            </w:r>
          </w:p>
        </w:tc>
        <w:tc>
          <w:tcPr>
            <w:tcW w:w="447"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0</w:t>
            </w:r>
          </w:p>
        </w:tc>
        <w:tc>
          <w:tcPr>
            <w:tcW w:w="437"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11"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8\4</w:t>
            </w: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考查</w:t>
            </w: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艺术</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nil"/>
              <w:bottom w:val="single" w:color="000000" w:sz="4" w:space="0"/>
              <w:right w:val="nil"/>
            </w:tcBorders>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bottom"/>
          </w:tcPr>
          <w:p>
            <w:pPr>
              <w:widowControl/>
              <w:textAlignment w:val="center"/>
              <w:rPr>
                <w:rFonts w:ascii="Times New Roman" w:hAnsi="Times New Roman"/>
                <w:sz w:val="15"/>
                <w:szCs w:val="15"/>
                <w:lang w:bidi="ar"/>
              </w:rPr>
            </w:pPr>
            <w:r>
              <w:rPr>
                <w:rFonts w:ascii="Times New Roman" w:hAnsi="Times New Roman"/>
                <w:sz w:val="15"/>
                <w:szCs w:val="15"/>
                <w:lang w:bidi="ar"/>
              </w:rPr>
              <w:t>海报设计</w:t>
            </w:r>
          </w:p>
        </w:tc>
        <w:tc>
          <w:tcPr>
            <w:tcW w:w="397"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7</w:t>
            </w:r>
          </w:p>
        </w:tc>
        <w:tc>
          <w:tcPr>
            <w:tcW w:w="533"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1.5</w:t>
            </w:r>
          </w:p>
        </w:tc>
        <w:tc>
          <w:tcPr>
            <w:tcW w:w="451"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32</w:t>
            </w:r>
          </w:p>
        </w:tc>
        <w:tc>
          <w:tcPr>
            <w:tcW w:w="451"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20</w:t>
            </w:r>
          </w:p>
        </w:tc>
        <w:tc>
          <w:tcPr>
            <w:tcW w:w="447"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12</w:t>
            </w:r>
          </w:p>
        </w:tc>
        <w:tc>
          <w:tcPr>
            <w:tcW w:w="437"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11"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8\4</w:t>
            </w:r>
          </w:p>
        </w:tc>
        <w:tc>
          <w:tcPr>
            <w:tcW w:w="463"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考查</w:t>
            </w: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艺术</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225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b/>
                <w:sz w:val="15"/>
                <w:szCs w:val="15"/>
              </w:rPr>
            </w:pPr>
            <w:r>
              <w:rPr>
                <w:rFonts w:ascii="Times New Roman" w:hAnsi="Times New Roman"/>
                <w:b/>
                <w:sz w:val="15"/>
                <w:szCs w:val="15"/>
                <w:lang w:bidi="ar"/>
              </w:rPr>
              <w:t>专业拓展课学分学时小计</w:t>
            </w:r>
          </w:p>
        </w:tc>
        <w:tc>
          <w:tcPr>
            <w:tcW w:w="3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hint="eastAsia" w:ascii="Times New Roman" w:hAnsi="Times New Roman"/>
                <w:b/>
                <w:sz w:val="15"/>
                <w:szCs w:val="15"/>
                <w:lang w:bidi="ar"/>
              </w:rPr>
              <w:t>6</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hint="eastAsia" w:ascii="Times New Roman" w:hAnsi="Times New Roman"/>
                <w:b/>
                <w:sz w:val="15"/>
                <w:szCs w:val="15"/>
                <w:lang w:bidi="ar"/>
              </w:rPr>
              <w:t>128</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ascii="Times New Roman" w:hAnsi="Times New Roman"/>
                <w:b/>
                <w:sz w:val="15"/>
                <w:szCs w:val="15"/>
                <w:lang w:bidi="ar"/>
              </w:rPr>
              <w:t>104</w:t>
            </w:r>
          </w:p>
        </w:tc>
        <w:tc>
          <w:tcPr>
            <w:tcW w:w="4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ascii="Times New Roman" w:hAnsi="Times New Roman"/>
                <w:b/>
                <w:sz w:val="15"/>
                <w:szCs w:val="15"/>
                <w:lang w:bidi="ar"/>
              </w:rPr>
              <w:t>24</w:t>
            </w:r>
          </w:p>
        </w:tc>
        <w:tc>
          <w:tcPr>
            <w:tcW w:w="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p>
        </w:tc>
        <w:tc>
          <w:tcPr>
            <w:tcW w:w="4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b/>
                <w:sz w:val="15"/>
                <w:szCs w:val="15"/>
              </w:rPr>
            </w:pPr>
          </w:p>
        </w:tc>
        <w:tc>
          <w:tcPr>
            <w:tcW w:w="463"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c>
          <w:tcPr>
            <w:tcW w:w="451"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c>
          <w:tcPr>
            <w:tcW w:w="488"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rPr>
                <w:rFonts w:ascii="Times New Roman" w:hAnsi="Times New Roman"/>
                <w:sz w:val="15"/>
                <w:szCs w:val="15"/>
              </w:rPr>
            </w:pP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Times New Roman" w:hAnsi="Times New Roman"/>
                <w:b/>
                <w:sz w:val="15"/>
                <w:szCs w:val="15"/>
              </w:rPr>
            </w:pPr>
            <w:r>
              <w:rPr>
                <w:rFonts w:ascii="Times New Roman" w:hAnsi="Times New Roman"/>
                <w:b/>
                <w:sz w:val="15"/>
                <w:szCs w:val="15"/>
                <w:lang w:bidi="ar"/>
              </w:rPr>
              <w:t>专业教育平台学分学时合计</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b/>
                <w:sz w:val="15"/>
                <w:szCs w:val="15"/>
              </w:rPr>
            </w:pP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hint="eastAsia" w:ascii="Times New Roman" w:hAnsi="Times New Roman"/>
                <w:b/>
                <w:sz w:val="15"/>
                <w:szCs w:val="15"/>
                <w:lang w:bidi="ar"/>
              </w:rPr>
              <w:t>55.5</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hint="eastAsia" w:ascii="Times New Roman" w:hAnsi="Times New Roman"/>
                <w:b/>
                <w:sz w:val="15"/>
                <w:szCs w:val="15"/>
                <w:lang w:bidi="ar"/>
              </w:rPr>
              <w:t>1104</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hint="eastAsia" w:ascii="Times New Roman" w:hAnsi="Times New Roman"/>
                <w:b/>
                <w:sz w:val="15"/>
                <w:szCs w:val="15"/>
                <w:lang w:bidi="ar"/>
              </w:rPr>
              <w:t>564</w:t>
            </w: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hint="eastAsia" w:ascii="Times New Roman" w:hAnsi="Times New Roman"/>
                <w:b/>
                <w:sz w:val="15"/>
                <w:szCs w:val="15"/>
                <w:lang w:bidi="ar"/>
              </w:rPr>
              <w:t>540</w:t>
            </w:r>
          </w:p>
        </w:tc>
        <w:tc>
          <w:tcPr>
            <w:tcW w:w="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b/>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b/>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b/>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b/>
                <w:sz w:val="15"/>
                <w:szCs w:val="15"/>
              </w:rPr>
            </w:pP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b/>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b/>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b/>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b/>
                <w:sz w:val="15"/>
                <w:szCs w:val="15"/>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b/>
                <w:sz w:val="15"/>
                <w:szCs w:val="15"/>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rPr>
                <w:rFonts w:ascii="Times New Roman" w:hAnsi="Times New Roman"/>
                <w:b/>
                <w:sz w:val="15"/>
                <w:szCs w:val="15"/>
              </w:rPr>
            </w:pPr>
          </w:p>
        </w:tc>
      </w:tr>
      <w:tr>
        <w:tblPrEx>
          <w:tblCellMar>
            <w:top w:w="0" w:type="dxa"/>
            <w:left w:w="0" w:type="dxa"/>
            <w:bottom w:w="0" w:type="dxa"/>
            <w:right w:w="0" w:type="dxa"/>
          </w:tblCellMar>
        </w:tblPrEx>
        <w:trPr>
          <w:trHeight w:val="284" w:hRule="atLeast"/>
          <w:jc w:val="center"/>
        </w:trPr>
        <w:tc>
          <w:tcPr>
            <w:tcW w:w="50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ascii="Times New Roman" w:hAnsi="Times New Roman"/>
                <w:b/>
                <w:sz w:val="15"/>
                <w:szCs w:val="15"/>
                <w:lang w:bidi="ar"/>
              </w:rPr>
              <w:t>集中</w:t>
            </w:r>
          </w:p>
          <w:p>
            <w:pPr>
              <w:widowControl/>
              <w:jc w:val="center"/>
              <w:textAlignment w:val="center"/>
              <w:rPr>
                <w:rFonts w:ascii="Times New Roman" w:hAnsi="Times New Roman" w:eastAsiaTheme="minorEastAsia"/>
                <w:b/>
                <w:sz w:val="15"/>
                <w:szCs w:val="15"/>
                <w:lang w:bidi="ar"/>
              </w:rPr>
            </w:pPr>
            <w:r>
              <w:rPr>
                <w:rFonts w:ascii="Times New Roman" w:hAnsi="Times New Roman"/>
                <w:b/>
                <w:sz w:val="15"/>
                <w:szCs w:val="15"/>
                <w:lang w:bidi="ar"/>
              </w:rPr>
              <w:t>实践</w:t>
            </w:r>
          </w:p>
          <w:p>
            <w:pPr>
              <w:widowControl/>
              <w:jc w:val="center"/>
              <w:textAlignment w:val="center"/>
              <w:rPr>
                <w:rFonts w:ascii="Times New Roman" w:hAnsi="Times New Roman" w:eastAsiaTheme="minorEastAsia"/>
                <w:b/>
                <w:sz w:val="15"/>
                <w:szCs w:val="15"/>
                <w:lang w:bidi="ar"/>
              </w:rPr>
            </w:pPr>
            <w:r>
              <w:rPr>
                <w:rFonts w:ascii="Times New Roman" w:hAnsi="Times New Roman"/>
                <w:b/>
                <w:sz w:val="15"/>
                <w:szCs w:val="15"/>
                <w:lang w:bidi="ar"/>
              </w:rPr>
              <w:t>教学</w:t>
            </w:r>
          </w:p>
          <w:p>
            <w:pPr>
              <w:widowControl/>
              <w:jc w:val="center"/>
              <w:textAlignment w:val="center"/>
              <w:rPr>
                <w:rFonts w:ascii="Times New Roman" w:hAnsi="Times New Roman"/>
                <w:b/>
                <w:sz w:val="15"/>
                <w:szCs w:val="15"/>
              </w:rPr>
            </w:pPr>
            <w:r>
              <w:rPr>
                <w:rFonts w:ascii="Times New Roman" w:hAnsi="Times New Roman"/>
                <w:b/>
                <w:sz w:val="15"/>
                <w:szCs w:val="15"/>
                <w:lang w:bidi="ar"/>
              </w:rPr>
              <w:t>模块</w:t>
            </w:r>
          </w:p>
        </w:tc>
        <w:tc>
          <w:tcPr>
            <w:tcW w:w="46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imes New Roman" w:hAnsi="Times New Roman"/>
                <w:b/>
                <w:sz w:val="15"/>
                <w:szCs w:val="15"/>
              </w:rPr>
            </w:pPr>
            <w:r>
              <w:rPr>
                <w:rFonts w:ascii="Times New Roman" w:hAnsi="Times New Roman"/>
                <w:b/>
                <w:sz w:val="15"/>
                <w:szCs w:val="15"/>
                <w:lang w:bidi="ar"/>
              </w:rPr>
              <w:t>必修</w:t>
            </w:r>
          </w:p>
        </w:tc>
        <w:tc>
          <w:tcPr>
            <w:tcW w:w="9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Times New Roman" w:hAnsi="Times New Roman"/>
                <w:sz w:val="15"/>
                <w:szCs w:val="15"/>
                <w:lang w:bidi="ar"/>
              </w:rPr>
            </w:pPr>
            <w:r>
              <w:rPr>
                <w:rFonts w:hint="eastAsia" w:ascii="Times New Roman" w:hAnsi="Times New Roman"/>
                <w:sz w:val="15"/>
                <w:szCs w:val="15"/>
                <w:lang w:bidi="ar"/>
              </w:rPr>
              <w:t>军事技能</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112</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112</w:t>
            </w:r>
          </w:p>
        </w:tc>
        <w:tc>
          <w:tcPr>
            <w:tcW w:w="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2w</w:t>
            </w: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Times New Roman" w:hAnsi="Times New Roman"/>
                <w:sz w:val="15"/>
                <w:szCs w:val="15"/>
                <w:lang w:bidi="ar"/>
              </w:rPr>
            </w:pPr>
            <w:r>
              <w:rPr>
                <w:rFonts w:hint="eastAsia" w:ascii="Times New Roman" w:hAnsi="Times New Roman"/>
                <w:sz w:val="15"/>
                <w:szCs w:val="15"/>
                <w:lang w:bidi="ar"/>
              </w:rPr>
              <w:t>考查</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学工</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Times New Roman" w:hAnsi="Times New Roman"/>
                <w:sz w:val="15"/>
                <w:szCs w:val="15"/>
                <w:lang w:bidi="ar"/>
              </w:rPr>
            </w:pPr>
            <w:r>
              <w:rPr>
                <w:rFonts w:hint="eastAsia" w:ascii="Times New Roman" w:hAnsi="Times New Roman"/>
                <w:sz w:val="15"/>
                <w:szCs w:val="15"/>
                <w:lang w:bidi="ar"/>
              </w:rPr>
              <w:t>社会调研（专业实践2）</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1.5</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32</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32</w:t>
            </w:r>
          </w:p>
        </w:tc>
        <w:tc>
          <w:tcPr>
            <w:tcW w:w="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2w</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考查</w:t>
            </w: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艺术</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Times New Roman" w:hAnsi="Times New Roman"/>
                <w:sz w:val="15"/>
                <w:szCs w:val="15"/>
                <w:lang w:bidi="ar"/>
              </w:rPr>
            </w:pPr>
            <w:r>
              <w:rPr>
                <w:rFonts w:hint="eastAsia" w:ascii="Times New Roman" w:hAnsi="Times New Roman"/>
                <w:sz w:val="15"/>
                <w:szCs w:val="15"/>
                <w:lang w:bidi="ar"/>
              </w:rPr>
              <w:t>综合实训</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7</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1.5</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32</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32</w:t>
            </w:r>
          </w:p>
        </w:tc>
        <w:tc>
          <w:tcPr>
            <w:tcW w:w="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2w</w:t>
            </w: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考查</w:t>
            </w: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艺术</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Times New Roman" w:hAnsi="Times New Roman"/>
                <w:sz w:val="15"/>
                <w:szCs w:val="15"/>
                <w:lang w:bidi="ar"/>
              </w:rPr>
            </w:pPr>
            <w:r>
              <w:rPr>
                <w:rFonts w:hint="eastAsia" w:ascii="Times New Roman" w:hAnsi="Times New Roman"/>
                <w:sz w:val="15"/>
                <w:szCs w:val="15"/>
                <w:lang w:bidi="ar"/>
              </w:rPr>
              <w:t>社会调研（专业实践3）</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7</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1.5</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32</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32</w:t>
            </w:r>
          </w:p>
        </w:tc>
        <w:tc>
          <w:tcPr>
            <w:tcW w:w="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2w</w:t>
            </w: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考查</w:t>
            </w: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Times New Roman" w:hAnsi="Times New Roman"/>
                <w:sz w:val="15"/>
                <w:szCs w:val="15"/>
                <w:lang w:bidi="ar"/>
              </w:rPr>
            </w:pPr>
            <w:r>
              <w:rPr>
                <w:rFonts w:hint="eastAsia" w:ascii="Times New Roman" w:hAnsi="Times New Roman"/>
                <w:sz w:val="15"/>
                <w:szCs w:val="15"/>
                <w:lang w:bidi="ar"/>
              </w:rPr>
              <w:t>毕业报告（设计）</w:t>
            </w:r>
          </w:p>
        </w:tc>
        <w:tc>
          <w:tcPr>
            <w:tcW w:w="3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7</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6</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120</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120</w:t>
            </w:r>
          </w:p>
        </w:tc>
        <w:tc>
          <w:tcPr>
            <w:tcW w:w="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6w</w:t>
            </w: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考查</w:t>
            </w: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艺术</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96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Times New Roman" w:hAnsi="Times New Roman"/>
                <w:sz w:val="15"/>
                <w:szCs w:val="15"/>
                <w:lang w:bidi="ar"/>
              </w:rPr>
            </w:pPr>
          </w:p>
        </w:tc>
        <w:tc>
          <w:tcPr>
            <w:tcW w:w="1285" w:type="dxa"/>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Times New Roman" w:hAnsi="Times New Roman"/>
                <w:sz w:val="15"/>
                <w:szCs w:val="15"/>
                <w:lang w:bidi="ar"/>
              </w:rPr>
            </w:pPr>
            <w:r>
              <w:rPr>
                <w:rFonts w:hint="eastAsia" w:ascii="Times New Roman" w:hAnsi="Times New Roman"/>
                <w:sz w:val="15"/>
                <w:szCs w:val="15"/>
                <w:lang w:bidi="ar"/>
              </w:rPr>
              <w:t>毕业实习</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8</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8</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160</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160</w:t>
            </w:r>
          </w:p>
        </w:tc>
        <w:tc>
          <w:tcPr>
            <w:tcW w:w="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 xml:space="preserve"> </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8w</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考查</w:t>
            </w: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sz w:val="15"/>
                <w:szCs w:val="15"/>
                <w:lang w:bidi="ar"/>
              </w:rPr>
            </w:pPr>
            <w:r>
              <w:rPr>
                <w:rFonts w:hint="eastAsia" w:ascii="Times New Roman" w:hAnsi="Times New Roman"/>
                <w:sz w:val="15"/>
                <w:szCs w:val="15"/>
                <w:lang w:bidi="ar"/>
              </w:rPr>
              <w:t>艺术</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Times New Roman" w:hAnsi="Times New Roman"/>
                <w:b/>
                <w:sz w:val="15"/>
                <w:szCs w:val="15"/>
              </w:rPr>
            </w:pPr>
            <w:r>
              <w:rPr>
                <w:rFonts w:hint="eastAsia" w:ascii="Times New Roman" w:hAnsi="Times New Roman"/>
                <w:b/>
                <w:sz w:val="15"/>
                <w:szCs w:val="15"/>
                <w:lang w:bidi="ar"/>
              </w:rPr>
              <w:t>集中</w:t>
            </w:r>
            <w:r>
              <w:rPr>
                <w:rFonts w:ascii="Times New Roman" w:hAnsi="Times New Roman"/>
                <w:b/>
                <w:sz w:val="15"/>
                <w:szCs w:val="15"/>
                <w:lang w:bidi="ar"/>
              </w:rPr>
              <w:t>实践教学模块学分学时合计</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b/>
                <w:sz w:val="15"/>
                <w:szCs w:val="15"/>
              </w:rPr>
            </w:pP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hint="eastAsia" w:ascii="Times New Roman" w:hAnsi="Times New Roman"/>
                <w:b/>
                <w:sz w:val="15"/>
                <w:szCs w:val="15"/>
                <w:lang w:bidi="ar"/>
              </w:rPr>
              <w:t>20.5</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hint="eastAsia" w:ascii="Times New Roman" w:hAnsi="Times New Roman"/>
                <w:b/>
                <w:sz w:val="15"/>
                <w:szCs w:val="15"/>
                <w:lang w:bidi="ar"/>
              </w:rPr>
              <w:t>488</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b/>
                <w:sz w:val="15"/>
                <w:szCs w:val="15"/>
                <w:lang w:bidi="ar"/>
              </w:rPr>
            </w:pP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hint="eastAsia" w:ascii="Times New Roman" w:hAnsi="Times New Roman"/>
                <w:b/>
                <w:sz w:val="15"/>
                <w:szCs w:val="15"/>
                <w:lang w:bidi="ar"/>
              </w:rPr>
              <w:t>488</w:t>
            </w:r>
          </w:p>
        </w:tc>
        <w:tc>
          <w:tcPr>
            <w:tcW w:w="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b/>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b/>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b/>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b/>
                <w:sz w:val="15"/>
                <w:szCs w:val="15"/>
              </w:rPr>
            </w:pP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b/>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b/>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b/>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b/>
                <w:sz w:val="15"/>
                <w:szCs w:val="15"/>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r>
      <w:tr>
        <w:tblPrEx>
          <w:tblCellMar>
            <w:top w:w="0" w:type="dxa"/>
            <w:left w:w="0" w:type="dxa"/>
            <w:bottom w:w="0" w:type="dxa"/>
            <w:right w:w="0" w:type="dxa"/>
          </w:tblCellMar>
        </w:tblPrEx>
        <w:trPr>
          <w:trHeight w:val="284" w:hRule="atLeast"/>
          <w:jc w:val="center"/>
        </w:trPr>
        <w:tc>
          <w:tcPr>
            <w:tcW w:w="50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imes New Roman" w:hAnsi="Times New Roman" w:eastAsiaTheme="minorEastAsia"/>
                <w:b/>
                <w:sz w:val="15"/>
                <w:szCs w:val="15"/>
                <w:lang w:bidi="ar"/>
              </w:rPr>
            </w:pPr>
            <w:r>
              <w:rPr>
                <w:rFonts w:ascii="Times New Roman" w:hAnsi="Times New Roman"/>
                <w:b/>
                <w:sz w:val="15"/>
                <w:szCs w:val="15"/>
                <w:lang w:bidi="ar"/>
              </w:rPr>
              <w:t>素质</w:t>
            </w:r>
          </w:p>
          <w:p>
            <w:pPr>
              <w:widowControl/>
              <w:jc w:val="center"/>
              <w:textAlignment w:val="center"/>
              <w:rPr>
                <w:rFonts w:ascii="Times New Roman" w:hAnsi="Times New Roman" w:eastAsiaTheme="minorEastAsia"/>
                <w:b/>
                <w:sz w:val="15"/>
                <w:szCs w:val="15"/>
                <w:lang w:bidi="ar"/>
              </w:rPr>
            </w:pPr>
            <w:r>
              <w:rPr>
                <w:rFonts w:ascii="Times New Roman" w:hAnsi="Times New Roman"/>
                <w:b/>
                <w:sz w:val="15"/>
                <w:szCs w:val="15"/>
                <w:lang w:bidi="ar"/>
              </w:rPr>
              <w:t>拓展</w:t>
            </w:r>
          </w:p>
          <w:p>
            <w:pPr>
              <w:widowControl/>
              <w:jc w:val="center"/>
              <w:textAlignment w:val="center"/>
              <w:rPr>
                <w:rFonts w:ascii="Times New Roman" w:hAnsi="Times New Roman" w:eastAsiaTheme="minorEastAsia"/>
                <w:b/>
                <w:sz w:val="15"/>
                <w:szCs w:val="15"/>
                <w:lang w:bidi="ar"/>
              </w:rPr>
            </w:pPr>
            <w:r>
              <w:rPr>
                <w:rFonts w:ascii="Times New Roman" w:hAnsi="Times New Roman"/>
                <w:b/>
                <w:sz w:val="15"/>
                <w:szCs w:val="15"/>
                <w:lang w:bidi="ar"/>
              </w:rPr>
              <w:t>与创</w:t>
            </w:r>
          </w:p>
          <w:p>
            <w:pPr>
              <w:widowControl/>
              <w:jc w:val="center"/>
              <w:textAlignment w:val="center"/>
              <w:rPr>
                <w:rFonts w:ascii="Times New Roman" w:hAnsi="Times New Roman" w:eastAsiaTheme="minorEastAsia"/>
                <w:b/>
                <w:sz w:val="15"/>
                <w:szCs w:val="15"/>
                <w:lang w:bidi="ar"/>
              </w:rPr>
            </w:pPr>
            <w:r>
              <w:rPr>
                <w:rFonts w:ascii="Times New Roman" w:hAnsi="Times New Roman"/>
                <w:b/>
                <w:sz w:val="15"/>
                <w:szCs w:val="15"/>
                <w:lang w:bidi="ar"/>
              </w:rPr>
              <w:t>新创</w:t>
            </w:r>
          </w:p>
          <w:p>
            <w:pPr>
              <w:widowControl/>
              <w:jc w:val="center"/>
              <w:textAlignment w:val="center"/>
              <w:rPr>
                <w:rFonts w:ascii="Times New Roman" w:hAnsi="Times New Roman"/>
                <w:b/>
                <w:sz w:val="15"/>
                <w:szCs w:val="15"/>
                <w:lang w:bidi="ar"/>
              </w:rPr>
            </w:pPr>
            <w:r>
              <w:rPr>
                <w:rFonts w:ascii="Times New Roman" w:hAnsi="Times New Roman"/>
                <w:b/>
                <w:sz w:val="15"/>
                <w:szCs w:val="15"/>
                <w:lang w:bidi="ar"/>
              </w:rPr>
              <w:t>业活</w:t>
            </w:r>
          </w:p>
          <w:p>
            <w:pPr>
              <w:widowControl/>
              <w:jc w:val="center"/>
              <w:textAlignment w:val="center"/>
              <w:rPr>
                <w:rFonts w:ascii="Times New Roman" w:hAnsi="Times New Roman" w:eastAsiaTheme="minorEastAsia"/>
                <w:b/>
                <w:sz w:val="15"/>
                <w:szCs w:val="15"/>
                <w:lang w:bidi="ar"/>
              </w:rPr>
            </w:pPr>
            <w:r>
              <w:rPr>
                <w:rFonts w:ascii="Times New Roman" w:hAnsi="Times New Roman"/>
                <w:b/>
                <w:sz w:val="15"/>
                <w:szCs w:val="15"/>
                <w:lang w:bidi="ar"/>
              </w:rPr>
              <w:t>动模</w:t>
            </w:r>
          </w:p>
          <w:p>
            <w:pPr>
              <w:widowControl/>
              <w:jc w:val="center"/>
              <w:textAlignment w:val="center"/>
              <w:rPr>
                <w:rFonts w:ascii="Times New Roman" w:hAnsi="Times New Roman"/>
                <w:b/>
                <w:sz w:val="15"/>
                <w:szCs w:val="15"/>
              </w:rPr>
            </w:pPr>
            <w:r>
              <w:rPr>
                <w:rFonts w:ascii="Times New Roman" w:hAnsi="Times New Roman"/>
                <w:b/>
                <w:sz w:val="15"/>
                <w:szCs w:val="15"/>
                <w:lang w:bidi="ar"/>
              </w:rPr>
              <w:t>块</w:t>
            </w:r>
          </w:p>
        </w:tc>
        <w:tc>
          <w:tcPr>
            <w:tcW w:w="46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b/>
                <w:sz w:val="15"/>
                <w:szCs w:val="15"/>
              </w:rPr>
            </w:pPr>
            <w:r>
              <w:rPr>
                <w:rFonts w:ascii="Times New Roman" w:hAnsi="Times New Roman"/>
                <w:b/>
                <w:sz w:val="15"/>
                <w:szCs w:val="15"/>
                <w:lang w:bidi="ar"/>
              </w:rPr>
              <w:t>自选</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Times New Roman" w:hAnsi="Times New Roman"/>
                <w:sz w:val="15"/>
                <w:szCs w:val="15"/>
              </w:rPr>
            </w:pPr>
            <w:r>
              <w:rPr>
                <w:rFonts w:ascii="Times New Roman" w:hAnsi="Times New Roman"/>
                <w:sz w:val="15"/>
                <w:szCs w:val="15"/>
                <w:lang w:bidi="ar"/>
              </w:rPr>
              <w:t>学生参与思想政治与道德素养、学术科技与创新创业、社会实践与志愿服务等素质拓展项目后，申报认定相应学分。本模块超过6分部分可冲抵不多于2学分的通识选修课学分。</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sz w:val="15"/>
                <w:szCs w:val="15"/>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sz w:val="15"/>
                <w:szCs w:val="15"/>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sz w:val="15"/>
                <w:szCs w:val="15"/>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sz w:val="15"/>
                <w:szCs w:val="15"/>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b/>
                <w:sz w:val="15"/>
                <w:szCs w:val="15"/>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r>
              <w:rPr>
                <w:rFonts w:hint="eastAsia" w:ascii="Times New Roman" w:hAnsi="Times New Roman"/>
                <w:sz w:val="15"/>
                <w:szCs w:val="15"/>
              </w:rPr>
              <w:t>团委</w:t>
            </w: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Times New Roman" w:hAnsi="Times New Roman"/>
                <w:b/>
                <w:sz w:val="15"/>
                <w:szCs w:val="15"/>
              </w:rPr>
            </w:pPr>
            <w:r>
              <w:rPr>
                <w:rFonts w:ascii="Times New Roman" w:hAnsi="Times New Roman"/>
                <w:b/>
                <w:sz w:val="15"/>
                <w:szCs w:val="15"/>
                <w:lang w:bidi="ar"/>
              </w:rPr>
              <w:t>素质拓展与创新创业活动模块学分合计</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b/>
                <w:sz w:val="15"/>
                <w:szCs w:val="15"/>
              </w:rPr>
            </w:pP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Times New Roman" w:hAnsi="Times New Roman"/>
                <w:b/>
                <w:sz w:val="15"/>
                <w:szCs w:val="15"/>
              </w:rPr>
            </w:pPr>
            <w:r>
              <w:rPr>
                <w:rFonts w:ascii="Times New Roman" w:hAnsi="Times New Roman"/>
                <w:b/>
                <w:sz w:val="15"/>
                <w:szCs w:val="15"/>
                <w:lang w:bidi="ar"/>
              </w:rPr>
              <w:t>6</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b/>
                <w:sz w:val="15"/>
                <w:szCs w:val="15"/>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b/>
                <w:sz w:val="15"/>
                <w:szCs w:val="15"/>
              </w:rPr>
            </w:pP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b/>
                <w:sz w:val="15"/>
                <w:szCs w:val="15"/>
              </w:rPr>
            </w:pPr>
          </w:p>
        </w:tc>
        <w:tc>
          <w:tcPr>
            <w:tcW w:w="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b/>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b/>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b/>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b/>
                <w:sz w:val="15"/>
                <w:szCs w:val="15"/>
              </w:rPr>
            </w:pP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b/>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b/>
                <w:sz w:val="15"/>
                <w:szCs w:val="15"/>
              </w:rPr>
            </w:pP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b/>
                <w:sz w:val="15"/>
                <w:szCs w:val="15"/>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b/>
                <w:sz w:val="15"/>
                <w:szCs w:val="15"/>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r>
      <w:tr>
        <w:tblPrEx>
          <w:tblCellMar>
            <w:top w:w="0" w:type="dxa"/>
            <w:left w:w="0" w:type="dxa"/>
            <w:bottom w:w="0" w:type="dxa"/>
            <w:right w:w="0" w:type="dxa"/>
          </w:tblCellMar>
        </w:tblPrEx>
        <w:trPr>
          <w:trHeight w:val="284" w:hRule="atLeast"/>
          <w:jc w:val="center"/>
        </w:trPr>
        <w:tc>
          <w:tcPr>
            <w:tcW w:w="50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pPr>
              <w:widowControl/>
              <w:jc w:val="center"/>
              <w:textAlignment w:val="center"/>
              <w:rPr>
                <w:rFonts w:ascii="Times New Roman" w:hAnsi="Times New Roman"/>
                <w:b/>
                <w:sz w:val="15"/>
                <w:szCs w:val="15"/>
              </w:rPr>
            </w:pPr>
            <w:r>
              <w:rPr>
                <w:rFonts w:ascii="Times New Roman" w:hAnsi="Times New Roman"/>
                <w:b/>
                <w:sz w:val="15"/>
                <w:szCs w:val="15"/>
                <w:lang w:bidi="ar"/>
              </w:rPr>
              <w:t>合计</w:t>
            </w:r>
          </w:p>
        </w:tc>
        <w:tc>
          <w:tcPr>
            <w:tcW w:w="2714"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r>
              <w:rPr>
                <w:rFonts w:ascii="Times New Roman" w:hAnsi="Times New Roman"/>
                <w:b/>
                <w:sz w:val="15"/>
                <w:szCs w:val="15"/>
                <w:lang w:bidi="ar"/>
              </w:rPr>
              <w:t>学分学时总计</w:t>
            </w:r>
          </w:p>
        </w:tc>
        <w:tc>
          <w:tcPr>
            <w:tcW w:w="3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hint="eastAsia" w:ascii="Times New Roman" w:hAnsi="Times New Roman"/>
                <w:b/>
                <w:sz w:val="15"/>
                <w:szCs w:val="15"/>
                <w:lang w:bidi="ar"/>
              </w:rPr>
              <w:t>158</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hint="eastAsia" w:ascii="Times New Roman" w:hAnsi="Times New Roman"/>
                <w:b/>
                <w:sz w:val="15"/>
                <w:szCs w:val="15"/>
                <w:lang w:bidi="ar"/>
              </w:rPr>
              <w:t>2980</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lang w:bidi="ar"/>
              </w:rPr>
            </w:pPr>
          </w:p>
        </w:tc>
        <w:tc>
          <w:tcPr>
            <w:tcW w:w="4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p>
        </w:tc>
        <w:tc>
          <w:tcPr>
            <w:tcW w:w="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p>
        </w:tc>
        <w:tc>
          <w:tcPr>
            <w:tcW w:w="4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widowControl/>
              <w:jc w:val="center"/>
              <w:rPr>
                <w:rFonts w:ascii="Times New Roman" w:hAnsi="Times New Roman"/>
                <w:b/>
                <w:sz w:val="15"/>
                <w:szCs w:val="15"/>
              </w:rPr>
            </w:pP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Times New Roman" w:hAnsi="Times New Roman"/>
                <w:b/>
                <w:sz w:val="15"/>
                <w:szCs w:val="15"/>
              </w:rPr>
            </w:pPr>
            <w:r>
              <w:rPr>
                <w:rFonts w:ascii="Times New Roman" w:hAnsi="Times New Roman"/>
                <w:b/>
                <w:sz w:val="15"/>
                <w:szCs w:val="15"/>
                <w:lang w:bidi="ar"/>
              </w:rPr>
              <w:t>实践学时：</w:t>
            </w:r>
            <w:r>
              <w:rPr>
                <w:rFonts w:hint="eastAsia" w:ascii="Times New Roman" w:hAnsi="Times New Roman"/>
                <w:b/>
                <w:sz w:val="15"/>
                <w:szCs w:val="15"/>
                <w:lang w:bidi="ar"/>
              </w:rPr>
              <w:t>1460</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Times New Roman" w:hAnsi="Times New Roman"/>
                <w:b/>
                <w:sz w:val="15"/>
                <w:szCs w:val="15"/>
              </w:rPr>
            </w:pPr>
            <w:r>
              <w:rPr>
                <w:rFonts w:ascii="Times New Roman" w:hAnsi="Times New Roman"/>
                <w:b/>
                <w:sz w:val="15"/>
                <w:szCs w:val="15"/>
                <w:lang w:bidi="ar"/>
              </w:rPr>
              <w:t>理论学时：</w:t>
            </w:r>
            <w:r>
              <w:rPr>
                <w:rFonts w:hint="eastAsia" w:ascii="Times New Roman" w:hAnsi="Times New Roman"/>
                <w:b/>
                <w:sz w:val="15"/>
                <w:szCs w:val="15"/>
                <w:lang w:bidi="ar"/>
              </w:rPr>
              <w:t>1540</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sz w:val="15"/>
                <w:szCs w:val="15"/>
              </w:rPr>
            </w:pP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c>
          <w:tcPr>
            <w:tcW w:w="4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widowControl/>
              <w:jc w:val="center"/>
              <w:rPr>
                <w:rFonts w:ascii="Times New Roman" w:hAnsi="Times New Roman"/>
                <w:b/>
                <w:sz w:val="15"/>
                <w:szCs w:val="15"/>
              </w:rPr>
            </w:pP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Times New Roman" w:hAnsi="Times New Roman"/>
                <w:b/>
                <w:sz w:val="15"/>
                <w:szCs w:val="15"/>
              </w:rPr>
            </w:pPr>
            <w:r>
              <w:rPr>
                <w:rFonts w:ascii="Times New Roman" w:hAnsi="Times New Roman"/>
                <w:b/>
                <w:sz w:val="15"/>
                <w:szCs w:val="15"/>
                <w:lang w:bidi="ar"/>
              </w:rPr>
              <w:t>实践比例：</w:t>
            </w:r>
            <w:r>
              <w:rPr>
                <w:rFonts w:hint="eastAsia" w:ascii="Times New Roman" w:hAnsi="Times New Roman"/>
                <w:b/>
                <w:sz w:val="15"/>
                <w:szCs w:val="15"/>
                <w:lang w:bidi="ar"/>
              </w:rPr>
              <w:t>49.3%</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Times New Roman" w:hAnsi="Times New Roman"/>
                <w:b/>
                <w:sz w:val="15"/>
                <w:szCs w:val="15"/>
              </w:rPr>
            </w:pPr>
            <w:r>
              <w:rPr>
                <w:rFonts w:ascii="Times New Roman" w:hAnsi="Times New Roman"/>
                <w:b/>
                <w:sz w:val="15"/>
                <w:szCs w:val="15"/>
                <w:lang w:bidi="ar"/>
              </w:rPr>
              <w:t>理论比例：</w:t>
            </w:r>
            <w:r>
              <w:rPr>
                <w:rFonts w:hint="eastAsia" w:ascii="Times New Roman" w:hAnsi="Times New Roman"/>
                <w:b/>
                <w:sz w:val="15"/>
                <w:szCs w:val="15"/>
                <w:lang w:bidi="ar"/>
              </w:rPr>
              <w:t>51</w:t>
            </w:r>
            <w:r>
              <w:rPr>
                <w:rFonts w:ascii="Times New Roman" w:hAnsi="Times New Roman"/>
                <w:b/>
                <w:sz w:val="15"/>
                <w:szCs w:val="15"/>
                <w:lang w:bidi="ar"/>
              </w:rPr>
              <w:t>.4</w:t>
            </w:r>
            <w:r>
              <w:rPr>
                <w:rFonts w:hint="eastAsia" w:ascii="Times New Roman" w:hAnsi="Times New Roman"/>
                <w:b/>
                <w:sz w:val="15"/>
                <w:szCs w:val="15"/>
                <w:lang w:bidi="ar"/>
              </w:rPr>
              <w:t>%</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sz w:val="15"/>
                <w:szCs w:val="15"/>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b/>
                <w:sz w:val="15"/>
                <w:szCs w:val="15"/>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Times New Roman" w:hAnsi="Times New Roman"/>
                <w:sz w:val="15"/>
                <w:szCs w:val="15"/>
              </w:rPr>
            </w:pP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rPr>
                <w:rFonts w:ascii="Times New Roman" w:hAnsi="Times New Roman"/>
                <w:sz w:val="15"/>
                <w:szCs w:val="15"/>
              </w:rPr>
            </w:pPr>
          </w:p>
        </w:tc>
        <w:tc>
          <w:tcPr>
            <w:tcW w:w="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c>
          <w:tcPr>
            <w:tcW w:w="4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pPr>
              <w:widowControl/>
              <w:jc w:val="center"/>
              <w:rPr>
                <w:rFonts w:ascii="Times New Roman" w:hAnsi="Times New Roman"/>
                <w:b/>
                <w:sz w:val="15"/>
                <w:szCs w:val="15"/>
              </w:rPr>
            </w:pPr>
          </w:p>
        </w:tc>
        <w:tc>
          <w:tcPr>
            <w:tcW w:w="142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b/>
                <w:sz w:val="15"/>
                <w:szCs w:val="15"/>
              </w:rPr>
            </w:pPr>
            <w:r>
              <w:rPr>
                <w:rFonts w:ascii="Times New Roman" w:hAnsi="Times New Roman"/>
                <w:b/>
                <w:sz w:val="15"/>
                <w:szCs w:val="15"/>
                <w:lang w:bidi="ar"/>
              </w:rPr>
              <w:t>必修学分：</w:t>
            </w:r>
            <w:r>
              <w:rPr>
                <w:rFonts w:hint="eastAsia" w:ascii="Times New Roman" w:hAnsi="Times New Roman"/>
                <w:b/>
                <w:sz w:val="15"/>
                <w:szCs w:val="15"/>
                <w:lang w:bidi="ar"/>
              </w:rPr>
              <w:t>127.5</w:t>
            </w:r>
          </w:p>
        </w:tc>
        <w:tc>
          <w:tcPr>
            <w:tcW w:w="12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b/>
                <w:sz w:val="15"/>
                <w:szCs w:val="15"/>
              </w:rPr>
            </w:pPr>
            <w:r>
              <w:rPr>
                <w:rFonts w:ascii="Times New Roman" w:hAnsi="Times New Roman"/>
                <w:b/>
                <w:sz w:val="15"/>
                <w:szCs w:val="15"/>
                <w:lang w:bidi="ar"/>
              </w:rPr>
              <w:t>选修学分：</w:t>
            </w:r>
            <w:r>
              <w:rPr>
                <w:rFonts w:hint="eastAsia" w:ascii="Times New Roman" w:hAnsi="Times New Roman"/>
                <w:b/>
                <w:sz w:val="15"/>
                <w:szCs w:val="15"/>
                <w:lang w:bidi="ar"/>
              </w:rPr>
              <w:t>29.5</w:t>
            </w:r>
          </w:p>
        </w:tc>
        <w:tc>
          <w:tcPr>
            <w:tcW w:w="3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c>
          <w:tcPr>
            <w:tcW w:w="1882"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r>
              <w:rPr>
                <w:rFonts w:ascii="Times New Roman" w:hAnsi="Times New Roman"/>
                <w:b/>
                <w:sz w:val="15"/>
                <w:szCs w:val="15"/>
                <w:lang w:bidi="ar"/>
              </w:rPr>
              <w:t>每学期考试门数</w:t>
            </w:r>
          </w:p>
        </w:tc>
        <w:tc>
          <w:tcPr>
            <w:tcW w:w="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hint="eastAsia" w:ascii="Times New Roman" w:hAnsi="Times New Roman"/>
                <w:b/>
                <w:sz w:val="15"/>
                <w:szCs w:val="15"/>
                <w:lang w:bidi="ar"/>
              </w:rPr>
              <w:t>5</w:t>
            </w: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hint="eastAsia" w:ascii="Times New Roman" w:hAnsi="Times New Roman"/>
                <w:b/>
                <w:sz w:val="15"/>
                <w:szCs w:val="15"/>
                <w:lang w:bidi="ar"/>
              </w:rPr>
              <w:t>5</w:t>
            </w: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hint="eastAsia" w:ascii="Times New Roman" w:hAnsi="Times New Roman"/>
                <w:b/>
                <w:sz w:val="15"/>
                <w:szCs w:val="15"/>
                <w:lang w:bidi="ar"/>
              </w:rPr>
              <w:t>2</w:t>
            </w: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hint="eastAsia" w:ascii="Times New Roman" w:hAnsi="Times New Roman"/>
                <w:b/>
                <w:sz w:val="15"/>
                <w:szCs w:val="15"/>
                <w:lang w:bidi="ar"/>
              </w:rPr>
              <w:t>1</w:t>
            </w:r>
          </w:p>
        </w:tc>
        <w:tc>
          <w:tcPr>
            <w:tcW w:w="4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lang w:bidi="ar"/>
              </w:rPr>
            </w:pP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lang w:bidi="ar"/>
              </w:rPr>
            </w:pP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lang w:bidi="ar"/>
              </w:rPr>
            </w:pP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lang w:bidi="ar"/>
              </w:rPr>
            </w:pP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r>
      <w:tr>
        <w:tblPrEx>
          <w:tblCellMar>
            <w:top w:w="0" w:type="dxa"/>
            <w:left w:w="0" w:type="dxa"/>
            <w:bottom w:w="0" w:type="dxa"/>
            <w:right w:w="0" w:type="dxa"/>
          </w:tblCellMar>
        </w:tblPrEx>
        <w:trPr>
          <w:trHeight w:val="28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pPr>
              <w:widowControl/>
              <w:jc w:val="center"/>
              <w:rPr>
                <w:rFonts w:ascii="Times New Roman" w:hAnsi="Times New Roman"/>
                <w:b/>
                <w:sz w:val="15"/>
                <w:szCs w:val="15"/>
              </w:rPr>
            </w:pPr>
          </w:p>
        </w:tc>
        <w:tc>
          <w:tcPr>
            <w:tcW w:w="142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b/>
                <w:sz w:val="15"/>
                <w:szCs w:val="15"/>
              </w:rPr>
            </w:pPr>
            <w:r>
              <w:rPr>
                <w:rFonts w:ascii="Times New Roman" w:hAnsi="Times New Roman"/>
                <w:b/>
                <w:sz w:val="15"/>
                <w:szCs w:val="15"/>
                <w:lang w:bidi="ar"/>
              </w:rPr>
              <w:t>必修比例：</w:t>
            </w:r>
            <w:r>
              <w:rPr>
                <w:rFonts w:hint="eastAsia" w:ascii="Times New Roman" w:hAnsi="Times New Roman"/>
                <w:b/>
                <w:sz w:val="15"/>
                <w:szCs w:val="15"/>
                <w:lang w:bidi="ar"/>
              </w:rPr>
              <w:t>81.2%</w:t>
            </w:r>
          </w:p>
        </w:tc>
        <w:tc>
          <w:tcPr>
            <w:tcW w:w="12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Times New Roman" w:hAnsi="Times New Roman"/>
                <w:b/>
                <w:sz w:val="15"/>
                <w:szCs w:val="15"/>
              </w:rPr>
            </w:pPr>
            <w:r>
              <w:rPr>
                <w:rFonts w:ascii="Times New Roman" w:hAnsi="Times New Roman"/>
                <w:b/>
                <w:sz w:val="15"/>
                <w:szCs w:val="15"/>
                <w:lang w:bidi="ar"/>
              </w:rPr>
              <w:t>选修比例：</w:t>
            </w:r>
            <w:r>
              <w:rPr>
                <w:rFonts w:hint="eastAsia" w:ascii="Times New Roman" w:hAnsi="Times New Roman"/>
                <w:b/>
                <w:sz w:val="15"/>
                <w:szCs w:val="15"/>
                <w:lang w:bidi="ar"/>
              </w:rPr>
              <w:t>18.8%</w:t>
            </w:r>
          </w:p>
        </w:tc>
        <w:tc>
          <w:tcPr>
            <w:tcW w:w="3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c>
          <w:tcPr>
            <w:tcW w:w="1882"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rPr>
            </w:pPr>
            <w:r>
              <w:rPr>
                <w:rFonts w:ascii="Times New Roman" w:hAnsi="Times New Roman"/>
                <w:b/>
                <w:sz w:val="15"/>
                <w:szCs w:val="15"/>
                <w:lang w:bidi="ar"/>
              </w:rPr>
              <w:t>每学期考查门数</w:t>
            </w:r>
          </w:p>
        </w:tc>
        <w:tc>
          <w:tcPr>
            <w:tcW w:w="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hint="eastAsia" w:ascii="Times New Roman" w:hAnsi="Times New Roman"/>
                <w:b/>
                <w:sz w:val="15"/>
                <w:szCs w:val="15"/>
                <w:lang w:bidi="ar"/>
              </w:rPr>
              <w:t>5</w:t>
            </w: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hint="eastAsia" w:ascii="Times New Roman" w:hAnsi="Times New Roman"/>
                <w:b/>
                <w:sz w:val="15"/>
                <w:szCs w:val="15"/>
                <w:lang w:bidi="ar"/>
              </w:rPr>
              <w:t>9</w:t>
            </w: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hint="eastAsia" w:ascii="Times New Roman" w:hAnsi="Times New Roman"/>
                <w:b/>
                <w:sz w:val="15"/>
                <w:szCs w:val="15"/>
                <w:lang w:bidi="ar"/>
              </w:rPr>
              <w:t>8</w:t>
            </w: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hint="eastAsia" w:ascii="Times New Roman" w:hAnsi="Times New Roman"/>
                <w:b/>
                <w:sz w:val="15"/>
                <w:szCs w:val="15"/>
                <w:lang w:bidi="ar"/>
              </w:rPr>
              <w:t>10</w:t>
            </w:r>
          </w:p>
        </w:tc>
        <w:tc>
          <w:tcPr>
            <w:tcW w:w="4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hint="eastAsia" w:ascii="Times New Roman" w:hAnsi="Times New Roman"/>
                <w:b/>
                <w:sz w:val="15"/>
                <w:szCs w:val="15"/>
                <w:lang w:bidi="ar"/>
              </w:rPr>
              <w:t>8</w:t>
            </w:r>
          </w:p>
        </w:tc>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hint="eastAsia" w:ascii="Times New Roman" w:hAnsi="Times New Roman"/>
                <w:b/>
                <w:sz w:val="15"/>
                <w:szCs w:val="15"/>
                <w:lang w:bidi="ar"/>
              </w:rPr>
              <w:t>6</w:t>
            </w:r>
          </w:p>
        </w:tc>
        <w:tc>
          <w:tcPr>
            <w:tcW w:w="3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hint="eastAsia" w:ascii="Times New Roman" w:hAnsi="Times New Roman"/>
                <w:b/>
                <w:sz w:val="15"/>
                <w:szCs w:val="15"/>
                <w:lang w:bidi="ar"/>
              </w:rPr>
              <w:t>3</w:t>
            </w:r>
          </w:p>
        </w:tc>
        <w:tc>
          <w:tcPr>
            <w:tcW w:w="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b/>
                <w:sz w:val="15"/>
                <w:szCs w:val="15"/>
                <w:lang w:bidi="ar"/>
              </w:rPr>
            </w:pPr>
            <w:r>
              <w:rPr>
                <w:rFonts w:hint="eastAsia" w:ascii="Times New Roman" w:hAnsi="Times New Roman"/>
                <w:b/>
                <w:sz w:val="15"/>
                <w:szCs w:val="15"/>
                <w:lang w:bidi="ar"/>
              </w:rPr>
              <w:t>1</w:t>
            </w:r>
          </w:p>
        </w:tc>
        <w:tc>
          <w:tcPr>
            <w:tcW w:w="4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c>
          <w:tcPr>
            <w:tcW w:w="4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Times New Roman" w:hAnsi="Times New Roman"/>
                <w:sz w:val="15"/>
                <w:szCs w:val="15"/>
              </w:rPr>
            </w:pPr>
          </w:p>
        </w:tc>
      </w:tr>
    </w:tbl>
    <w:p>
      <w:pPr>
        <w:spacing w:line="400" w:lineRule="exact"/>
        <w:ind w:left="-660" w:leftChars="-300" w:right="-550" w:rightChars="-250" w:firstLine="360" w:firstLineChars="200"/>
        <w:rPr>
          <w:rFonts w:ascii="Times New Roman" w:hAnsi="Times New Roman"/>
          <w:sz w:val="18"/>
          <w:szCs w:val="18"/>
          <w:lang w:bidi="ar"/>
        </w:rPr>
      </w:pPr>
      <w:r>
        <w:rPr>
          <w:rFonts w:ascii="Times New Roman" w:hAnsi="Times New Roman"/>
          <w:sz w:val="18"/>
          <w:szCs w:val="18"/>
          <w:lang w:bidi="ar"/>
        </w:rPr>
        <w:t>备注：1.高等数学课程分A/B，高等数学A(上)(BD0600013）、高等数学A(下)（BD0602002)面向理工类专业开设，第一学期56学时，第二学期96学时，高等数学B(上)（BD0600015）、高等数学B(下)（BD0602004）面向人文社科类专业开设，第一学期56学时，第二学期64学时。2.管理学原理（BM0101004）、经济学原理（BP0100006）各专业根据人才培养需要选择是否开设。</w:t>
      </w:r>
    </w:p>
    <w:p>
      <w:pPr>
        <w:spacing w:line="400" w:lineRule="exact"/>
        <w:ind w:firstLine="480" w:firstLineChars="200"/>
        <w:rPr>
          <w:rFonts w:ascii="黑体" w:hAnsi="黑体" w:eastAsia="黑体"/>
          <w:bCs/>
          <w:sz w:val="24"/>
        </w:rPr>
      </w:pPr>
      <w:r>
        <w:rPr>
          <w:rFonts w:hint="eastAsia" w:ascii="黑体" w:hAnsi="黑体" w:eastAsia="黑体"/>
          <w:bCs/>
          <w:sz w:val="24"/>
        </w:rPr>
        <w:t>八、学期时间分配总表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0"/>
        <w:gridCol w:w="401"/>
        <w:gridCol w:w="401"/>
        <w:gridCol w:w="401"/>
        <w:gridCol w:w="401"/>
        <w:gridCol w:w="401"/>
        <w:gridCol w:w="401"/>
        <w:gridCol w:w="400"/>
        <w:gridCol w:w="400"/>
        <w:gridCol w:w="400"/>
        <w:gridCol w:w="400"/>
        <w:gridCol w:w="400"/>
        <w:gridCol w:w="400"/>
        <w:gridCol w:w="400"/>
        <w:gridCol w:w="400"/>
        <w:gridCol w:w="400"/>
        <w:gridCol w:w="400"/>
        <w:gridCol w:w="400"/>
        <w:gridCol w:w="400"/>
        <w:gridCol w:w="400"/>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 w:hRule="atLeast"/>
          <w:jc w:val="center"/>
        </w:trPr>
        <w:tc>
          <w:tcPr>
            <w:tcW w:w="310" w:type="dxa"/>
            <w:vMerge w:val="restart"/>
            <w:vAlign w:val="center"/>
          </w:tcPr>
          <w:p>
            <w:pPr>
              <w:widowControl/>
              <w:jc w:val="center"/>
              <w:rPr>
                <w:szCs w:val="21"/>
              </w:rPr>
            </w:pPr>
            <w:r>
              <w:rPr>
                <w:rFonts w:hint="eastAsia"/>
                <w:szCs w:val="21"/>
              </w:rPr>
              <w:t>学期</w:t>
            </w:r>
          </w:p>
        </w:tc>
        <w:tc>
          <w:tcPr>
            <w:tcW w:w="8006" w:type="dxa"/>
            <w:gridSpan w:val="20"/>
            <w:vAlign w:val="center"/>
          </w:tcPr>
          <w:p>
            <w:pPr>
              <w:jc w:val="center"/>
              <w:rPr>
                <w:szCs w:val="21"/>
              </w:rPr>
            </w:pPr>
            <w:r>
              <w:rPr>
                <w:rFonts w:hint="eastAsia"/>
                <w:b/>
                <w:bCs/>
                <w:szCs w:val="21"/>
              </w:rPr>
              <w:t>教学周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 w:hRule="atLeast"/>
          <w:jc w:val="center"/>
        </w:trPr>
        <w:tc>
          <w:tcPr>
            <w:tcW w:w="310" w:type="dxa"/>
            <w:vMerge w:val="continue"/>
            <w:vAlign w:val="center"/>
          </w:tcPr>
          <w:p>
            <w:pPr>
              <w:widowControl/>
              <w:jc w:val="center"/>
              <w:rPr>
                <w:szCs w:val="21"/>
              </w:rPr>
            </w:pPr>
          </w:p>
        </w:tc>
        <w:tc>
          <w:tcPr>
            <w:tcW w:w="401" w:type="dxa"/>
            <w:vAlign w:val="center"/>
          </w:tcPr>
          <w:p>
            <w:pPr>
              <w:widowControl/>
              <w:jc w:val="center"/>
              <w:rPr>
                <w:szCs w:val="21"/>
              </w:rPr>
            </w:pPr>
            <w:r>
              <w:rPr>
                <w:rFonts w:hint="eastAsia"/>
                <w:szCs w:val="21"/>
              </w:rPr>
              <w:t>1</w:t>
            </w:r>
          </w:p>
        </w:tc>
        <w:tc>
          <w:tcPr>
            <w:tcW w:w="401" w:type="dxa"/>
            <w:vAlign w:val="center"/>
          </w:tcPr>
          <w:p>
            <w:pPr>
              <w:widowControl/>
              <w:jc w:val="center"/>
              <w:rPr>
                <w:szCs w:val="21"/>
              </w:rPr>
            </w:pPr>
            <w:r>
              <w:rPr>
                <w:rFonts w:hint="eastAsia"/>
                <w:szCs w:val="21"/>
              </w:rPr>
              <w:t>2</w:t>
            </w:r>
          </w:p>
        </w:tc>
        <w:tc>
          <w:tcPr>
            <w:tcW w:w="401" w:type="dxa"/>
            <w:vAlign w:val="center"/>
          </w:tcPr>
          <w:p>
            <w:pPr>
              <w:widowControl/>
              <w:jc w:val="center"/>
              <w:rPr>
                <w:szCs w:val="21"/>
              </w:rPr>
            </w:pPr>
            <w:r>
              <w:rPr>
                <w:rFonts w:hint="eastAsia"/>
                <w:szCs w:val="21"/>
              </w:rPr>
              <w:t>3</w:t>
            </w:r>
          </w:p>
        </w:tc>
        <w:tc>
          <w:tcPr>
            <w:tcW w:w="401" w:type="dxa"/>
            <w:vAlign w:val="center"/>
          </w:tcPr>
          <w:p>
            <w:pPr>
              <w:widowControl/>
              <w:jc w:val="center"/>
              <w:rPr>
                <w:szCs w:val="21"/>
              </w:rPr>
            </w:pPr>
            <w:r>
              <w:rPr>
                <w:rFonts w:hint="eastAsia"/>
                <w:szCs w:val="21"/>
              </w:rPr>
              <w:t>4</w:t>
            </w:r>
          </w:p>
        </w:tc>
        <w:tc>
          <w:tcPr>
            <w:tcW w:w="401" w:type="dxa"/>
            <w:vAlign w:val="center"/>
          </w:tcPr>
          <w:p>
            <w:pPr>
              <w:widowControl/>
              <w:jc w:val="center"/>
              <w:rPr>
                <w:szCs w:val="21"/>
              </w:rPr>
            </w:pPr>
            <w:r>
              <w:rPr>
                <w:rFonts w:hint="eastAsia"/>
                <w:szCs w:val="21"/>
              </w:rPr>
              <w:t>5</w:t>
            </w:r>
          </w:p>
        </w:tc>
        <w:tc>
          <w:tcPr>
            <w:tcW w:w="401" w:type="dxa"/>
            <w:vAlign w:val="center"/>
          </w:tcPr>
          <w:p>
            <w:pPr>
              <w:widowControl/>
              <w:jc w:val="center"/>
              <w:rPr>
                <w:szCs w:val="21"/>
              </w:rPr>
            </w:pPr>
            <w:r>
              <w:rPr>
                <w:rFonts w:hint="eastAsia"/>
                <w:szCs w:val="21"/>
              </w:rPr>
              <w:t>6</w:t>
            </w:r>
          </w:p>
        </w:tc>
        <w:tc>
          <w:tcPr>
            <w:tcW w:w="400" w:type="dxa"/>
            <w:vAlign w:val="center"/>
          </w:tcPr>
          <w:p>
            <w:pPr>
              <w:widowControl/>
              <w:jc w:val="center"/>
              <w:rPr>
                <w:szCs w:val="21"/>
              </w:rPr>
            </w:pPr>
            <w:r>
              <w:rPr>
                <w:rFonts w:hint="eastAsia"/>
                <w:szCs w:val="21"/>
              </w:rPr>
              <w:t>7</w:t>
            </w:r>
          </w:p>
        </w:tc>
        <w:tc>
          <w:tcPr>
            <w:tcW w:w="400" w:type="dxa"/>
            <w:vAlign w:val="center"/>
          </w:tcPr>
          <w:p>
            <w:pPr>
              <w:widowControl/>
              <w:jc w:val="center"/>
              <w:rPr>
                <w:szCs w:val="21"/>
              </w:rPr>
            </w:pPr>
            <w:r>
              <w:rPr>
                <w:rFonts w:hint="eastAsia"/>
                <w:szCs w:val="21"/>
              </w:rPr>
              <w:t>8</w:t>
            </w:r>
          </w:p>
        </w:tc>
        <w:tc>
          <w:tcPr>
            <w:tcW w:w="400" w:type="dxa"/>
            <w:vAlign w:val="center"/>
          </w:tcPr>
          <w:p>
            <w:pPr>
              <w:widowControl/>
              <w:jc w:val="center"/>
              <w:rPr>
                <w:szCs w:val="21"/>
              </w:rPr>
            </w:pPr>
            <w:r>
              <w:rPr>
                <w:rFonts w:hint="eastAsia"/>
                <w:szCs w:val="21"/>
              </w:rPr>
              <w:t>9</w:t>
            </w:r>
          </w:p>
        </w:tc>
        <w:tc>
          <w:tcPr>
            <w:tcW w:w="400" w:type="dxa"/>
            <w:vAlign w:val="center"/>
          </w:tcPr>
          <w:p>
            <w:pPr>
              <w:jc w:val="center"/>
              <w:rPr>
                <w:szCs w:val="21"/>
              </w:rPr>
            </w:pPr>
            <w:r>
              <w:rPr>
                <w:rFonts w:hint="eastAsia"/>
                <w:szCs w:val="21"/>
              </w:rPr>
              <w:t>10</w:t>
            </w:r>
          </w:p>
        </w:tc>
        <w:tc>
          <w:tcPr>
            <w:tcW w:w="400" w:type="dxa"/>
            <w:vAlign w:val="center"/>
          </w:tcPr>
          <w:p>
            <w:pPr>
              <w:jc w:val="center"/>
              <w:rPr>
                <w:szCs w:val="21"/>
              </w:rPr>
            </w:pPr>
            <w:r>
              <w:rPr>
                <w:rFonts w:hint="eastAsia"/>
                <w:szCs w:val="21"/>
              </w:rPr>
              <w:t>11</w:t>
            </w:r>
          </w:p>
        </w:tc>
        <w:tc>
          <w:tcPr>
            <w:tcW w:w="400" w:type="dxa"/>
            <w:vAlign w:val="center"/>
          </w:tcPr>
          <w:p>
            <w:pPr>
              <w:jc w:val="center"/>
              <w:rPr>
                <w:szCs w:val="21"/>
              </w:rPr>
            </w:pPr>
            <w:r>
              <w:rPr>
                <w:rFonts w:hint="eastAsia"/>
                <w:szCs w:val="21"/>
              </w:rPr>
              <w:t>12</w:t>
            </w:r>
          </w:p>
        </w:tc>
        <w:tc>
          <w:tcPr>
            <w:tcW w:w="400" w:type="dxa"/>
            <w:vAlign w:val="center"/>
          </w:tcPr>
          <w:p>
            <w:pPr>
              <w:jc w:val="center"/>
              <w:rPr>
                <w:szCs w:val="21"/>
              </w:rPr>
            </w:pPr>
            <w:r>
              <w:rPr>
                <w:rFonts w:hint="eastAsia"/>
                <w:szCs w:val="21"/>
              </w:rPr>
              <w:t>13</w:t>
            </w:r>
          </w:p>
        </w:tc>
        <w:tc>
          <w:tcPr>
            <w:tcW w:w="400" w:type="dxa"/>
            <w:vAlign w:val="center"/>
          </w:tcPr>
          <w:p>
            <w:pPr>
              <w:jc w:val="center"/>
              <w:rPr>
                <w:szCs w:val="21"/>
              </w:rPr>
            </w:pPr>
            <w:r>
              <w:rPr>
                <w:rFonts w:hint="eastAsia"/>
                <w:szCs w:val="21"/>
              </w:rPr>
              <w:t>14</w:t>
            </w:r>
          </w:p>
        </w:tc>
        <w:tc>
          <w:tcPr>
            <w:tcW w:w="400" w:type="dxa"/>
            <w:vAlign w:val="center"/>
          </w:tcPr>
          <w:p>
            <w:pPr>
              <w:jc w:val="center"/>
              <w:rPr>
                <w:szCs w:val="21"/>
              </w:rPr>
            </w:pPr>
            <w:r>
              <w:rPr>
                <w:rFonts w:hint="eastAsia"/>
                <w:szCs w:val="21"/>
              </w:rPr>
              <w:t>15</w:t>
            </w:r>
          </w:p>
        </w:tc>
        <w:tc>
          <w:tcPr>
            <w:tcW w:w="400" w:type="dxa"/>
            <w:vAlign w:val="center"/>
          </w:tcPr>
          <w:p>
            <w:pPr>
              <w:jc w:val="center"/>
              <w:rPr>
                <w:szCs w:val="21"/>
              </w:rPr>
            </w:pPr>
            <w:r>
              <w:rPr>
                <w:rFonts w:hint="eastAsia"/>
                <w:szCs w:val="21"/>
              </w:rPr>
              <w:t>16</w:t>
            </w:r>
          </w:p>
        </w:tc>
        <w:tc>
          <w:tcPr>
            <w:tcW w:w="400" w:type="dxa"/>
            <w:vAlign w:val="center"/>
          </w:tcPr>
          <w:p>
            <w:pPr>
              <w:jc w:val="center"/>
              <w:rPr>
                <w:szCs w:val="21"/>
              </w:rPr>
            </w:pPr>
            <w:r>
              <w:rPr>
                <w:rFonts w:hint="eastAsia"/>
                <w:szCs w:val="21"/>
              </w:rPr>
              <w:t>17</w:t>
            </w:r>
          </w:p>
        </w:tc>
        <w:tc>
          <w:tcPr>
            <w:tcW w:w="400" w:type="dxa"/>
            <w:vAlign w:val="center"/>
          </w:tcPr>
          <w:p>
            <w:pPr>
              <w:jc w:val="center"/>
              <w:rPr>
                <w:szCs w:val="21"/>
              </w:rPr>
            </w:pPr>
            <w:r>
              <w:rPr>
                <w:rFonts w:hint="eastAsia"/>
                <w:szCs w:val="21"/>
              </w:rPr>
              <w:t>18</w:t>
            </w:r>
          </w:p>
        </w:tc>
        <w:tc>
          <w:tcPr>
            <w:tcW w:w="400" w:type="dxa"/>
            <w:vAlign w:val="center"/>
          </w:tcPr>
          <w:p>
            <w:pPr>
              <w:jc w:val="center"/>
              <w:rPr>
                <w:szCs w:val="21"/>
              </w:rPr>
            </w:pPr>
            <w:r>
              <w:rPr>
                <w:rFonts w:hint="eastAsia"/>
                <w:szCs w:val="21"/>
              </w:rPr>
              <w:t>19</w:t>
            </w:r>
          </w:p>
        </w:tc>
        <w:tc>
          <w:tcPr>
            <w:tcW w:w="400" w:type="dxa"/>
            <w:vAlign w:val="center"/>
          </w:tcPr>
          <w:p>
            <w:pPr>
              <w:jc w:val="center"/>
              <w:rPr>
                <w:szCs w:val="21"/>
              </w:rPr>
            </w:pPr>
            <w:r>
              <w:rPr>
                <w:rFonts w:hint="eastAsia"/>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10" w:type="dxa"/>
            <w:vAlign w:val="center"/>
          </w:tcPr>
          <w:p>
            <w:pPr>
              <w:widowControl/>
              <w:jc w:val="center"/>
              <w:rPr>
                <w:szCs w:val="21"/>
              </w:rPr>
            </w:pPr>
            <w:r>
              <w:rPr>
                <w:rFonts w:hint="eastAsia"/>
                <w:szCs w:val="21"/>
              </w:rPr>
              <w:t>一</w:t>
            </w:r>
          </w:p>
        </w:tc>
        <w:tc>
          <w:tcPr>
            <w:tcW w:w="401" w:type="dxa"/>
            <w:vAlign w:val="center"/>
          </w:tcPr>
          <w:p>
            <w:pPr>
              <w:widowControl/>
              <w:jc w:val="center"/>
              <w:rPr>
                <w:szCs w:val="21"/>
              </w:rPr>
            </w:pPr>
            <w:r>
              <w:rPr>
                <w:rFonts w:hint="eastAsia"/>
                <w:szCs w:val="21"/>
              </w:rPr>
              <w:t>☆</w:t>
            </w:r>
          </w:p>
        </w:tc>
        <w:tc>
          <w:tcPr>
            <w:tcW w:w="401" w:type="dxa"/>
            <w:vAlign w:val="center"/>
          </w:tcPr>
          <w:p>
            <w:pPr>
              <w:widowControl/>
              <w:jc w:val="center"/>
              <w:rPr>
                <w:szCs w:val="21"/>
              </w:rPr>
            </w:pPr>
            <w:r>
              <w:rPr>
                <w:rFonts w:hint="eastAsia"/>
                <w:szCs w:val="21"/>
              </w:rPr>
              <w:t>△</w:t>
            </w:r>
          </w:p>
        </w:tc>
        <w:tc>
          <w:tcPr>
            <w:tcW w:w="401" w:type="dxa"/>
            <w:vAlign w:val="center"/>
          </w:tcPr>
          <w:p>
            <w:pPr>
              <w:widowControl/>
              <w:jc w:val="center"/>
              <w:rPr>
                <w:szCs w:val="21"/>
              </w:rPr>
            </w:pPr>
            <w:r>
              <w:rPr>
                <w:rFonts w:hint="eastAsia"/>
                <w:szCs w:val="21"/>
              </w:rPr>
              <w:t>△</w:t>
            </w:r>
          </w:p>
        </w:tc>
        <w:tc>
          <w:tcPr>
            <w:tcW w:w="401" w:type="dxa"/>
            <w:vAlign w:val="center"/>
          </w:tcPr>
          <w:p>
            <w:pPr>
              <w:widowControl/>
              <w:jc w:val="center"/>
              <w:rPr>
                <w:szCs w:val="21"/>
              </w:rPr>
            </w:pPr>
            <w:r>
              <w:rPr>
                <w:rFonts w:hint="eastAsia"/>
              </w:rPr>
              <w:t>□</w:t>
            </w:r>
          </w:p>
        </w:tc>
        <w:tc>
          <w:tcPr>
            <w:tcW w:w="401" w:type="dxa"/>
          </w:tcPr>
          <w:p>
            <w:pPr>
              <w:jc w:val="center"/>
              <w:rPr>
                <w:szCs w:val="21"/>
              </w:rPr>
            </w:pPr>
            <w:r>
              <w:rPr>
                <w:rFonts w:hint="eastAsia"/>
              </w:rPr>
              <w:t>□</w:t>
            </w:r>
          </w:p>
        </w:tc>
        <w:tc>
          <w:tcPr>
            <w:tcW w:w="401"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10" w:type="dxa"/>
            <w:vAlign w:val="center"/>
          </w:tcPr>
          <w:p>
            <w:pPr>
              <w:widowControl/>
              <w:jc w:val="center"/>
              <w:rPr>
                <w:szCs w:val="21"/>
              </w:rPr>
            </w:pPr>
            <w:r>
              <w:rPr>
                <w:rFonts w:hint="eastAsia"/>
                <w:szCs w:val="21"/>
              </w:rPr>
              <w:t>二</w:t>
            </w:r>
          </w:p>
        </w:tc>
        <w:tc>
          <w:tcPr>
            <w:tcW w:w="401" w:type="dxa"/>
          </w:tcPr>
          <w:p>
            <w:pPr>
              <w:jc w:val="center"/>
              <w:rPr>
                <w:szCs w:val="21"/>
              </w:rPr>
            </w:pPr>
            <w:r>
              <w:rPr>
                <w:rFonts w:hint="eastAsia"/>
              </w:rPr>
              <w:t>×</w:t>
            </w:r>
          </w:p>
        </w:tc>
        <w:tc>
          <w:tcPr>
            <w:tcW w:w="401" w:type="dxa"/>
          </w:tcPr>
          <w:p>
            <w:pPr>
              <w:jc w:val="center"/>
              <w:rPr>
                <w:szCs w:val="21"/>
              </w:rPr>
            </w:pPr>
            <w:r>
              <w:rPr>
                <w:rFonts w:hint="eastAsia"/>
              </w:rPr>
              <w:t>□</w:t>
            </w:r>
          </w:p>
        </w:tc>
        <w:tc>
          <w:tcPr>
            <w:tcW w:w="401" w:type="dxa"/>
          </w:tcPr>
          <w:p>
            <w:pPr>
              <w:jc w:val="center"/>
              <w:rPr>
                <w:szCs w:val="21"/>
              </w:rPr>
            </w:pPr>
            <w:r>
              <w:rPr>
                <w:rFonts w:hint="eastAsia"/>
              </w:rPr>
              <w:t>□</w:t>
            </w:r>
          </w:p>
        </w:tc>
        <w:tc>
          <w:tcPr>
            <w:tcW w:w="401" w:type="dxa"/>
          </w:tcPr>
          <w:p>
            <w:pPr>
              <w:jc w:val="center"/>
              <w:rPr>
                <w:szCs w:val="21"/>
              </w:rPr>
            </w:pPr>
            <w:r>
              <w:rPr>
                <w:rFonts w:hint="eastAsia"/>
              </w:rPr>
              <w:t>□</w:t>
            </w:r>
          </w:p>
        </w:tc>
        <w:tc>
          <w:tcPr>
            <w:tcW w:w="401" w:type="dxa"/>
          </w:tcPr>
          <w:p>
            <w:pPr>
              <w:jc w:val="center"/>
              <w:rPr>
                <w:szCs w:val="21"/>
              </w:rPr>
            </w:pPr>
            <w:r>
              <w:rPr>
                <w:rFonts w:hint="eastAsia"/>
              </w:rPr>
              <w:t>□</w:t>
            </w:r>
          </w:p>
        </w:tc>
        <w:tc>
          <w:tcPr>
            <w:tcW w:w="401"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10" w:type="dxa"/>
            <w:vAlign w:val="center"/>
          </w:tcPr>
          <w:p>
            <w:pPr>
              <w:widowControl/>
              <w:jc w:val="center"/>
              <w:rPr>
                <w:szCs w:val="21"/>
              </w:rPr>
            </w:pPr>
            <w:r>
              <w:rPr>
                <w:rFonts w:hint="eastAsia"/>
                <w:szCs w:val="21"/>
              </w:rPr>
              <w:t>三</w:t>
            </w:r>
          </w:p>
        </w:tc>
        <w:tc>
          <w:tcPr>
            <w:tcW w:w="401" w:type="dxa"/>
          </w:tcPr>
          <w:p>
            <w:pPr>
              <w:jc w:val="center"/>
              <w:rPr>
                <w:szCs w:val="21"/>
              </w:rPr>
            </w:pPr>
            <w:r>
              <w:rPr>
                <w:rFonts w:hint="eastAsia"/>
              </w:rPr>
              <w:t>×</w:t>
            </w:r>
          </w:p>
        </w:tc>
        <w:tc>
          <w:tcPr>
            <w:tcW w:w="401" w:type="dxa"/>
          </w:tcPr>
          <w:p>
            <w:pPr>
              <w:jc w:val="center"/>
              <w:rPr>
                <w:szCs w:val="21"/>
              </w:rPr>
            </w:pPr>
            <w:r>
              <w:rPr>
                <w:rFonts w:hint="eastAsia"/>
              </w:rPr>
              <w:t>Φ</w:t>
            </w:r>
          </w:p>
        </w:tc>
        <w:tc>
          <w:tcPr>
            <w:tcW w:w="401" w:type="dxa"/>
          </w:tcPr>
          <w:p>
            <w:pPr>
              <w:jc w:val="center"/>
              <w:rPr>
                <w:szCs w:val="21"/>
              </w:rPr>
            </w:pPr>
            <w:r>
              <w:rPr>
                <w:rFonts w:hint="eastAsia"/>
              </w:rPr>
              <w:t>Φ</w:t>
            </w:r>
          </w:p>
        </w:tc>
        <w:tc>
          <w:tcPr>
            <w:tcW w:w="401" w:type="dxa"/>
          </w:tcPr>
          <w:p>
            <w:pPr>
              <w:jc w:val="center"/>
              <w:rPr>
                <w:szCs w:val="21"/>
              </w:rPr>
            </w:pPr>
            <w:r>
              <w:rPr>
                <w:rFonts w:hint="eastAsia"/>
              </w:rPr>
              <w:t>□</w:t>
            </w:r>
          </w:p>
        </w:tc>
        <w:tc>
          <w:tcPr>
            <w:tcW w:w="401" w:type="dxa"/>
          </w:tcPr>
          <w:p>
            <w:pPr>
              <w:jc w:val="center"/>
              <w:rPr>
                <w:szCs w:val="21"/>
              </w:rPr>
            </w:pPr>
            <w:r>
              <w:rPr>
                <w:rFonts w:hint="eastAsia"/>
              </w:rPr>
              <w:t>□</w:t>
            </w:r>
          </w:p>
        </w:tc>
        <w:tc>
          <w:tcPr>
            <w:tcW w:w="401"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10" w:type="dxa"/>
            <w:vAlign w:val="center"/>
          </w:tcPr>
          <w:p>
            <w:pPr>
              <w:widowControl/>
              <w:jc w:val="center"/>
              <w:rPr>
                <w:szCs w:val="21"/>
              </w:rPr>
            </w:pPr>
            <w:r>
              <w:rPr>
                <w:rFonts w:hint="eastAsia"/>
                <w:szCs w:val="21"/>
              </w:rPr>
              <w:t>四</w:t>
            </w:r>
          </w:p>
        </w:tc>
        <w:tc>
          <w:tcPr>
            <w:tcW w:w="401" w:type="dxa"/>
          </w:tcPr>
          <w:p>
            <w:pPr>
              <w:jc w:val="center"/>
              <w:rPr>
                <w:szCs w:val="21"/>
              </w:rPr>
            </w:pPr>
            <w:r>
              <w:rPr>
                <w:rFonts w:hint="eastAsia"/>
              </w:rPr>
              <w:t>×</w:t>
            </w:r>
          </w:p>
        </w:tc>
        <w:tc>
          <w:tcPr>
            <w:tcW w:w="401" w:type="dxa"/>
          </w:tcPr>
          <w:p>
            <w:pPr>
              <w:jc w:val="center"/>
              <w:rPr>
                <w:szCs w:val="21"/>
              </w:rPr>
            </w:pPr>
            <w:r>
              <w:rPr>
                <w:rFonts w:hint="eastAsia"/>
              </w:rPr>
              <w:t>□</w:t>
            </w:r>
          </w:p>
        </w:tc>
        <w:tc>
          <w:tcPr>
            <w:tcW w:w="401" w:type="dxa"/>
          </w:tcPr>
          <w:p>
            <w:pPr>
              <w:jc w:val="center"/>
              <w:rPr>
                <w:szCs w:val="21"/>
              </w:rPr>
            </w:pPr>
            <w:r>
              <w:rPr>
                <w:rFonts w:hint="eastAsia"/>
              </w:rPr>
              <w:t>□</w:t>
            </w:r>
          </w:p>
        </w:tc>
        <w:tc>
          <w:tcPr>
            <w:tcW w:w="401" w:type="dxa"/>
          </w:tcPr>
          <w:p>
            <w:pPr>
              <w:jc w:val="center"/>
              <w:rPr>
                <w:szCs w:val="21"/>
              </w:rPr>
            </w:pPr>
            <w:r>
              <w:rPr>
                <w:rFonts w:hint="eastAsia"/>
              </w:rPr>
              <w:t>□</w:t>
            </w:r>
          </w:p>
        </w:tc>
        <w:tc>
          <w:tcPr>
            <w:tcW w:w="401" w:type="dxa"/>
          </w:tcPr>
          <w:p>
            <w:pPr>
              <w:jc w:val="center"/>
              <w:rPr>
                <w:szCs w:val="21"/>
              </w:rPr>
            </w:pPr>
            <w:r>
              <w:rPr>
                <w:rFonts w:hint="eastAsia"/>
              </w:rPr>
              <w:t>□</w:t>
            </w:r>
          </w:p>
        </w:tc>
        <w:tc>
          <w:tcPr>
            <w:tcW w:w="401"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10" w:type="dxa"/>
            <w:vAlign w:val="center"/>
          </w:tcPr>
          <w:p>
            <w:pPr>
              <w:widowControl/>
              <w:jc w:val="center"/>
              <w:rPr>
                <w:szCs w:val="21"/>
              </w:rPr>
            </w:pPr>
            <w:r>
              <w:rPr>
                <w:rFonts w:hint="eastAsia"/>
                <w:szCs w:val="21"/>
              </w:rPr>
              <w:t>五</w:t>
            </w:r>
          </w:p>
        </w:tc>
        <w:tc>
          <w:tcPr>
            <w:tcW w:w="401" w:type="dxa"/>
          </w:tcPr>
          <w:p>
            <w:pPr>
              <w:jc w:val="center"/>
              <w:rPr>
                <w:szCs w:val="21"/>
              </w:rPr>
            </w:pPr>
            <w:r>
              <w:rPr>
                <w:rFonts w:hint="eastAsia"/>
              </w:rPr>
              <w:t>×</w:t>
            </w:r>
          </w:p>
        </w:tc>
        <w:tc>
          <w:tcPr>
            <w:tcW w:w="401" w:type="dxa"/>
          </w:tcPr>
          <w:p>
            <w:pPr>
              <w:jc w:val="center"/>
              <w:rPr>
                <w:szCs w:val="21"/>
              </w:rPr>
            </w:pPr>
            <w:r>
              <w:rPr>
                <w:rFonts w:hint="eastAsia"/>
              </w:rPr>
              <w:t>Φ</w:t>
            </w:r>
          </w:p>
        </w:tc>
        <w:tc>
          <w:tcPr>
            <w:tcW w:w="401" w:type="dxa"/>
          </w:tcPr>
          <w:p>
            <w:pPr>
              <w:jc w:val="center"/>
              <w:rPr>
                <w:szCs w:val="21"/>
              </w:rPr>
            </w:pPr>
            <w:r>
              <w:rPr>
                <w:rFonts w:hint="eastAsia"/>
              </w:rPr>
              <w:t>Φ</w:t>
            </w:r>
          </w:p>
        </w:tc>
        <w:tc>
          <w:tcPr>
            <w:tcW w:w="401" w:type="dxa"/>
          </w:tcPr>
          <w:p>
            <w:pPr>
              <w:jc w:val="center"/>
              <w:rPr>
                <w:szCs w:val="21"/>
              </w:rPr>
            </w:pPr>
            <w:r>
              <w:rPr>
                <w:rFonts w:hint="eastAsia"/>
              </w:rPr>
              <w:t>□</w:t>
            </w:r>
          </w:p>
        </w:tc>
        <w:tc>
          <w:tcPr>
            <w:tcW w:w="401" w:type="dxa"/>
          </w:tcPr>
          <w:p>
            <w:pPr>
              <w:jc w:val="center"/>
              <w:rPr>
                <w:szCs w:val="21"/>
              </w:rPr>
            </w:pPr>
            <w:r>
              <w:rPr>
                <w:rFonts w:hint="eastAsia"/>
              </w:rPr>
              <w:t>□</w:t>
            </w:r>
          </w:p>
        </w:tc>
        <w:tc>
          <w:tcPr>
            <w:tcW w:w="401"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10" w:type="dxa"/>
            <w:vAlign w:val="center"/>
          </w:tcPr>
          <w:p>
            <w:pPr>
              <w:widowControl/>
              <w:jc w:val="center"/>
              <w:rPr>
                <w:szCs w:val="21"/>
              </w:rPr>
            </w:pPr>
            <w:r>
              <w:rPr>
                <w:rFonts w:hint="eastAsia"/>
                <w:szCs w:val="21"/>
              </w:rPr>
              <w:t>六</w:t>
            </w:r>
          </w:p>
        </w:tc>
        <w:tc>
          <w:tcPr>
            <w:tcW w:w="401" w:type="dxa"/>
          </w:tcPr>
          <w:p>
            <w:pPr>
              <w:jc w:val="center"/>
              <w:rPr>
                <w:szCs w:val="21"/>
              </w:rPr>
            </w:pPr>
            <w:r>
              <w:rPr>
                <w:rFonts w:hint="eastAsia"/>
              </w:rPr>
              <w:t>×</w:t>
            </w:r>
          </w:p>
        </w:tc>
        <w:tc>
          <w:tcPr>
            <w:tcW w:w="401" w:type="dxa"/>
          </w:tcPr>
          <w:p>
            <w:pPr>
              <w:jc w:val="center"/>
              <w:rPr>
                <w:szCs w:val="21"/>
              </w:rPr>
            </w:pPr>
            <w:r>
              <w:rPr>
                <w:rFonts w:hint="eastAsia"/>
              </w:rPr>
              <w:t>□</w:t>
            </w:r>
          </w:p>
        </w:tc>
        <w:tc>
          <w:tcPr>
            <w:tcW w:w="401" w:type="dxa"/>
          </w:tcPr>
          <w:p>
            <w:pPr>
              <w:jc w:val="center"/>
              <w:rPr>
                <w:szCs w:val="21"/>
              </w:rPr>
            </w:pPr>
            <w:r>
              <w:rPr>
                <w:rFonts w:hint="eastAsia"/>
              </w:rPr>
              <w:t>□</w:t>
            </w:r>
          </w:p>
        </w:tc>
        <w:tc>
          <w:tcPr>
            <w:tcW w:w="401" w:type="dxa"/>
          </w:tcPr>
          <w:p>
            <w:pPr>
              <w:jc w:val="center"/>
              <w:rPr>
                <w:szCs w:val="21"/>
              </w:rPr>
            </w:pPr>
            <w:r>
              <w:rPr>
                <w:rFonts w:hint="eastAsia"/>
              </w:rPr>
              <w:t>□</w:t>
            </w:r>
          </w:p>
        </w:tc>
        <w:tc>
          <w:tcPr>
            <w:tcW w:w="401" w:type="dxa"/>
          </w:tcPr>
          <w:p>
            <w:pPr>
              <w:jc w:val="center"/>
              <w:rPr>
                <w:szCs w:val="21"/>
              </w:rPr>
            </w:pPr>
            <w:r>
              <w:rPr>
                <w:rFonts w:hint="eastAsia"/>
              </w:rPr>
              <w:t>□</w:t>
            </w:r>
          </w:p>
        </w:tc>
        <w:tc>
          <w:tcPr>
            <w:tcW w:w="401"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10" w:type="dxa"/>
            <w:vAlign w:val="center"/>
          </w:tcPr>
          <w:p>
            <w:pPr>
              <w:widowControl/>
              <w:jc w:val="center"/>
              <w:rPr>
                <w:szCs w:val="21"/>
              </w:rPr>
            </w:pPr>
            <w:r>
              <w:rPr>
                <w:rFonts w:hint="eastAsia"/>
                <w:szCs w:val="21"/>
              </w:rPr>
              <w:t>七</w:t>
            </w:r>
          </w:p>
        </w:tc>
        <w:tc>
          <w:tcPr>
            <w:tcW w:w="401" w:type="dxa"/>
          </w:tcPr>
          <w:p>
            <w:pPr>
              <w:jc w:val="center"/>
              <w:rPr>
                <w:szCs w:val="21"/>
              </w:rPr>
            </w:pPr>
            <w:r>
              <w:rPr>
                <w:rFonts w:hint="eastAsia"/>
              </w:rPr>
              <w:t>×</w:t>
            </w:r>
          </w:p>
        </w:tc>
        <w:tc>
          <w:tcPr>
            <w:tcW w:w="401" w:type="dxa"/>
          </w:tcPr>
          <w:p>
            <w:pPr>
              <w:jc w:val="center"/>
              <w:rPr>
                <w:szCs w:val="21"/>
              </w:rPr>
            </w:pPr>
            <w:r>
              <w:rPr>
                <w:rFonts w:hint="eastAsia"/>
              </w:rPr>
              <w:t>Φ</w:t>
            </w:r>
          </w:p>
        </w:tc>
        <w:tc>
          <w:tcPr>
            <w:tcW w:w="401" w:type="dxa"/>
          </w:tcPr>
          <w:p>
            <w:pPr>
              <w:jc w:val="center"/>
              <w:rPr>
                <w:szCs w:val="21"/>
              </w:rPr>
            </w:pPr>
            <w:r>
              <w:rPr>
                <w:rFonts w:hint="eastAsia"/>
              </w:rPr>
              <w:t>Φ</w:t>
            </w:r>
          </w:p>
        </w:tc>
        <w:tc>
          <w:tcPr>
            <w:tcW w:w="401" w:type="dxa"/>
          </w:tcPr>
          <w:p>
            <w:pPr>
              <w:jc w:val="center"/>
              <w:rPr>
                <w:szCs w:val="21"/>
              </w:rPr>
            </w:pPr>
            <w:r>
              <w:rPr>
                <w:rFonts w:hint="eastAsia"/>
              </w:rPr>
              <w:t>Φ</w:t>
            </w:r>
          </w:p>
        </w:tc>
        <w:tc>
          <w:tcPr>
            <w:tcW w:w="401" w:type="dxa"/>
          </w:tcPr>
          <w:p>
            <w:pPr>
              <w:jc w:val="center"/>
              <w:rPr>
                <w:szCs w:val="21"/>
              </w:rPr>
            </w:pPr>
            <w:r>
              <w:rPr>
                <w:rFonts w:hint="eastAsia"/>
              </w:rPr>
              <w:t>Φ</w:t>
            </w:r>
          </w:p>
        </w:tc>
        <w:tc>
          <w:tcPr>
            <w:tcW w:w="401"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10" w:type="dxa"/>
            <w:vAlign w:val="center"/>
          </w:tcPr>
          <w:p>
            <w:pPr>
              <w:widowControl/>
              <w:jc w:val="center"/>
              <w:rPr>
                <w:szCs w:val="21"/>
              </w:rPr>
            </w:pPr>
            <w:r>
              <w:rPr>
                <w:rFonts w:hint="eastAsia"/>
                <w:szCs w:val="21"/>
              </w:rPr>
              <w:t>八</w:t>
            </w:r>
          </w:p>
        </w:tc>
        <w:tc>
          <w:tcPr>
            <w:tcW w:w="401" w:type="dxa"/>
          </w:tcPr>
          <w:p>
            <w:pPr>
              <w:jc w:val="center"/>
              <w:rPr>
                <w:szCs w:val="21"/>
              </w:rPr>
            </w:pPr>
            <w:r>
              <w:rPr>
                <w:rFonts w:hint="eastAsia"/>
              </w:rPr>
              <w:t>×</w:t>
            </w:r>
          </w:p>
        </w:tc>
        <w:tc>
          <w:tcPr>
            <w:tcW w:w="401" w:type="dxa"/>
          </w:tcPr>
          <w:p>
            <w:pPr>
              <w:jc w:val="center"/>
              <w:rPr>
                <w:szCs w:val="21"/>
              </w:rPr>
            </w:pPr>
            <w:r>
              <w:rPr>
                <w:rFonts w:hint="eastAsia"/>
                <w:sz w:val="18"/>
                <w:szCs w:val="18"/>
              </w:rPr>
              <w:t>○</w:t>
            </w:r>
          </w:p>
        </w:tc>
        <w:tc>
          <w:tcPr>
            <w:tcW w:w="401" w:type="dxa"/>
          </w:tcPr>
          <w:p>
            <w:pPr>
              <w:jc w:val="center"/>
              <w:rPr>
                <w:szCs w:val="21"/>
              </w:rPr>
            </w:pPr>
            <w:r>
              <w:rPr>
                <w:rFonts w:hint="eastAsia"/>
                <w:sz w:val="18"/>
                <w:szCs w:val="18"/>
              </w:rPr>
              <w:t>○</w:t>
            </w:r>
          </w:p>
        </w:tc>
        <w:tc>
          <w:tcPr>
            <w:tcW w:w="401" w:type="dxa"/>
          </w:tcPr>
          <w:p>
            <w:pPr>
              <w:jc w:val="center"/>
              <w:rPr>
                <w:szCs w:val="21"/>
              </w:rPr>
            </w:pPr>
            <w:r>
              <w:rPr>
                <w:rFonts w:hint="eastAsia"/>
                <w:sz w:val="18"/>
                <w:szCs w:val="18"/>
              </w:rPr>
              <w:t>○</w:t>
            </w:r>
          </w:p>
        </w:tc>
        <w:tc>
          <w:tcPr>
            <w:tcW w:w="401" w:type="dxa"/>
          </w:tcPr>
          <w:p>
            <w:pPr>
              <w:jc w:val="center"/>
              <w:rPr>
                <w:szCs w:val="21"/>
              </w:rPr>
            </w:pPr>
            <w:r>
              <w:rPr>
                <w:rFonts w:hint="eastAsia"/>
                <w:sz w:val="18"/>
                <w:szCs w:val="18"/>
              </w:rPr>
              <w:t>○</w:t>
            </w:r>
          </w:p>
        </w:tc>
        <w:tc>
          <w:tcPr>
            <w:tcW w:w="401" w:type="dxa"/>
          </w:tcPr>
          <w:p>
            <w:pPr>
              <w:jc w:val="center"/>
              <w:rPr>
                <w:szCs w:val="21"/>
              </w:rPr>
            </w:pPr>
            <w:r>
              <w:rPr>
                <w:rFonts w:hint="eastAsia"/>
                <w:sz w:val="18"/>
                <w:szCs w:val="18"/>
              </w:rPr>
              <w:t>○</w:t>
            </w:r>
          </w:p>
        </w:tc>
        <w:tc>
          <w:tcPr>
            <w:tcW w:w="400" w:type="dxa"/>
          </w:tcPr>
          <w:p>
            <w:pPr>
              <w:jc w:val="center"/>
              <w:rPr>
                <w:szCs w:val="21"/>
              </w:rPr>
            </w:pPr>
            <w:r>
              <w:rPr>
                <w:rFonts w:hint="eastAsia"/>
                <w:sz w:val="18"/>
                <w:szCs w:val="18"/>
              </w:rPr>
              <w:t>○</w:t>
            </w:r>
          </w:p>
        </w:tc>
        <w:tc>
          <w:tcPr>
            <w:tcW w:w="400" w:type="dxa"/>
          </w:tcPr>
          <w:p>
            <w:pPr>
              <w:jc w:val="center"/>
              <w:rPr>
                <w:szCs w:val="21"/>
              </w:rPr>
            </w:pPr>
            <w:r>
              <w:rPr>
                <w:rFonts w:hint="eastAsia"/>
                <w:sz w:val="18"/>
                <w:szCs w:val="18"/>
              </w:rPr>
              <w:t>○</w:t>
            </w:r>
          </w:p>
        </w:tc>
        <w:tc>
          <w:tcPr>
            <w:tcW w:w="400" w:type="dxa"/>
          </w:tcPr>
          <w:p>
            <w:pPr>
              <w:jc w:val="center"/>
              <w:rPr>
                <w:szCs w:val="21"/>
              </w:rPr>
            </w:pPr>
            <w:r>
              <w:rPr>
                <w:rFonts w:hint="eastAsia"/>
                <w:sz w:val="18"/>
                <w:szCs w:val="18"/>
              </w:rPr>
              <w:t>○</w:t>
            </w:r>
          </w:p>
        </w:tc>
        <w:tc>
          <w:tcPr>
            <w:tcW w:w="400" w:type="dxa"/>
          </w:tcPr>
          <w:p>
            <w:pPr>
              <w:jc w:val="center"/>
              <w:rPr>
                <w:szCs w:val="21"/>
              </w:rPr>
            </w:pPr>
            <w:r>
              <w:rPr>
                <w:rFonts w:hint="eastAsia"/>
                <w:sz w:val="18"/>
                <w:szCs w:val="18"/>
              </w:rPr>
              <w:t>×</w:t>
            </w:r>
          </w:p>
        </w:tc>
        <w:tc>
          <w:tcPr>
            <w:tcW w:w="400" w:type="dxa"/>
          </w:tcPr>
          <w:p>
            <w:pPr>
              <w:jc w:val="center"/>
              <w:rPr>
                <w:szCs w:val="21"/>
              </w:rPr>
            </w:pPr>
            <w:r>
              <w:rPr>
                <w:rFonts w:hint="eastAsia"/>
                <w:sz w:val="18"/>
                <w:szCs w:val="18"/>
              </w:rPr>
              <w:t>×</w:t>
            </w:r>
          </w:p>
        </w:tc>
        <w:tc>
          <w:tcPr>
            <w:tcW w:w="400" w:type="dxa"/>
          </w:tcPr>
          <w:p>
            <w:pPr>
              <w:jc w:val="center"/>
              <w:rPr>
                <w:szCs w:val="21"/>
              </w:rPr>
            </w:pPr>
            <w:r>
              <w:rPr>
                <w:rFonts w:hint="eastAsia"/>
                <w:sz w:val="18"/>
                <w:szCs w:val="18"/>
              </w:rPr>
              <w:t>×</w:t>
            </w:r>
          </w:p>
        </w:tc>
        <w:tc>
          <w:tcPr>
            <w:tcW w:w="400" w:type="dxa"/>
          </w:tcPr>
          <w:p>
            <w:pPr>
              <w:jc w:val="center"/>
              <w:rPr>
                <w:szCs w:val="21"/>
              </w:rPr>
            </w:pPr>
            <w:r>
              <w:rPr>
                <w:rFonts w:hint="eastAsia"/>
                <w:sz w:val="18"/>
                <w:szCs w:val="18"/>
              </w:rPr>
              <w:t>×</w:t>
            </w:r>
          </w:p>
        </w:tc>
        <w:tc>
          <w:tcPr>
            <w:tcW w:w="400" w:type="dxa"/>
          </w:tcPr>
          <w:p>
            <w:pPr>
              <w:jc w:val="center"/>
              <w:rPr>
                <w:szCs w:val="21"/>
              </w:rPr>
            </w:pPr>
            <w:r>
              <w:rPr>
                <w:rFonts w:hint="eastAsia"/>
                <w:sz w:val="18"/>
                <w:szCs w:val="18"/>
              </w:rPr>
              <w:t>×</w:t>
            </w:r>
          </w:p>
        </w:tc>
        <w:tc>
          <w:tcPr>
            <w:tcW w:w="400" w:type="dxa"/>
          </w:tcPr>
          <w:p>
            <w:pPr>
              <w:jc w:val="center"/>
              <w:rPr>
                <w:szCs w:val="21"/>
              </w:rPr>
            </w:pPr>
            <w:r>
              <w:rPr>
                <w:rFonts w:hint="eastAsia"/>
                <w:sz w:val="18"/>
                <w:szCs w:val="18"/>
              </w:rPr>
              <w:t>×</w:t>
            </w:r>
          </w:p>
        </w:tc>
        <w:tc>
          <w:tcPr>
            <w:tcW w:w="400" w:type="dxa"/>
          </w:tcPr>
          <w:p>
            <w:pPr>
              <w:jc w:val="center"/>
              <w:rPr>
                <w:szCs w:val="21"/>
              </w:rPr>
            </w:pPr>
            <w:r>
              <w:rPr>
                <w:rFonts w:hint="eastAsia"/>
                <w:sz w:val="18"/>
                <w:szCs w:val="18"/>
              </w:rPr>
              <w:t>×</w:t>
            </w:r>
          </w:p>
        </w:tc>
        <w:tc>
          <w:tcPr>
            <w:tcW w:w="400" w:type="dxa"/>
          </w:tcPr>
          <w:p>
            <w:pPr>
              <w:jc w:val="center"/>
              <w:rPr>
                <w:szCs w:val="21"/>
              </w:rPr>
            </w:pPr>
            <w:r>
              <w:rPr>
                <w:rFonts w:hint="eastAsia"/>
                <w:sz w:val="18"/>
                <w:szCs w:val="18"/>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c>
          <w:tcPr>
            <w:tcW w:w="400" w:type="dxa"/>
          </w:tcPr>
          <w:p>
            <w:pPr>
              <w:jc w:val="center"/>
              <w:rPr>
                <w:szCs w:val="21"/>
              </w:rPr>
            </w:pPr>
            <w:r>
              <w:rPr>
                <w:rFonts w:hint="eastAsia"/>
              </w:rPr>
              <w:t>∶</w:t>
            </w:r>
          </w:p>
        </w:tc>
      </w:tr>
    </w:tbl>
    <w:p>
      <w:pPr>
        <w:spacing w:line="400" w:lineRule="exact"/>
        <w:ind w:firstLine="360" w:firstLineChars="200"/>
      </w:pPr>
      <w:r>
        <w:rPr>
          <w:rFonts w:hint="eastAsia"/>
          <w:sz w:val="18"/>
          <w:szCs w:val="18"/>
        </w:rPr>
        <w:t>符号说明：☆入学教育、毕业教育  △军事训练  □理论教学  ∶复习考试  ●金工实习    ⊙电子实习  $电子设计CAD实践  Φ实训  ◎生产、认识实习  ◇学年论文   #测量实习  ○毕业实习   //课程设计   /毕业论文（设计）  ¤综合实验  ×机动   =寒暑假</w:t>
      </w:r>
    </w:p>
    <w:p>
      <w:pPr>
        <w:spacing w:line="400" w:lineRule="exact"/>
        <w:ind w:firstLine="480" w:firstLineChars="200"/>
        <w:rPr>
          <w:rFonts w:ascii="黑体" w:hAnsi="黑体" w:eastAsia="黑体"/>
          <w:bCs/>
          <w:sz w:val="24"/>
        </w:rPr>
      </w:pPr>
      <w:r>
        <w:rPr>
          <w:rFonts w:hint="eastAsia" w:ascii="黑体" w:hAnsi="黑体" w:eastAsia="黑体"/>
          <w:bCs/>
          <w:sz w:val="24"/>
        </w:rPr>
        <w:t>九、毕业要求与课程关联矩阵</w:t>
      </w:r>
    </w:p>
    <w:p>
      <w:pPr>
        <w:spacing w:line="400" w:lineRule="exact"/>
        <w:ind w:firstLine="482" w:firstLineChars="200"/>
        <w:rPr>
          <w:b/>
          <w:bCs/>
          <w:sz w:val="24"/>
        </w:rPr>
      </w:pPr>
      <w:r>
        <w:rPr>
          <w:rFonts w:hint="eastAsia"/>
          <w:b/>
          <w:bCs/>
          <w:sz w:val="24"/>
        </w:rPr>
        <w:t>（一）毕业要求与课程关联矩阵（一级指标HML版）</w:t>
      </w:r>
    </w:p>
    <w:tbl>
      <w:tblPr>
        <w:tblStyle w:val="8"/>
        <w:tblW w:w="8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0"/>
        <w:gridCol w:w="605"/>
        <w:gridCol w:w="2113"/>
        <w:gridCol w:w="599"/>
        <w:gridCol w:w="599"/>
        <w:gridCol w:w="599"/>
        <w:gridCol w:w="599"/>
        <w:gridCol w:w="599"/>
        <w:gridCol w:w="599"/>
        <w:gridCol w:w="599"/>
        <w:gridCol w:w="602"/>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blHeader/>
          <w:jc w:val="center"/>
        </w:trPr>
        <w:tc>
          <w:tcPr>
            <w:tcW w:w="720" w:type="dxa"/>
            <w:vMerge w:val="restart"/>
            <w:vAlign w:val="center"/>
          </w:tcPr>
          <w:p>
            <w:pPr>
              <w:spacing w:line="240" w:lineRule="exact"/>
              <w:jc w:val="center"/>
              <w:rPr>
                <w:b/>
                <w:bCs/>
                <w:sz w:val="18"/>
                <w:szCs w:val="18"/>
              </w:rPr>
            </w:pPr>
            <w:r>
              <w:rPr>
                <w:b/>
                <w:bCs/>
                <w:sz w:val="18"/>
                <w:szCs w:val="18"/>
              </w:rPr>
              <w:t>序号</w:t>
            </w:r>
          </w:p>
        </w:tc>
        <w:tc>
          <w:tcPr>
            <w:tcW w:w="605" w:type="dxa"/>
            <w:vMerge w:val="restart"/>
            <w:vAlign w:val="center"/>
          </w:tcPr>
          <w:p>
            <w:pPr>
              <w:spacing w:line="240" w:lineRule="exact"/>
              <w:jc w:val="center"/>
              <w:rPr>
                <w:b/>
                <w:bCs/>
                <w:sz w:val="18"/>
                <w:szCs w:val="18"/>
              </w:rPr>
            </w:pPr>
            <w:r>
              <w:rPr>
                <w:b/>
                <w:bCs/>
                <w:sz w:val="18"/>
                <w:szCs w:val="18"/>
              </w:rPr>
              <w:t>课程</w:t>
            </w:r>
          </w:p>
          <w:p>
            <w:pPr>
              <w:spacing w:line="240" w:lineRule="exact"/>
              <w:jc w:val="center"/>
              <w:rPr>
                <w:b/>
                <w:bCs/>
                <w:sz w:val="18"/>
                <w:szCs w:val="18"/>
              </w:rPr>
            </w:pPr>
            <w:r>
              <w:rPr>
                <w:b/>
                <w:bCs/>
                <w:sz w:val="18"/>
                <w:szCs w:val="18"/>
              </w:rPr>
              <w:t>类型</w:t>
            </w:r>
          </w:p>
        </w:tc>
        <w:tc>
          <w:tcPr>
            <w:tcW w:w="2113" w:type="dxa"/>
            <w:vMerge w:val="restart"/>
            <w:vAlign w:val="center"/>
          </w:tcPr>
          <w:p>
            <w:pPr>
              <w:spacing w:line="240" w:lineRule="exact"/>
              <w:jc w:val="center"/>
              <w:rPr>
                <w:b/>
                <w:bCs/>
                <w:sz w:val="18"/>
                <w:szCs w:val="18"/>
              </w:rPr>
            </w:pPr>
            <w:r>
              <w:rPr>
                <w:b/>
                <w:bCs/>
                <w:sz w:val="18"/>
                <w:szCs w:val="18"/>
              </w:rPr>
              <w:t>课程名称</w:t>
            </w:r>
          </w:p>
        </w:tc>
        <w:tc>
          <w:tcPr>
            <w:tcW w:w="5451" w:type="dxa"/>
            <w:gridSpan w:val="9"/>
            <w:vAlign w:val="center"/>
          </w:tcPr>
          <w:p>
            <w:pPr>
              <w:widowControl/>
              <w:spacing w:line="240" w:lineRule="exact"/>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720" w:type="dxa"/>
            <w:vMerge w:val="continue"/>
            <w:vAlign w:val="center"/>
          </w:tcPr>
          <w:p>
            <w:pPr>
              <w:spacing w:line="240" w:lineRule="exact"/>
              <w:jc w:val="center"/>
              <w:rPr>
                <w:b/>
                <w:bCs/>
                <w:sz w:val="18"/>
                <w:szCs w:val="18"/>
              </w:rPr>
            </w:pPr>
          </w:p>
        </w:tc>
        <w:tc>
          <w:tcPr>
            <w:tcW w:w="605" w:type="dxa"/>
            <w:vMerge w:val="continue"/>
            <w:vAlign w:val="center"/>
          </w:tcPr>
          <w:p>
            <w:pPr>
              <w:spacing w:line="240" w:lineRule="exact"/>
              <w:jc w:val="center"/>
              <w:rPr>
                <w:b/>
                <w:bCs/>
                <w:sz w:val="18"/>
                <w:szCs w:val="18"/>
              </w:rPr>
            </w:pPr>
          </w:p>
        </w:tc>
        <w:tc>
          <w:tcPr>
            <w:tcW w:w="2113" w:type="dxa"/>
            <w:vMerge w:val="continue"/>
            <w:vAlign w:val="center"/>
          </w:tcPr>
          <w:p>
            <w:pPr>
              <w:spacing w:line="240" w:lineRule="exact"/>
              <w:jc w:val="center"/>
              <w:rPr>
                <w:b/>
                <w:bCs/>
                <w:sz w:val="18"/>
                <w:szCs w:val="18"/>
              </w:rPr>
            </w:pPr>
          </w:p>
        </w:tc>
        <w:tc>
          <w:tcPr>
            <w:tcW w:w="599" w:type="dxa"/>
          </w:tcPr>
          <w:p>
            <w:pPr>
              <w:spacing w:line="240" w:lineRule="exact"/>
              <w:jc w:val="center"/>
              <w:textAlignment w:val="center"/>
              <w:rPr>
                <w:b/>
                <w:bCs/>
                <w:sz w:val="18"/>
                <w:szCs w:val="18"/>
              </w:rPr>
            </w:pPr>
            <w:r>
              <w:rPr>
                <w:b/>
                <w:bCs/>
                <w:sz w:val="18"/>
                <w:szCs w:val="18"/>
              </w:rPr>
              <w:t>1</w:t>
            </w:r>
          </w:p>
          <w:p>
            <w:pPr>
              <w:spacing w:line="240" w:lineRule="exact"/>
              <w:jc w:val="center"/>
              <w:textAlignment w:val="center"/>
              <w:rPr>
                <w:b/>
                <w:bCs/>
                <w:sz w:val="18"/>
                <w:szCs w:val="18"/>
              </w:rPr>
            </w:pPr>
            <w:r>
              <w:rPr>
                <w:b/>
                <w:bCs/>
                <w:sz w:val="18"/>
                <w:szCs w:val="18"/>
              </w:rPr>
              <w:t>人文情怀与职业素养</w:t>
            </w:r>
          </w:p>
        </w:tc>
        <w:tc>
          <w:tcPr>
            <w:tcW w:w="599" w:type="dxa"/>
          </w:tcPr>
          <w:p>
            <w:pPr>
              <w:spacing w:line="240" w:lineRule="exact"/>
              <w:jc w:val="center"/>
              <w:textAlignment w:val="center"/>
              <w:rPr>
                <w:b/>
                <w:bCs/>
                <w:sz w:val="18"/>
                <w:szCs w:val="18"/>
              </w:rPr>
            </w:pPr>
            <w:r>
              <w:rPr>
                <w:b/>
                <w:bCs/>
                <w:sz w:val="18"/>
                <w:szCs w:val="18"/>
              </w:rPr>
              <w:t>2</w:t>
            </w:r>
          </w:p>
          <w:p>
            <w:pPr>
              <w:spacing w:line="240" w:lineRule="exact"/>
              <w:jc w:val="center"/>
              <w:textAlignment w:val="center"/>
              <w:rPr>
                <w:b/>
                <w:bCs/>
                <w:sz w:val="18"/>
                <w:szCs w:val="18"/>
              </w:rPr>
            </w:pPr>
            <w:r>
              <w:rPr>
                <w:b/>
                <w:bCs/>
                <w:sz w:val="18"/>
                <w:szCs w:val="18"/>
              </w:rPr>
              <w:t>基础知识与专业知识</w:t>
            </w:r>
          </w:p>
        </w:tc>
        <w:tc>
          <w:tcPr>
            <w:tcW w:w="599" w:type="dxa"/>
          </w:tcPr>
          <w:p>
            <w:pPr>
              <w:spacing w:line="240" w:lineRule="exact"/>
              <w:jc w:val="center"/>
              <w:textAlignment w:val="center"/>
              <w:rPr>
                <w:b/>
                <w:bCs/>
                <w:sz w:val="18"/>
                <w:szCs w:val="18"/>
              </w:rPr>
            </w:pPr>
            <w:r>
              <w:rPr>
                <w:b/>
                <w:bCs/>
                <w:sz w:val="18"/>
                <w:szCs w:val="18"/>
              </w:rPr>
              <w:t>3</w:t>
            </w:r>
          </w:p>
          <w:p>
            <w:pPr>
              <w:spacing w:line="240" w:lineRule="exact"/>
              <w:jc w:val="center"/>
              <w:textAlignment w:val="center"/>
              <w:rPr>
                <w:b/>
                <w:bCs/>
                <w:sz w:val="18"/>
                <w:szCs w:val="18"/>
              </w:rPr>
            </w:pPr>
            <w:r>
              <w:rPr>
                <w:b/>
                <w:bCs/>
                <w:sz w:val="18"/>
                <w:szCs w:val="18"/>
              </w:rPr>
              <w:t>批判性思维与创新能力</w:t>
            </w:r>
          </w:p>
        </w:tc>
        <w:tc>
          <w:tcPr>
            <w:tcW w:w="599" w:type="dxa"/>
          </w:tcPr>
          <w:p>
            <w:pPr>
              <w:spacing w:line="240" w:lineRule="exact"/>
              <w:jc w:val="center"/>
              <w:textAlignment w:val="center"/>
              <w:rPr>
                <w:b/>
                <w:bCs/>
                <w:sz w:val="18"/>
                <w:szCs w:val="18"/>
              </w:rPr>
            </w:pPr>
            <w:r>
              <w:rPr>
                <w:b/>
                <w:bCs/>
                <w:sz w:val="18"/>
                <w:szCs w:val="18"/>
              </w:rPr>
              <w:t>4</w:t>
            </w:r>
          </w:p>
          <w:p>
            <w:pPr>
              <w:spacing w:line="240" w:lineRule="exact"/>
              <w:jc w:val="center"/>
              <w:textAlignment w:val="center"/>
              <w:rPr>
                <w:b/>
                <w:bCs/>
                <w:sz w:val="18"/>
                <w:szCs w:val="18"/>
              </w:rPr>
            </w:pPr>
            <w:r>
              <w:rPr>
                <w:b/>
                <w:bCs/>
                <w:sz w:val="18"/>
                <w:szCs w:val="18"/>
              </w:rPr>
              <w:t>解决复杂问题能力</w:t>
            </w:r>
          </w:p>
        </w:tc>
        <w:tc>
          <w:tcPr>
            <w:tcW w:w="599" w:type="dxa"/>
          </w:tcPr>
          <w:p>
            <w:pPr>
              <w:spacing w:line="240" w:lineRule="exact"/>
              <w:jc w:val="center"/>
              <w:textAlignment w:val="center"/>
              <w:rPr>
                <w:b/>
                <w:bCs/>
                <w:sz w:val="18"/>
                <w:szCs w:val="18"/>
              </w:rPr>
            </w:pPr>
            <w:r>
              <w:rPr>
                <w:b/>
                <w:bCs/>
                <w:sz w:val="18"/>
                <w:szCs w:val="18"/>
              </w:rPr>
              <w:t>5</w:t>
            </w:r>
          </w:p>
          <w:p>
            <w:pPr>
              <w:spacing w:line="240" w:lineRule="exact"/>
              <w:jc w:val="center"/>
              <w:textAlignment w:val="center"/>
              <w:rPr>
                <w:b/>
                <w:bCs/>
                <w:sz w:val="18"/>
                <w:szCs w:val="18"/>
              </w:rPr>
            </w:pPr>
            <w:r>
              <w:rPr>
                <w:b/>
                <w:bCs/>
                <w:sz w:val="18"/>
                <w:szCs w:val="18"/>
              </w:rPr>
              <w:t>信息技术应用能力</w:t>
            </w:r>
          </w:p>
        </w:tc>
        <w:tc>
          <w:tcPr>
            <w:tcW w:w="599" w:type="dxa"/>
          </w:tcPr>
          <w:p>
            <w:pPr>
              <w:spacing w:line="240" w:lineRule="exact"/>
              <w:jc w:val="center"/>
              <w:textAlignment w:val="center"/>
              <w:rPr>
                <w:b/>
                <w:bCs/>
                <w:sz w:val="18"/>
                <w:szCs w:val="18"/>
              </w:rPr>
            </w:pPr>
            <w:r>
              <w:rPr>
                <w:b/>
                <w:bCs/>
                <w:sz w:val="18"/>
                <w:szCs w:val="18"/>
              </w:rPr>
              <w:t>6</w:t>
            </w:r>
          </w:p>
          <w:p>
            <w:pPr>
              <w:spacing w:line="240" w:lineRule="exact"/>
              <w:jc w:val="center"/>
              <w:textAlignment w:val="center"/>
              <w:rPr>
                <w:b/>
                <w:bCs/>
                <w:sz w:val="18"/>
                <w:szCs w:val="18"/>
              </w:rPr>
            </w:pPr>
            <w:r>
              <w:rPr>
                <w:b/>
                <w:bCs/>
                <w:sz w:val="18"/>
                <w:szCs w:val="18"/>
              </w:rPr>
              <w:t>沟通与表达能力</w:t>
            </w:r>
          </w:p>
        </w:tc>
        <w:tc>
          <w:tcPr>
            <w:tcW w:w="599" w:type="dxa"/>
          </w:tcPr>
          <w:p>
            <w:pPr>
              <w:spacing w:line="240" w:lineRule="exact"/>
              <w:jc w:val="center"/>
              <w:textAlignment w:val="center"/>
              <w:rPr>
                <w:b/>
                <w:bCs/>
                <w:sz w:val="18"/>
                <w:szCs w:val="18"/>
              </w:rPr>
            </w:pPr>
            <w:r>
              <w:rPr>
                <w:b/>
                <w:bCs/>
                <w:sz w:val="18"/>
                <w:szCs w:val="18"/>
              </w:rPr>
              <w:t>7</w:t>
            </w:r>
          </w:p>
          <w:p>
            <w:pPr>
              <w:spacing w:line="240" w:lineRule="exact"/>
              <w:jc w:val="center"/>
              <w:textAlignment w:val="center"/>
              <w:rPr>
                <w:b/>
                <w:bCs/>
                <w:sz w:val="18"/>
                <w:szCs w:val="18"/>
              </w:rPr>
            </w:pPr>
            <w:r>
              <w:rPr>
                <w:b/>
                <w:bCs/>
                <w:sz w:val="18"/>
                <w:szCs w:val="18"/>
              </w:rPr>
              <w:t>团队合作能力</w:t>
            </w:r>
          </w:p>
        </w:tc>
        <w:tc>
          <w:tcPr>
            <w:tcW w:w="602" w:type="dxa"/>
          </w:tcPr>
          <w:p>
            <w:pPr>
              <w:spacing w:line="240" w:lineRule="exact"/>
              <w:jc w:val="center"/>
              <w:textAlignment w:val="center"/>
              <w:rPr>
                <w:b/>
                <w:bCs/>
                <w:sz w:val="18"/>
                <w:szCs w:val="18"/>
              </w:rPr>
            </w:pPr>
            <w:r>
              <w:rPr>
                <w:b/>
                <w:bCs/>
                <w:sz w:val="18"/>
                <w:szCs w:val="18"/>
              </w:rPr>
              <w:t>8</w:t>
            </w:r>
          </w:p>
          <w:p>
            <w:pPr>
              <w:spacing w:line="240" w:lineRule="exact"/>
              <w:jc w:val="center"/>
              <w:textAlignment w:val="center"/>
              <w:rPr>
                <w:b/>
                <w:bCs/>
                <w:sz w:val="18"/>
                <w:szCs w:val="18"/>
              </w:rPr>
            </w:pPr>
            <w:r>
              <w:rPr>
                <w:b/>
                <w:bCs/>
                <w:sz w:val="18"/>
                <w:szCs w:val="18"/>
              </w:rPr>
              <w:t>国际视野和国际理解能力</w:t>
            </w:r>
          </w:p>
        </w:tc>
        <w:tc>
          <w:tcPr>
            <w:tcW w:w="656" w:type="dxa"/>
          </w:tcPr>
          <w:p>
            <w:pPr>
              <w:spacing w:line="240" w:lineRule="exact"/>
              <w:jc w:val="center"/>
              <w:textAlignment w:val="center"/>
              <w:rPr>
                <w:b/>
                <w:bCs/>
                <w:sz w:val="18"/>
                <w:szCs w:val="18"/>
              </w:rPr>
            </w:pPr>
            <w:r>
              <w:rPr>
                <w:b/>
                <w:bCs/>
                <w:sz w:val="18"/>
                <w:szCs w:val="18"/>
              </w:rPr>
              <w:t>9</w:t>
            </w:r>
          </w:p>
          <w:p>
            <w:pPr>
              <w:spacing w:line="240" w:lineRule="exact"/>
              <w:jc w:val="center"/>
              <w:textAlignment w:val="center"/>
              <w:rPr>
                <w:b/>
                <w:bCs/>
                <w:sz w:val="18"/>
                <w:szCs w:val="18"/>
              </w:rPr>
            </w:pPr>
            <w:r>
              <w:rPr>
                <w:b/>
                <w:bCs/>
                <w:sz w:val="18"/>
                <w:szCs w:val="18"/>
              </w:rPr>
              <w:t>终身学习能力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sz w:val="18"/>
                <w:szCs w:val="18"/>
              </w:rPr>
              <w:t>1</w:t>
            </w:r>
          </w:p>
        </w:tc>
        <w:tc>
          <w:tcPr>
            <w:tcW w:w="605" w:type="dxa"/>
            <w:vMerge w:val="restart"/>
            <w:vAlign w:val="center"/>
          </w:tcPr>
          <w:p>
            <w:pPr>
              <w:spacing w:line="180" w:lineRule="exact"/>
              <w:jc w:val="center"/>
              <w:rPr>
                <w:bCs/>
                <w:sz w:val="18"/>
                <w:szCs w:val="18"/>
              </w:rPr>
            </w:pPr>
            <w:r>
              <w:rPr>
                <w:sz w:val="18"/>
                <w:szCs w:val="18"/>
              </w:rPr>
              <w:t>通识必修课</w:t>
            </w:r>
          </w:p>
        </w:tc>
        <w:tc>
          <w:tcPr>
            <w:tcW w:w="2113" w:type="dxa"/>
            <w:vAlign w:val="center"/>
          </w:tcPr>
          <w:p>
            <w:pPr>
              <w:spacing w:line="240" w:lineRule="exact"/>
              <w:rPr>
                <w:sz w:val="18"/>
                <w:szCs w:val="18"/>
              </w:rPr>
            </w:pPr>
            <w:r>
              <w:rPr>
                <w:sz w:val="18"/>
                <w:szCs w:val="18"/>
              </w:rPr>
              <w:t>思想道德与法治</w:t>
            </w: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H</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L</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sz w:val="18"/>
                <w:szCs w:val="18"/>
              </w:rPr>
              <w:t>2</w:t>
            </w:r>
          </w:p>
        </w:tc>
        <w:tc>
          <w:tcPr>
            <w:tcW w:w="605" w:type="dxa"/>
            <w:vMerge w:val="continue"/>
            <w:vAlign w:val="center"/>
          </w:tcPr>
          <w:p>
            <w:pPr>
              <w:spacing w:line="180" w:lineRule="exact"/>
              <w:jc w:val="center"/>
              <w:rPr>
                <w:bCs/>
                <w:sz w:val="18"/>
                <w:szCs w:val="18"/>
              </w:rPr>
            </w:pPr>
          </w:p>
        </w:tc>
        <w:tc>
          <w:tcPr>
            <w:tcW w:w="2113" w:type="dxa"/>
            <w:vAlign w:val="center"/>
          </w:tcPr>
          <w:p>
            <w:pPr>
              <w:spacing w:line="240" w:lineRule="exact"/>
              <w:rPr>
                <w:sz w:val="18"/>
                <w:szCs w:val="18"/>
              </w:rPr>
            </w:pPr>
            <w:r>
              <w:rPr>
                <w:rFonts w:hint="eastAsia"/>
                <w:sz w:val="18"/>
                <w:szCs w:val="18"/>
              </w:rPr>
              <w:t>马克思主义基本原理</w:t>
            </w:r>
          </w:p>
        </w:tc>
        <w:tc>
          <w:tcPr>
            <w:tcW w:w="599" w:type="dxa"/>
            <w:vAlign w:val="center"/>
          </w:tcPr>
          <w:p>
            <w:pPr>
              <w:spacing w:line="240" w:lineRule="exact"/>
              <w:jc w:val="center"/>
              <w:rPr>
                <w:rFonts w:ascii="Times New Roman" w:hAnsi="Times New Roman"/>
                <w:bCs/>
                <w:sz w:val="18"/>
                <w:szCs w:val="18"/>
              </w:rPr>
            </w:pPr>
            <w:r>
              <w:rPr>
                <w:rFonts w:ascii="Times New Roman" w:hAnsi="Times New Roman"/>
                <w:bCs/>
                <w:sz w:val="18"/>
                <w:szCs w:val="18"/>
              </w:rPr>
              <w:t>L</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H</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sz w:val="18"/>
                <w:szCs w:val="18"/>
              </w:rPr>
              <w:t>3</w:t>
            </w:r>
          </w:p>
        </w:tc>
        <w:tc>
          <w:tcPr>
            <w:tcW w:w="605" w:type="dxa"/>
            <w:vMerge w:val="continue"/>
            <w:vAlign w:val="center"/>
          </w:tcPr>
          <w:p>
            <w:pPr>
              <w:spacing w:line="180" w:lineRule="exact"/>
              <w:jc w:val="center"/>
              <w:rPr>
                <w:bCs/>
                <w:sz w:val="18"/>
                <w:szCs w:val="18"/>
              </w:rPr>
            </w:pPr>
          </w:p>
        </w:tc>
        <w:tc>
          <w:tcPr>
            <w:tcW w:w="2113" w:type="dxa"/>
            <w:vAlign w:val="center"/>
          </w:tcPr>
          <w:p>
            <w:pPr>
              <w:spacing w:line="240" w:lineRule="exact"/>
              <w:rPr>
                <w:sz w:val="18"/>
                <w:szCs w:val="18"/>
              </w:rPr>
            </w:pPr>
            <w:r>
              <w:rPr>
                <w:rFonts w:hint="eastAsia"/>
                <w:sz w:val="18"/>
                <w:szCs w:val="18"/>
              </w:rPr>
              <w:t>毛泽东思想和中国特色社会主义理论体系概论</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H</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4</w:t>
            </w:r>
          </w:p>
        </w:tc>
        <w:tc>
          <w:tcPr>
            <w:tcW w:w="605" w:type="dxa"/>
            <w:vMerge w:val="continue"/>
            <w:vAlign w:val="center"/>
          </w:tcPr>
          <w:p>
            <w:pPr>
              <w:spacing w:line="180" w:lineRule="exact"/>
              <w:jc w:val="center"/>
              <w:rPr>
                <w:bCs/>
                <w:sz w:val="18"/>
                <w:szCs w:val="18"/>
              </w:rPr>
            </w:pPr>
          </w:p>
        </w:tc>
        <w:tc>
          <w:tcPr>
            <w:tcW w:w="2113" w:type="dxa"/>
            <w:vAlign w:val="center"/>
          </w:tcPr>
          <w:p>
            <w:pPr>
              <w:spacing w:line="240" w:lineRule="exact"/>
              <w:rPr>
                <w:sz w:val="18"/>
                <w:szCs w:val="18"/>
              </w:rPr>
            </w:pPr>
            <w:r>
              <w:rPr>
                <w:sz w:val="18"/>
                <w:szCs w:val="18"/>
              </w:rPr>
              <w:t>习近平新时代中国特色社会主义思想概论</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H</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5</w:t>
            </w:r>
          </w:p>
        </w:tc>
        <w:tc>
          <w:tcPr>
            <w:tcW w:w="605" w:type="dxa"/>
            <w:vMerge w:val="continue"/>
            <w:vAlign w:val="center"/>
          </w:tcPr>
          <w:p>
            <w:pPr>
              <w:spacing w:line="180" w:lineRule="exact"/>
              <w:jc w:val="center"/>
              <w:rPr>
                <w:bCs/>
                <w:sz w:val="18"/>
                <w:szCs w:val="18"/>
              </w:rPr>
            </w:pPr>
          </w:p>
        </w:tc>
        <w:tc>
          <w:tcPr>
            <w:tcW w:w="2113" w:type="dxa"/>
            <w:vAlign w:val="center"/>
          </w:tcPr>
          <w:p>
            <w:pPr>
              <w:spacing w:line="240" w:lineRule="exact"/>
              <w:rPr>
                <w:sz w:val="18"/>
                <w:szCs w:val="18"/>
              </w:rPr>
            </w:pPr>
            <w:r>
              <w:rPr>
                <w:rFonts w:hint="eastAsia"/>
                <w:sz w:val="18"/>
                <w:szCs w:val="18"/>
              </w:rPr>
              <w:t>中国近现代史纲要</w:t>
            </w: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H</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6</w:t>
            </w:r>
          </w:p>
        </w:tc>
        <w:tc>
          <w:tcPr>
            <w:tcW w:w="605" w:type="dxa"/>
            <w:vMerge w:val="continue"/>
            <w:vAlign w:val="center"/>
          </w:tcPr>
          <w:p>
            <w:pPr>
              <w:spacing w:line="180" w:lineRule="exact"/>
              <w:jc w:val="center"/>
              <w:rPr>
                <w:bCs/>
                <w:sz w:val="18"/>
                <w:szCs w:val="18"/>
              </w:rPr>
            </w:pPr>
          </w:p>
        </w:tc>
        <w:tc>
          <w:tcPr>
            <w:tcW w:w="2113" w:type="dxa"/>
            <w:vAlign w:val="center"/>
          </w:tcPr>
          <w:p>
            <w:pPr>
              <w:spacing w:line="240" w:lineRule="exact"/>
              <w:rPr>
                <w:sz w:val="18"/>
                <w:szCs w:val="18"/>
              </w:rPr>
            </w:pPr>
            <w:r>
              <w:rPr>
                <w:rFonts w:hint="eastAsia"/>
                <w:sz w:val="18"/>
                <w:szCs w:val="18"/>
              </w:rPr>
              <w:t>形势与政策</w:t>
            </w:r>
          </w:p>
        </w:tc>
        <w:tc>
          <w:tcPr>
            <w:tcW w:w="599" w:type="dxa"/>
            <w:vAlign w:val="center"/>
          </w:tcPr>
          <w:p>
            <w:pPr>
              <w:spacing w:line="240" w:lineRule="exact"/>
              <w:jc w:val="center"/>
              <w:rPr>
                <w:rFonts w:ascii="Times New Roman" w:hAnsi="Times New Roman"/>
                <w:bCs/>
                <w:sz w:val="18"/>
                <w:szCs w:val="18"/>
              </w:rPr>
            </w:pPr>
            <w:r>
              <w:rPr>
                <w:rFonts w:ascii="Times New Roman" w:hAnsi="Times New Roman"/>
                <w:bCs/>
                <w:sz w:val="18"/>
                <w:szCs w:val="18"/>
              </w:rPr>
              <w:t>H</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r>
              <w:rPr>
                <w:rFonts w:ascii="Times New Roman" w:hAnsi="Times New Roman"/>
                <w:bCs/>
                <w:sz w:val="18"/>
                <w:szCs w:val="18"/>
              </w:rPr>
              <w:t>M</w:t>
            </w:r>
          </w:p>
        </w:tc>
        <w:tc>
          <w:tcPr>
            <w:tcW w:w="656" w:type="dxa"/>
            <w:vAlign w:val="center"/>
          </w:tcPr>
          <w:p>
            <w:pPr>
              <w:spacing w:line="24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7</w:t>
            </w:r>
          </w:p>
        </w:tc>
        <w:tc>
          <w:tcPr>
            <w:tcW w:w="605" w:type="dxa"/>
            <w:vMerge w:val="continue"/>
            <w:vAlign w:val="center"/>
          </w:tcPr>
          <w:p>
            <w:pPr>
              <w:spacing w:line="180" w:lineRule="exact"/>
              <w:jc w:val="center"/>
              <w:rPr>
                <w:bCs/>
                <w:sz w:val="18"/>
                <w:szCs w:val="18"/>
              </w:rPr>
            </w:pPr>
          </w:p>
        </w:tc>
        <w:tc>
          <w:tcPr>
            <w:tcW w:w="2113" w:type="dxa"/>
            <w:vAlign w:val="center"/>
          </w:tcPr>
          <w:p>
            <w:pPr>
              <w:spacing w:line="240" w:lineRule="exact"/>
              <w:rPr>
                <w:sz w:val="18"/>
                <w:szCs w:val="18"/>
              </w:rPr>
            </w:pPr>
            <w:r>
              <w:rPr>
                <w:rFonts w:hint="eastAsia"/>
                <w:sz w:val="18"/>
                <w:szCs w:val="18"/>
              </w:rPr>
              <w:t>大学英语</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ascii="Times New Roman" w:hAnsi="Times New Roman"/>
                <w:bCs/>
                <w:sz w:val="18"/>
                <w:szCs w:val="18"/>
              </w:rPr>
              <w:t>H</w:t>
            </w: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r>
              <w:rPr>
                <w:rFonts w:ascii="Times New Roman" w:hAnsi="Times New Roman"/>
                <w:bCs/>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8</w:t>
            </w:r>
          </w:p>
        </w:tc>
        <w:tc>
          <w:tcPr>
            <w:tcW w:w="605" w:type="dxa"/>
            <w:vMerge w:val="continue"/>
            <w:vAlign w:val="center"/>
          </w:tcPr>
          <w:p>
            <w:pPr>
              <w:spacing w:line="180" w:lineRule="exact"/>
              <w:jc w:val="center"/>
              <w:rPr>
                <w:bCs/>
                <w:sz w:val="18"/>
                <w:szCs w:val="18"/>
              </w:rPr>
            </w:pPr>
          </w:p>
        </w:tc>
        <w:tc>
          <w:tcPr>
            <w:tcW w:w="2113" w:type="dxa"/>
            <w:vAlign w:val="center"/>
          </w:tcPr>
          <w:p>
            <w:pPr>
              <w:spacing w:line="240" w:lineRule="exact"/>
              <w:rPr>
                <w:sz w:val="18"/>
                <w:szCs w:val="18"/>
              </w:rPr>
            </w:pPr>
            <w:r>
              <w:rPr>
                <w:rFonts w:hint="eastAsia"/>
                <w:sz w:val="18"/>
                <w:szCs w:val="18"/>
              </w:rPr>
              <w:t>体育</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ascii="Times New Roman" w:hAnsi="Times New Roman"/>
                <w:bCs/>
                <w:sz w:val="18"/>
                <w:szCs w:val="18"/>
              </w:rPr>
              <w:t>M</w:t>
            </w: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r>
              <w:rPr>
                <w:rFonts w:ascii="Times New Roman" w:hAnsi="Times New Roman"/>
                <w:bCs/>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9</w:t>
            </w:r>
          </w:p>
        </w:tc>
        <w:tc>
          <w:tcPr>
            <w:tcW w:w="605" w:type="dxa"/>
            <w:vMerge w:val="continue"/>
            <w:vAlign w:val="center"/>
          </w:tcPr>
          <w:p>
            <w:pPr>
              <w:spacing w:line="180" w:lineRule="exact"/>
              <w:jc w:val="center"/>
              <w:rPr>
                <w:bCs/>
                <w:sz w:val="18"/>
                <w:szCs w:val="18"/>
              </w:rPr>
            </w:pPr>
          </w:p>
        </w:tc>
        <w:tc>
          <w:tcPr>
            <w:tcW w:w="2113" w:type="dxa"/>
            <w:vAlign w:val="center"/>
          </w:tcPr>
          <w:p>
            <w:pPr>
              <w:spacing w:line="240" w:lineRule="exact"/>
              <w:rPr>
                <w:sz w:val="18"/>
                <w:szCs w:val="18"/>
              </w:rPr>
            </w:pPr>
            <w:r>
              <w:rPr>
                <w:rFonts w:hint="eastAsia"/>
                <w:sz w:val="18"/>
                <w:szCs w:val="18"/>
              </w:rPr>
              <w:t>军事理论</w:t>
            </w: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H</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10</w:t>
            </w:r>
          </w:p>
        </w:tc>
        <w:tc>
          <w:tcPr>
            <w:tcW w:w="605" w:type="dxa"/>
            <w:vMerge w:val="continue"/>
            <w:vAlign w:val="center"/>
          </w:tcPr>
          <w:p>
            <w:pPr>
              <w:spacing w:line="180" w:lineRule="exact"/>
              <w:jc w:val="center"/>
              <w:rPr>
                <w:bCs/>
                <w:sz w:val="18"/>
                <w:szCs w:val="18"/>
              </w:rPr>
            </w:pPr>
          </w:p>
        </w:tc>
        <w:tc>
          <w:tcPr>
            <w:tcW w:w="2113" w:type="dxa"/>
            <w:vAlign w:val="center"/>
          </w:tcPr>
          <w:p>
            <w:pPr>
              <w:spacing w:line="240" w:lineRule="exact"/>
              <w:rPr>
                <w:sz w:val="18"/>
                <w:szCs w:val="18"/>
              </w:rPr>
            </w:pPr>
            <w:r>
              <w:rPr>
                <w:rFonts w:hint="eastAsia"/>
                <w:sz w:val="18"/>
                <w:szCs w:val="18"/>
              </w:rPr>
              <w:t>大学计算机基础</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ascii="Times New Roman" w:hAnsi="Times New Roman"/>
                <w:bCs/>
                <w:sz w:val="18"/>
                <w:szCs w:val="18"/>
              </w:rPr>
              <w:t>L</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r>
              <w:rPr>
                <w:rFonts w:ascii="Times New Roman" w:hAnsi="Times New Roman"/>
                <w:bCs/>
                <w:sz w:val="18"/>
                <w:szCs w:val="18"/>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sz w:val="18"/>
                <w:szCs w:val="18"/>
              </w:rPr>
              <w:t>1</w:t>
            </w:r>
            <w:r>
              <w:rPr>
                <w:rFonts w:hint="eastAsia"/>
                <w:sz w:val="18"/>
                <w:szCs w:val="18"/>
              </w:rPr>
              <w:t>1</w:t>
            </w:r>
          </w:p>
        </w:tc>
        <w:tc>
          <w:tcPr>
            <w:tcW w:w="605" w:type="dxa"/>
            <w:vMerge w:val="continue"/>
            <w:vAlign w:val="center"/>
          </w:tcPr>
          <w:p>
            <w:pPr>
              <w:spacing w:line="180" w:lineRule="exact"/>
              <w:jc w:val="center"/>
              <w:rPr>
                <w:bCs/>
                <w:sz w:val="18"/>
                <w:szCs w:val="18"/>
              </w:rPr>
            </w:pPr>
          </w:p>
        </w:tc>
        <w:tc>
          <w:tcPr>
            <w:tcW w:w="2113" w:type="dxa"/>
            <w:vAlign w:val="center"/>
          </w:tcPr>
          <w:p>
            <w:pPr>
              <w:spacing w:line="240" w:lineRule="exact"/>
              <w:rPr>
                <w:sz w:val="18"/>
                <w:szCs w:val="18"/>
              </w:rPr>
            </w:pPr>
            <w:r>
              <w:rPr>
                <w:rFonts w:hint="eastAsia"/>
                <w:sz w:val="18"/>
                <w:szCs w:val="18"/>
              </w:rPr>
              <w:t>心理健康教育</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H</w:t>
            </w: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r>
              <w:rPr>
                <w:rFonts w:ascii="Times New Roman" w:hAnsi="Times New Roman"/>
                <w:bCs/>
                <w:sz w:val="18"/>
                <w:szCs w:val="18"/>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sz w:val="18"/>
                <w:szCs w:val="18"/>
              </w:rPr>
              <w:t>1</w:t>
            </w:r>
            <w:r>
              <w:rPr>
                <w:rFonts w:hint="eastAsia"/>
                <w:sz w:val="18"/>
                <w:szCs w:val="18"/>
              </w:rPr>
              <w:t>2</w:t>
            </w:r>
          </w:p>
        </w:tc>
        <w:tc>
          <w:tcPr>
            <w:tcW w:w="605" w:type="dxa"/>
            <w:vMerge w:val="continue"/>
            <w:vAlign w:val="center"/>
          </w:tcPr>
          <w:p>
            <w:pPr>
              <w:spacing w:line="180" w:lineRule="exact"/>
              <w:jc w:val="center"/>
              <w:rPr>
                <w:bCs/>
                <w:sz w:val="18"/>
                <w:szCs w:val="18"/>
              </w:rPr>
            </w:pPr>
          </w:p>
        </w:tc>
        <w:tc>
          <w:tcPr>
            <w:tcW w:w="2113" w:type="dxa"/>
            <w:vAlign w:val="center"/>
          </w:tcPr>
          <w:p>
            <w:pPr>
              <w:spacing w:line="240" w:lineRule="exact"/>
              <w:rPr>
                <w:sz w:val="18"/>
                <w:szCs w:val="18"/>
              </w:rPr>
            </w:pPr>
            <w:r>
              <w:rPr>
                <w:rFonts w:hint="eastAsia"/>
                <w:sz w:val="18"/>
                <w:szCs w:val="18"/>
              </w:rPr>
              <w:t>大学语文</w:t>
            </w:r>
          </w:p>
        </w:tc>
        <w:tc>
          <w:tcPr>
            <w:tcW w:w="599" w:type="dxa"/>
            <w:vAlign w:val="center"/>
          </w:tcPr>
          <w:p>
            <w:pPr>
              <w:spacing w:line="240" w:lineRule="exact"/>
              <w:jc w:val="center"/>
              <w:rPr>
                <w:rFonts w:ascii="Times New Roman" w:hAnsi="Times New Roman"/>
                <w:bCs/>
                <w:sz w:val="18"/>
                <w:szCs w:val="18"/>
              </w:rPr>
            </w:pPr>
            <w:r>
              <w:rPr>
                <w:rFonts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H</w:t>
            </w: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sz w:val="18"/>
                <w:szCs w:val="18"/>
              </w:rPr>
              <w:t>1</w:t>
            </w:r>
            <w:r>
              <w:rPr>
                <w:rFonts w:hint="eastAsia"/>
                <w:sz w:val="18"/>
                <w:szCs w:val="18"/>
              </w:rPr>
              <w:t>3</w:t>
            </w:r>
          </w:p>
        </w:tc>
        <w:tc>
          <w:tcPr>
            <w:tcW w:w="605" w:type="dxa"/>
            <w:vMerge w:val="continue"/>
            <w:vAlign w:val="center"/>
          </w:tcPr>
          <w:p>
            <w:pPr>
              <w:spacing w:line="180" w:lineRule="exact"/>
              <w:jc w:val="center"/>
              <w:rPr>
                <w:bCs/>
                <w:sz w:val="18"/>
                <w:szCs w:val="18"/>
              </w:rPr>
            </w:pPr>
          </w:p>
        </w:tc>
        <w:tc>
          <w:tcPr>
            <w:tcW w:w="2113" w:type="dxa"/>
            <w:vAlign w:val="center"/>
          </w:tcPr>
          <w:p>
            <w:pPr>
              <w:spacing w:line="240" w:lineRule="exact"/>
              <w:rPr>
                <w:sz w:val="18"/>
                <w:szCs w:val="18"/>
              </w:rPr>
            </w:pPr>
            <w:r>
              <w:rPr>
                <w:rFonts w:hint="eastAsia"/>
                <w:sz w:val="18"/>
                <w:szCs w:val="18"/>
              </w:rPr>
              <w:t>入学教育</w:t>
            </w: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H</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sz w:val="18"/>
                <w:szCs w:val="18"/>
              </w:rPr>
              <w:t>1</w:t>
            </w:r>
            <w:r>
              <w:rPr>
                <w:rFonts w:hint="eastAsia"/>
                <w:sz w:val="18"/>
                <w:szCs w:val="18"/>
              </w:rPr>
              <w:t>4</w:t>
            </w:r>
          </w:p>
        </w:tc>
        <w:tc>
          <w:tcPr>
            <w:tcW w:w="605" w:type="dxa"/>
            <w:vMerge w:val="continue"/>
            <w:vAlign w:val="center"/>
          </w:tcPr>
          <w:p>
            <w:pPr>
              <w:spacing w:line="180" w:lineRule="exact"/>
              <w:jc w:val="center"/>
              <w:rPr>
                <w:bCs/>
                <w:sz w:val="18"/>
                <w:szCs w:val="18"/>
              </w:rPr>
            </w:pPr>
          </w:p>
        </w:tc>
        <w:tc>
          <w:tcPr>
            <w:tcW w:w="2113" w:type="dxa"/>
            <w:vAlign w:val="center"/>
          </w:tcPr>
          <w:p>
            <w:pPr>
              <w:spacing w:line="240" w:lineRule="exact"/>
              <w:rPr>
                <w:sz w:val="18"/>
                <w:szCs w:val="18"/>
              </w:rPr>
            </w:pPr>
            <w:r>
              <w:rPr>
                <w:rFonts w:hint="eastAsia"/>
                <w:sz w:val="18"/>
                <w:szCs w:val="18"/>
              </w:rPr>
              <w:t>创业基础</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ascii="Times New Roman" w:hAnsi="Times New Roman"/>
                <w:bCs/>
                <w:sz w:val="18"/>
                <w:szCs w:val="18"/>
              </w:rPr>
              <w:t>M</w:t>
            </w: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sz w:val="18"/>
                <w:szCs w:val="18"/>
              </w:rPr>
              <w:t>14</w:t>
            </w:r>
          </w:p>
        </w:tc>
        <w:tc>
          <w:tcPr>
            <w:tcW w:w="605" w:type="dxa"/>
            <w:vMerge w:val="continue"/>
            <w:vAlign w:val="center"/>
          </w:tcPr>
          <w:p>
            <w:pPr>
              <w:spacing w:line="180" w:lineRule="exact"/>
              <w:jc w:val="center"/>
              <w:rPr>
                <w:bCs/>
                <w:sz w:val="18"/>
                <w:szCs w:val="18"/>
              </w:rPr>
            </w:pPr>
          </w:p>
        </w:tc>
        <w:tc>
          <w:tcPr>
            <w:tcW w:w="2113" w:type="dxa"/>
            <w:vAlign w:val="center"/>
          </w:tcPr>
          <w:p>
            <w:pPr>
              <w:spacing w:line="240" w:lineRule="exact"/>
              <w:rPr>
                <w:sz w:val="18"/>
                <w:szCs w:val="18"/>
              </w:rPr>
            </w:pPr>
            <w:r>
              <w:rPr>
                <w:rFonts w:hint="eastAsia"/>
                <w:sz w:val="18"/>
                <w:szCs w:val="18"/>
              </w:rPr>
              <w:t>劳动教育</w:t>
            </w: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H</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ascii="Times New Roman" w:hAnsi="Times New Roman"/>
                <w:bCs/>
                <w:sz w:val="18"/>
                <w:szCs w:val="18"/>
              </w:rPr>
              <w:t>M</w:t>
            </w: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r>
              <w:rPr>
                <w:rFonts w:ascii="Times New Roman" w:hAnsi="Times New Roman"/>
                <w:bCs/>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sz w:val="18"/>
                <w:szCs w:val="18"/>
              </w:rPr>
              <w:t>15</w:t>
            </w:r>
          </w:p>
        </w:tc>
        <w:tc>
          <w:tcPr>
            <w:tcW w:w="605" w:type="dxa"/>
            <w:vMerge w:val="continue"/>
            <w:vAlign w:val="center"/>
          </w:tcPr>
          <w:p>
            <w:pPr>
              <w:spacing w:line="180" w:lineRule="exact"/>
              <w:jc w:val="center"/>
              <w:rPr>
                <w:bCs/>
                <w:sz w:val="18"/>
                <w:szCs w:val="18"/>
              </w:rPr>
            </w:pPr>
          </w:p>
        </w:tc>
        <w:tc>
          <w:tcPr>
            <w:tcW w:w="2113" w:type="dxa"/>
            <w:vAlign w:val="center"/>
          </w:tcPr>
          <w:p>
            <w:pPr>
              <w:spacing w:line="240" w:lineRule="exact"/>
              <w:rPr>
                <w:bCs/>
                <w:sz w:val="18"/>
                <w:szCs w:val="18"/>
              </w:rPr>
            </w:pPr>
            <w:r>
              <w:rPr>
                <w:rFonts w:hint="eastAsia"/>
                <w:bCs/>
                <w:sz w:val="18"/>
                <w:szCs w:val="18"/>
              </w:rPr>
              <w:t>大学生职业发展与就业指导</w:t>
            </w:r>
          </w:p>
        </w:tc>
        <w:tc>
          <w:tcPr>
            <w:tcW w:w="599" w:type="dxa"/>
            <w:vAlign w:val="center"/>
          </w:tcPr>
          <w:p>
            <w:pPr>
              <w:spacing w:line="240" w:lineRule="exact"/>
              <w:jc w:val="center"/>
              <w:rPr>
                <w:rFonts w:ascii="Times New Roman" w:hAnsi="Times New Roman"/>
                <w:bCs/>
                <w:sz w:val="18"/>
                <w:szCs w:val="18"/>
              </w:rPr>
            </w:pPr>
            <w:r>
              <w:rPr>
                <w:rFonts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r>
              <w:rPr>
                <w:rFonts w:ascii="Times New Roman" w:hAnsi="Times New Roman"/>
                <w:bCs/>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16</w:t>
            </w:r>
          </w:p>
        </w:tc>
        <w:tc>
          <w:tcPr>
            <w:tcW w:w="605" w:type="dxa"/>
            <w:vMerge w:val="restart"/>
            <w:vAlign w:val="center"/>
          </w:tcPr>
          <w:p>
            <w:pPr>
              <w:spacing w:line="180" w:lineRule="exact"/>
              <w:jc w:val="center"/>
              <w:rPr>
                <w:sz w:val="18"/>
                <w:szCs w:val="18"/>
              </w:rPr>
            </w:pPr>
          </w:p>
          <w:p>
            <w:pPr>
              <w:spacing w:line="180" w:lineRule="exact"/>
              <w:jc w:val="center"/>
              <w:rPr>
                <w:bCs/>
                <w:sz w:val="18"/>
                <w:szCs w:val="18"/>
              </w:rPr>
            </w:pPr>
            <w:r>
              <w:rPr>
                <w:sz w:val="18"/>
                <w:szCs w:val="18"/>
              </w:rPr>
              <w:t>学科基础课</w:t>
            </w:r>
          </w:p>
        </w:tc>
        <w:tc>
          <w:tcPr>
            <w:tcW w:w="2113" w:type="dxa"/>
            <w:vAlign w:val="center"/>
          </w:tcPr>
          <w:p>
            <w:pPr>
              <w:spacing w:line="240" w:lineRule="exact"/>
              <w:rPr>
                <w:bCs/>
                <w:sz w:val="18"/>
                <w:szCs w:val="18"/>
              </w:rPr>
            </w:pPr>
            <w:r>
              <w:rPr>
                <w:rFonts w:hint="eastAsia"/>
                <w:sz w:val="18"/>
                <w:szCs w:val="18"/>
              </w:rPr>
              <w:t>设计素描</w:t>
            </w:r>
          </w:p>
        </w:tc>
        <w:tc>
          <w:tcPr>
            <w:tcW w:w="599" w:type="dxa"/>
            <w:vAlign w:val="center"/>
          </w:tcPr>
          <w:p>
            <w:pPr>
              <w:spacing w:line="240" w:lineRule="exact"/>
              <w:jc w:val="center"/>
              <w:rPr>
                <w:bCs/>
                <w:sz w:val="18"/>
                <w:szCs w:val="18"/>
              </w:rPr>
            </w:pPr>
            <w:r>
              <w:rPr>
                <w:rFonts w:hint="eastAsia" w:ascii="Times New Roman" w:hAnsi="Times New Roman"/>
                <w:bCs/>
                <w:sz w:val="18"/>
                <w:szCs w:val="18"/>
              </w:rPr>
              <w:t xml:space="preserve">L </w:t>
            </w: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H</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sz w:val="18"/>
                <w:szCs w:val="18"/>
              </w:rPr>
            </w:pPr>
          </w:p>
        </w:tc>
        <w:tc>
          <w:tcPr>
            <w:tcW w:w="602" w:type="dxa"/>
            <w:vAlign w:val="center"/>
          </w:tcPr>
          <w:p>
            <w:pPr>
              <w:spacing w:line="240" w:lineRule="exact"/>
              <w:jc w:val="center"/>
              <w:rPr>
                <w:sz w:val="18"/>
                <w:szCs w:val="18"/>
              </w:rPr>
            </w:pPr>
          </w:p>
        </w:tc>
        <w:tc>
          <w:tcPr>
            <w:tcW w:w="656" w:type="dxa"/>
            <w:vAlign w:val="center"/>
          </w:tcPr>
          <w:p>
            <w:pPr>
              <w:spacing w:line="240" w:lineRule="exact"/>
              <w:jc w:val="center"/>
              <w:rPr>
                <w:sz w:val="18"/>
                <w:szCs w:val="18"/>
              </w:rPr>
            </w:pPr>
            <w:r>
              <w:rPr>
                <w:rFonts w:hint="eastAsia" w:ascii="Times New Roman" w:hAnsi="Times New Roman"/>
                <w:bCs/>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17</w:t>
            </w:r>
          </w:p>
        </w:tc>
        <w:tc>
          <w:tcPr>
            <w:tcW w:w="605" w:type="dxa"/>
            <w:vMerge w:val="continue"/>
            <w:vAlign w:val="center"/>
          </w:tcPr>
          <w:p>
            <w:pPr>
              <w:spacing w:line="180" w:lineRule="exact"/>
              <w:jc w:val="center"/>
              <w:rPr>
                <w:bCs/>
                <w:sz w:val="18"/>
                <w:szCs w:val="18"/>
              </w:rPr>
            </w:pPr>
          </w:p>
        </w:tc>
        <w:tc>
          <w:tcPr>
            <w:tcW w:w="2113" w:type="dxa"/>
            <w:vAlign w:val="center"/>
          </w:tcPr>
          <w:p>
            <w:pPr>
              <w:spacing w:line="240" w:lineRule="exact"/>
              <w:rPr>
                <w:sz w:val="18"/>
                <w:szCs w:val="18"/>
              </w:rPr>
            </w:pPr>
            <w:r>
              <w:rPr>
                <w:rFonts w:hint="eastAsia"/>
                <w:sz w:val="18"/>
                <w:szCs w:val="18"/>
              </w:rPr>
              <w:t>设计色彩</w:t>
            </w: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L</w:t>
            </w: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H</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18</w:t>
            </w:r>
          </w:p>
        </w:tc>
        <w:tc>
          <w:tcPr>
            <w:tcW w:w="605" w:type="dxa"/>
            <w:vMerge w:val="continue"/>
            <w:vAlign w:val="center"/>
          </w:tcPr>
          <w:p>
            <w:pPr>
              <w:spacing w:line="180" w:lineRule="exact"/>
              <w:jc w:val="center"/>
              <w:rPr>
                <w:bCs/>
                <w:sz w:val="18"/>
                <w:szCs w:val="18"/>
              </w:rPr>
            </w:pPr>
          </w:p>
        </w:tc>
        <w:tc>
          <w:tcPr>
            <w:tcW w:w="2113" w:type="dxa"/>
            <w:vAlign w:val="center"/>
          </w:tcPr>
          <w:p>
            <w:pPr>
              <w:spacing w:line="240" w:lineRule="exact"/>
              <w:rPr>
                <w:sz w:val="18"/>
                <w:szCs w:val="18"/>
              </w:rPr>
            </w:pPr>
            <w:r>
              <w:rPr>
                <w:rFonts w:hint="eastAsia"/>
                <w:sz w:val="18"/>
                <w:szCs w:val="18"/>
              </w:rPr>
              <w:t>艺术学概论</w:t>
            </w: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L</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19</w:t>
            </w:r>
          </w:p>
        </w:tc>
        <w:tc>
          <w:tcPr>
            <w:tcW w:w="605" w:type="dxa"/>
            <w:vMerge w:val="continue"/>
            <w:vAlign w:val="center"/>
          </w:tcPr>
          <w:p>
            <w:pPr>
              <w:spacing w:line="180" w:lineRule="exact"/>
              <w:jc w:val="center"/>
              <w:rPr>
                <w:bCs/>
                <w:sz w:val="18"/>
                <w:szCs w:val="18"/>
              </w:rPr>
            </w:pPr>
          </w:p>
        </w:tc>
        <w:tc>
          <w:tcPr>
            <w:tcW w:w="2113" w:type="dxa"/>
            <w:vAlign w:val="center"/>
          </w:tcPr>
          <w:p>
            <w:pPr>
              <w:spacing w:line="240" w:lineRule="exact"/>
              <w:rPr>
                <w:sz w:val="18"/>
                <w:szCs w:val="18"/>
              </w:rPr>
            </w:pPr>
            <w:r>
              <w:rPr>
                <w:rFonts w:hint="eastAsia"/>
                <w:sz w:val="18"/>
                <w:szCs w:val="18"/>
              </w:rPr>
              <w:t>人体工程学</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H</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20</w:t>
            </w:r>
          </w:p>
        </w:tc>
        <w:tc>
          <w:tcPr>
            <w:tcW w:w="605" w:type="dxa"/>
            <w:vMerge w:val="continue"/>
            <w:vAlign w:val="center"/>
          </w:tcPr>
          <w:p>
            <w:pPr>
              <w:spacing w:line="180" w:lineRule="exact"/>
              <w:jc w:val="center"/>
              <w:rPr>
                <w:bCs/>
                <w:sz w:val="18"/>
                <w:szCs w:val="18"/>
              </w:rPr>
            </w:pPr>
          </w:p>
        </w:tc>
        <w:tc>
          <w:tcPr>
            <w:tcW w:w="2113" w:type="dxa"/>
            <w:vAlign w:val="center"/>
          </w:tcPr>
          <w:p>
            <w:pPr>
              <w:spacing w:line="240" w:lineRule="exact"/>
              <w:rPr>
                <w:sz w:val="18"/>
                <w:szCs w:val="18"/>
              </w:rPr>
            </w:pPr>
            <w:r>
              <w:rPr>
                <w:rFonts w:hint="eastAsia"/>
                <w:sz w:val="18"/>
                <w:szCs w:val="18"/>
              </w:rPr>
              <w:t>二维设计基础</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H</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21</w:t>
            </w:r>
          </w:p>
        </w:tc>
        <w:tc>
          <w:tcPr>
            <w:tcW w:w="605" w:type="dxa"/>
            <w:vMerge w:val="continue"/>
            <w:vAlign w:val="center"/>
          </w:tcPr>
          <w:p>
            <w:pPr>
              <w:spacing w:line="180" w:lineRule="exact"/>
              <w:jc w:val="center"/>
              <w:rPr>
                <w:bCs/>
                <w:sz w:val="18"/>
                <w:szCs w:val="18"/>
              </w:rPr>
            </w:pPr>
          </w:p>
        </w:tc>
        <w:tc>
          <w:tcPr>
            <w:tcW w:w="2113" w:type="dxa"/>
            <w:vAlign w:val="center"/>
          </w:tcPr>
          <w:p>
            <w:pPr>
              <w:spacing w:line="240" w:lineRule="exact"/>
              <w:rPr>
                <w:sz w:val="18"/>
                <w:szCs w:val="18"/>
              </w:rPr>
            </w:pPr>
            <w:r>
              <w:rPr>
                <w:rFonts w:hint="eastAsia"/>
                <w:sz w:val="18"/>
                <w:szCs w:val="18"/>
              </w:rPr>
              <w:t>三维设计基础</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H</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22</w:t>
            </w:r>
          </w:p>
        </w:tc>
        <w:tc>
          <w:tcPr>
            <w:tcW w:w="605" w:type="dxa"/>
            <w:vMerge w:val="continue"/>
            <w:vAlign w:val="center"/>
          </w:tcPr>
          <w:p>
            <w:pPr>
              <w:spacing w:line="180" w:lineRule="exact"/>
              <w:jc w:val="center"/>
              <w:rPr>
                <w:bCs/>
                <w:sz w:val="18"/>
                <w:szCs w:val="18"/>
              </w:rPr>
            </w:pPr>
          </w:p>
        </w:tc>
        <w:tc>
          <w:tcPr>
            <w:tcW w:w="2113" w:type="dxa"/>
            <w:vAlign w:val="center"/>
          </w:tcPr>
          <w:p>
            <w:pPr>
              <w:spacing w:line="240" w:lineRule="exact"/>
              <w:rPr>
                <w:sz w:val="18"/>
                <w:szCs w:val="18"/>
              </w:rPr>
            </w:pPr>
            <w:r>
              <w:rPr>
                <w:rFonts w:hint="eastAsia"/>
                <w:sz w:val="18"/>
                <w:szCs w:val="18"/>
              </w:rPr>
              <w:t>现代设计史</w:t>
            </w: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L</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L</w:t>
            </w:r>
          </w:p>
        </w:tc>
        <w:tc>
          <w:tcPr>
            <w:tcW w:w="656" w:type="dxa"/>
            <w:vAlign w:val="center"/>
          </w:tcPr>
          <w:p>
            <w:pPr>
              <w:spacing w:line="24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23</w:t>
            </w:r>
          </w:p>
        </w:tc>
        <w:tc>
          <w:tcPr>
            <w:tcW w:w="605" w:type="dxa"/>
            <w:vMerge w:val="continue"/>
            <w:vAlign w:val="center"/>
          </w:tcPr>
          <w:p>
            <w:pPr>
              <w:spacing w:line="180" w:lineRule="exact"/>
              <w:jc w:val="center"/>
              <w:rPr>
                <w:bCs/>
                <w:sz w:val="18"/>
                <w:szCs w:val="18"/>
              </w:rPr>
            </w:pPr>
          </w:p>
        </w:tc>
        <w:tc>
          <w:tcPr>
            <w:tcW w:w="2113" w:type="dxa"/>
            <w:vAlign w:val="center"/>
          </w:tcPr>
          <w:p>
            <w:pPr>
              <w:spacing w:line="240" w:lineRule="exact"/>
              <w:rPr>
                <w:sz w:val="18"/>
                <w:szCs w:val="18"/>
              </w:rPr>
            </w:pPr>
            <w:r>
              <w:rPr>
                <w:rFonts w:hint="eastAsia"/>
                <w:sz w:val="18"/>
                <w:szCs w:val="18"/>
              </w:rPr>
              <w:t>速写</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H</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L</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24</w:t>
            </w:r>
          </w:p>
        </w:tc>
        <w:tc>
          <w:tcPr>
            <w:tcW w:w="605" w:type="dxa"/>
            <w:vMerge w:val="continue"/>
            <w:vAlign w:val="center"/>
          </w:tcPr>
          <w:p>
            <w:pPr>
              <w:spacing w:line="180" w:lineRule="exact"/>
              <w:jc w:val="center"/>
              <w:rPr>
                <w:bCs/>
                <w:sz w:val="18"/>
                <w:szCs w:val="18"/>
              </w:rPr>
            </w:pPr>
          </w:p>
        </w:tc>
        <w:tc>
          <w:tcPr>
            <w:tcW w:w="2113" w:type="dxa"/>
            <w:vAlign w:val="center"/>
          </w:tcPr>
          <w:p>
            <w:pPr>
              <w:spacing w:line="240" w:lineRule="exact"/>
              <w:rPr>
                <w:sz w:val="18"/>
                <w:szCs w:val="18"/>
              </w:rPr>
            </w:pPr>
            <w:r>
              <w:rPr>
                <w:rFonts w:hint="eastAsia"/>
                <w:sz w:val="18"/>
                <w:szCs w:val="18"/>
              </w:rPr>
              <w:t>创意思维与表达</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H</w:t>
            </w: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L</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25</w:t>
            </w:r>
          </w:p>
        </w:tc>
        <w:tc>
          <w:tcPr>
            <w:tcW w:w="605" w:type="dxa"/>
            <w:vMerge w:val="continue"/>
            <w:vAlign w:val="center"/>
          </w:tcPr>
          <w:p>
            <w:pPr>
              <w:spacing w:line="180" w:lineRule="exact"/>
              <w:jc w:val="center"/>
              <w:rPr>
                <w:bCs/>
                <w:sz w:val="18"/>
                <w:szCs w:val="18"/>
              </w:rPr>
            </w:pPr>
          </w:p>
        </w:tc>
        <w:tc>
          <w:tcPr>
            <w:tcW w:w="2113" w:type="dxa"/>
            <w:vAlign w:val="center"/>
          </w:tcPr>
          <w:p>
            <w:pPr>
              <w:spacing w:line="240" w:lineRule="exact"/>
              <w:rPr>
                <w:sz w:val="18"/>
                <w:szCs w:val="18"/>
              </w:rPr>
            </w:pPr>
            <w:r>
              <w:rPr>
                <w:rFonts w:hint="eastAsia"/>
                <w:sz w:val="18"/>
                <w:szCs w:val="18"/>
              </w:rPr>
              <w:t>写生（专业实践1）</w:t>
            </w: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26</w:t>
            </w:r>
          </w:p>
        </w:tc>
        <w:tc>
          <w:tcPr>
            <w:tcW w:w="605" w:type="dxa"/>
            <w:vMerge w:val="restart"/>
            <w:vAlign w:val="center"/>
          </w:tcPr>
          <w:p>
            <w:pPr>
              <w:spacing w:line="180" w:lineRule="exact"/>
              <w:jc w:val="center"/>
              <w:rPr>
                <w:sz w:val="18"/>
                <w:szCs w:val="18"/>
              </w:rPr>
            </w:pPr>
            <w:r>
              <w:rPr>
                <w:sz w:val="18"/>
                <w:szCs w:val="18"/>
              </w:rPr>
              <w:t>专业必修课程</w:t>
            </w:r>
          </w:p>
        </w:tc>
        <w:tc>
          <w:tcPr>
            <w:tcW w:w="2113" w:type="dxa"/>
            <w:vAlign w:val="center"/>
          </w:tcPr>
          <w:p>
            <w:pPr>
              <w:widowControl/>
              <w:jc w:val="both"/>
              <w:textAlignment w:val="center"/>
              <w:rPr>
                <w:rFonts w:ascii="Times New Roman" w:hAnsi="Times New Roman"/>
                <w:sz w:val="18"/>
                <w:szCs w:val="18"/>
                <w:lang w:bidi="ar"/>
              </w:rPr>
            </w:pPr>
            <w:r>
              <w:rPr>
                <w:rFonts w:hint="eastAsia" w:ascii="Times New Roman" w:hAnsi="Times New Roman"/>
                <w:sz w:val="18"/>
                <w:szCs w:val="18"/>
                <w:lang w:bidi="ar"/>
              </w:rPr>
              <w:t>设计与视知觉</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H</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M</w:t>
            </w:r>
          </w:p>
        </w:tc>
        <w:tc>
          <w:tcPr>
            <w:tcW w:w="656" w:type="dxa"/>
            <w:vAlign w:val="center"/>
          </w:tcPr>
          <w:p>
            <w:pPr>
              <w:spacing w:line="24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27</w:t>
            </w:r>
          </w:p>
        </w:tc>
        <w:tc>
          <w:tcPr>
            <w:tcW w:w="605" w:type="dxa"/>
            <w:vMerge w:val="continue"/>
            <w:vAlign w:val="center"/>
          </w:tcPr>
          <w:p>
            <w:pPr>
              <w:spacing w:line="180" w:lineRule="exact"/>
              <w:jc w:val="center"/>
              <w:rPr>
                <w:sz w:val="18"/>
                <w:szCs w:val="18"/>
              </w:rPr>
            </w:pPr>
          </w:p>
        </w:tc>
        <w:tc>
          <w:tcPr>
            <w:tcW w:w="2113" w:type="dxa"/>
            <w:vAlign w:val="center"/>
          </w:tcPr>
          <w:p>
            <w:pPr>
              <w:widowControl/>
              <w:jc w:val="both"/>
              <w:textAlignment w:val="center"/>
              <w:rPr>
                <w:rFonts w:ascii="Times New Roman" w:hAnsi="Times New Roman"/>
                <w:sz w:val="18"/>
                <w:szCs w:val="18"/>
                <w:lang w:bidi="ar"/>
              </w:rPr>
            </w:pPr>
            <w:r>
              <w:rPr>
                <w:rFonts w:hint="eastAsia" w:ascii="Times New Roman" w:hAnsi="Times New Roman"/>
                <w:sz w:val="18"/>
                <w:szCs w:val="18"/>
                <w:lang w:bidi="ar"/>
              </w:rPr>
              <w:t>图形与字体设计</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H</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L</w:t>
            </w: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28</w:t>
            </w:r>
          </w:p>
        </w:tc>
        <w:tc>
          <w:tcPr>
            <w:tcW w:w="605" w:type="dxa"/>
            <w:vMerge w:val="continue"/>
            <w:vAlign w:val="center"/>
          </w:tcPr>
          <w:p>
            <w:pPr>
              <w:spacing w:line="180" w:lineRule="exact"/>
              <w:jc w:val="center"/>
              <w:rPr>
                <w:sz w:val="18"/>
                <w:szCs w:val="18"/>
              </w:rPr>
            </w:pPr>
          </w:p>
        </w:tc>
        <w:tc>
          <w:tcPr>
            <w:tcW w:w="2113" w:type="dxa"/>
            <w:vAlign w:val="center"/>
          </w:tcPr>
          <w:p>
            <w:pPr>
              <w:widowControl/>
              <w:jc w:val="both"/>
              <w:textAlignment w:val="center"/>
              <w:rPr>
                <w:rFonts w:ascii="Times New Roman" w:hAnsi="Times New Roman"/>
                <w:sz w:val="18"/>
                <w:szCs w:val="18"/>
                <w:lang w:bidi="ar"/>
              </w:rPr>
            </w:pPr>
            <w:r>
              <w:rPr>
                <w:rFonts w:hint="eastAsia" w:ascii="Times New Roman" w:hAnsi="Times New Roman"/>
                <w:sz w:val="18"/>
                <w:szCs w:val="18"/>
                <w:lang w:bidi="ar"/>
              </w:rPr>
              <w:t>设计形态学</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ascii="Times New Roman" w:hAnsi="Times New Roman"/>
                <w:bCs/>
                <w:sz w:val="18"/>
                <w:szCs w:val="18"/>
              </w:rPr>
              <w:t>H</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L</w:t>
            </w: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29</w:t>
            </w:r>
          </w:p>
        </w:tc>
        <w:tc>
          <w:tcPr>
            <w:tcW w:w="605" w:type="dxa"/>
            <w:vMerge w:val="continue"/>
            <w:vAlign w:val="center"/>
          </w:tcPr>
          <w:p>
            <w:pPr>
              <w:spacing w:line="180" w:lineRule="exact"/>
              <w:jc w:val="center"/>
              <w:rPr>
                <w:sz w:val="18"/>
                <w:szCs w:val="18"/>
              </w:rPr>
            </w:pPr>
          </w:p>
        </w:tc>
        <w:tc>
          <w:tcPr>
            <w:tcW w:w="2113" w:type="dxa"/>
            <w:vAlign w:val="center"/>
          </w:tcPr>
          <w:p>
            <w:pPr>
              <w:widowControl/>
              <w:jc w:val="both"/>
              <w:textAlignment w:val="center"/>
              <w:rPr>
                <w:rFonts w:ascii="Times New Roman" w:hAnsi="Times New Roman"/>
                <w:sz w:val="18"/>
                <w:szCs w:val="18"/>
                <w:lang w:bidi="ar"/>
              </w:rPr>
            </w:pPr>
            <w:r>
              <w:rPr>
                <w:rFonts w:hint="eastAsia" w:ascii="Times New Roman" w:hAnsi="Times New Roman"/>
                <w:sz w:val="18"/>
                <w:szCs w:val="18"/>
                <w:lang w:bidi="ar"/>
              </w:rPr>
              <w:t>动态图形表达（AE）</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ascii="Times New Roman" w:hAnsi="Times New Roman"/>
                <w:bCs/>
                <w:sz w:val="18"/>
                <w:szCs w:val="18"/>
              </w:rPr>
              <w:t>H</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L</w:t>
            </w: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30</w:t>
            </w:r>
          </w:p>
        </w:tc>
        <w:tc>
          <w:tcPr>
            <w:tcW w:w="605" w:type="dxa"/>
            <w:vMerge w:val="continue"/>
            <w:vAlign w:val="center"/>
          </w:tcPr>
          <w:p>
            <w:pPr>
              <w:spacing w:line="180" w:lineRule="exact"/>
              <w:jc w:val="center"/>
              <w:rPr>
                <w:sz w:val="18"/>
                <w:szCs w:val="18"/>
              </w:rPr>
            </w:pPr>
          </w:p>
        </w:tc>
        <w:tc>
          <w:tcPr>
            <w:tcW w:w="2113" w:type="dxa"/>
            <w:vAlign w:val="center"/>
          </w:tcPr>
          <w:p>
            <w:pPr>
              <w:widowControl/>
              <w:jc w:val="both"/>
              <w:textAlignment w:val="center"/>
              <w:rPr>
                <w:rFonts w:ascii="Times New Roman" w:hAnsi="Times New Roman"/>
                <w:sz w:val="18"/>
                <w:szCs w:val="18"/>
                <w:lang w:bidi="ar"/>
              </w:rPr>
            </w:pPr>
            <w:r>
              <w:rPr>
                <w:rFonts w:hint="eastAsia" w:ascii="Times New Roman" w:hAnsi="Times New Roman"/>
                <w:sz w:val="18"/>
                <w:szCs w:val="18"/>
                <w:lang w:val="en-US" w:bidi="ar"/>
              </w:rPr>
              <w:t>VR、AR</w:t>
            </w:r>
            <w:r>
              <w:rPr>
                <w:rFonts w:hint="eastAsia" w:ascii="Times New Roman" w:hAnsi="Times New Roman"/>
                <w:sz w:val="18"/>
                <w:szCs w:val="18"/>
                <w:lang w:bidi="ar"/>
              </w:rPr>
              <w:t>设备应用基础</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H</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31</w:t>
            </w:r>
          </w:p>
        </w:tc>
        <w:tc>
          <w:tcPr>
            <w:tcW w:w="605" w:type="dxa"/>
            <w:vMerge w:val="continue"/>
            <w:vAlign w:val="center"/>
          </w:tcPr>
          <w:p>
            <w:pPr>
              <w:spacing w:line="180" w:lineRule="exact"/>
              <w:jc w:val="center"/>
              <w:rPr>
                <w:sz w:val="18"/>
                <w:szCs w:val="18"/>
              </w:rPr>
            </w:pPr>
          </w:p>
        </w:tc>
        <w:tc>
          <w:tcPr>
            <w:tcW w:w="2113" w:type="dxa"/>
            <w:vAlign w:val="center"/>
          </w:tcPr>
          <w:p>
            <w:pPr>
              <w:widowControl/>
              <w:jc w:val="both"/>
              <w:textAlignment w:val="center"/>
              <w:rPr>
                <w:rFonts w:ascii="Times New Roman" w:hAnsi="Times New Roman"/>
                <w:sz w:val="18"/>
                <w:szCs w:val="18"/>
                <w:lang w:bidi="ar"/>
              </w:rPr>
            </w:pPr>
            <w:r>
              <w:rPr>
                <w:rFonts w:ascii="Times New Roman" w:hAnsi="Times New Roman"/>
                <w:sz w:val="18"/>
                <w:szCs w:val="18"/>
                <w:lang w:bidi="ar"/>
              </w:rPr>
              <w:t>影像设计</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H</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32</w:t>
            </w:r>
          </w:p>
        </w:tc>
        <w:tc>
          <w:tcPr>
            <w:tcW w:w="605" w:type="dxa"/>
            <w:vMerge w:val="continue"/>
            <w:vAlign w:val="center"/>
          </w:tcPr>
          <w:p>
            <w:pPr>
              <w:spacing w:line="180" w:lineRule="exact"/>
              <w:jc w:val="center"/>
              <w:rPr>
                <w:sz w:val="18"/>
                <w:szCs w:val="18"/>
              </w:rPr>
            </w:pPr>
          </w:p>
        </w:tc>
        <w:tc>
          <w:tcPr>
            <w:tcW w:w="2113" w:type="dxa"/>
            <w:vAlign w:val="center"/>
          </w:tcPr>
          <w:p>
            <w:pPr>
              <w:widowControl/>
              <w:jc w:val="both"/>
              <w:textAlignment w:val="center"/>
              <w:rPr>
                <w:rFonts w:ascii="Times New Roman" w:hAnsi="Times New Roman"/>
                <w:sz w:val="18"/>
                <w:szCs w:val="18"/>
                <w:lang w:bidi="ar"/>
              </w:rPr>
            </w:pPr>
            <w:r>
              <w:rPr>
                <w:rFonts w:hint="eastAsia" w:ascii="Times New Roman" w:hAnsi="Times New Roman"/>
                <w:sz w:val="18"/>
                <w:szCs w:val="18"/>
                <w:lang w:bidi="ar"/>
              </w:rPr>
              <w:t>新媒体艺术</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H</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33</w:t>
            </w:r>
          </w:p>
        </w:tc>
        <w:tc>
          <w:tcPr>
            <w:tcW w:w="605" w:type="dxa"/>
            <w:vMerge w:val="continue"/>
            <w:vAlign w:val="center"/>
          </w:tcPr>
          <w:p>
            <w:pPr>
              <w:spacing w:line="180" w:lineRule="exact"/>
              <w:jc w:val="center"/>
              <w:rPr>
                <w:sz w:val="18"/>
                <w:szCs w:val="18"/>
              </w:rPr>
            </w:pPr>
          </w:p>
        </w:tc>
        <w:tc>
          <w:tcPr>
            <w:tcW w:w="2113" w:type="dxa"/>
            <w:vAlign w:val="center"/>
          </w:tcPr>
          <w:p>
            <w:pPr>
              <w:widowControl/>
              <w:jc w:val="both"/>
              <w:textAlignment w:val="center"/>
              <w:rPr>
                <w:rFonts w:ascii="Times New Roman" w:hAnsi="Times New Roman"/>
                <w:sz w:val="18"/>
                <w:szCs w:val="18"/>
                <w:lang w:val="en-US" w:bidi="ar"/>
              </w:rPr>
            </w:pPr>
            <w:r>
              <w:rPr>
                <w:rFonts w:hint="eastAsia" w:ascii="Times New Roman" w:hAnsi="Times New Roman"/>
                <w:sz w:val="18"/>
                <w:szCs w:val="18"/>
                <w:lang w:val="en-US" w:bidi="ar"/>
              </w:rPr>
              <w:t>品牌视觉设计</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H</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34</w:t>
            </w:r>
          </w:p>
        </w:tc>
        <w:tc>
          <w:tcPr>
            <w:tcW w:w="605" w:type="dxa"/>
            <w:vMerge w:val="continue"/>
            <w:vAlign w:val="center"/>
          </w:tcPr>
          <w:p>
            <w:pPr>
              <w:spacing w:line="180" w:lineRule="exact"/>
              <w:jc w:val="center"/>
              <w:rPr>
                <w:sz w:val="18"/>
                <w:szCs w:val="18"/>
              </w:rPr>
            </w:pPr>
          </w:p>
        </w:tc>
        <w:tc>
          <w:tcPr>
            <w:tcW w:w="2113" w:type="dxa"/>
            <w:vAlign w:val="center"/>
          </w:tcPr>
          <w:p>
            <w:pPr>
              <w:widowControl/>
              <w:ind w:left="180" w:hanging="180" w:hangingChars="100"/>
              <w:jc w:val="both"/>
              <w:textAlignment w:val="center"/>
              <w:rPr>
                <w:rFonts w:ascii="Times New Roman" w:hAnsi="Times New Roman"/>
                <w:sz w:val="18"/>
                <w:szCs w:val="18"/>
                <w:lang w:bidi="ar"/>
              </w:rPr>
            </w:pPr>
            <w:r>
              <w:rPr>
                <w:rFonts w:hint="eastAsia" w:ascii="Times New Roman" w:hAnsi="Times New Roman"/>
                <w:sz w:val="18"/>
                <w:szCs w:val="18"/>
                <w:lang w:bidi="ar"/>
              </w:rPr>
              <w:t>信息可视化设计</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H</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35</w:t>
            </w:r>
          </w:p>
        </w:tc>
        <w:tc>
          <w:tcPr>
            <w:tcW w:w="605" w:type="dxa"/>
            <w:vMerge w:val="continue"/>
            <w:vAlign w:val="center"/>
          </w:tcPr>
          <w:p>
            <w:pPr>
              <w:spacing w:line="180" w:lineRule="exact"/>
              <w:jc w:val="center"/>
              <w:rPr>
                <w:sz w:val="18"/>
                <w:szCs w:val="18"/>
              </w:rPr>
            </w:pPr>
          </w:p>
        </w:tc>
        <w:tc>
          <w:tcPr>
            <w:tcW w:w="2113" w:type="dxa"/>
            <w:vAlign w:val="center"/>
          </w:tcPr>
          <w:p>
            <w:pPr>
              <w:widowControl/>
              <w:jc w:val="both"/>
              <w:textAlignment w:val="center"/>
              <w:rPr>
                <w:rFonts w:ascii="Times New Roman" w:hAnsi="Times New Roman"/>
                <w:sz w:val="18"/>
                <w:szCs w:val="18"/>
                <w:lang w:val="en-US" w:bidi="ar"/>
              </w:rPr>
            </w:pPr>
            <w:r>
              <w:rPr>
                <w:rFonts w:hint="eastAsia" w:ascii="Times New Roman" w:hAnsi="Times New Roman"/>
                <w:sz w:val="18"/>
                <w:szCs w:val="18"/>
                <w:lang w:bidi="ar"/>
              </w:rPr>
              <w:t>用户体验设计（</w:t>
            </w:r>
            <w:r>
              <w:rPr>
                <w:rFonts w:hint="eastAsia" w:ascii="Times New Roman" w:hAnsi="Times New Roman"/>
                <w:sz w:val="18"/>
                <w:szCs w:val="18"/>
                <w:lang w:val="en-US" w:bidi="ar"/>
              </w:rPr>
              <w:t>UE/UX ）</w:t>
            </w: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L</w:t>
            </w: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H</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36</w:t>
            </w:r>
          </w:p>
        </w:tc>
        <w:tc>
          <w:tcPr>
            <w:tcW w:w="605" w:type="dxa"/>
            <w:vMerge w:val="continue"/>
            <w:vAlign w:val="center"/>
          </w:tcPr>
          <w:p>
            <w:pPr>
              <w:spacing w:line="180" w:lineRule="exact"/>
              <w:jc w:val="center"/>
              <w:rPr>
                <w:sz w:val="18"/>
                <w:szCs w:val="18"/>
              </w:rPr>
            </w:pPr>
          </w:p>
        </w:tc>
        <w:tc>
          <w:tcPr>
            <w:tcW w:w="2113" w:type="dxa"/>
            <w:vAlign w:val="center"/>
          </w:tcPr>
          <w:p>
            <w:pPr>
              <w:widowControl/>
              <w:jc w:val="both"/>
              <w:textAlignment w:val="center"/>
              <w:rPr>
                <w:rFonts w:ascii="Times New Roman" w:hAnsi="Times New Roman"/>
                <w:sz w:val="18"/>
                <w:szCs w:val="18"/>
                <w:lang w:bidi="ar"/>
              </w:rPr>
            </w:pPr>
            <w:r>
              <w:rPr>
                <w:rFonts w:hint="eastAsia" w:ascii="Times New Roman" w:hAnsi="Times New Roman"/>
                <w:sz w:val="18"/>
                <w:szCs w:val="18"/>
                <w:lang w:bidi="ar"/>
              </w:rPr>
              <w:t>导视系统设计</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H</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37</w:t>
            </w:r>
          </w:p>
        </w:tc>
        <w:tc>
          <w:tcPr>
            <w:tcW w:w="605" w:type="dxa"/>
            <w:vMerge w:val="continue"/>
            <w:vAlign w:val="center"/>
          </w:tcPr>
          <w:p>
            <w:pPr>
              <w:spacing w:line="180" w:lineRule="exact"/>
              <w:jc w:val="center"/>
              <w:rPr>
                <w:sz w:val="18"/>
                <w:szCs w:val="18"/>
              </w:rPr>
            </w:pPr>
          </w:p>
        </w:tc>
        <w:tc>
          <w:tcPr>
            <w:tcW w:w="2113" w:type="dxa"/>
            <w:vAlign w:val="center"/>
          </w:tcPr>
          <w:p>
            <w:pPr>
              <w:widowControl/>
              <w:jc w:val="both"/>
              <w:textAlignment w:val="center"/>
              <w:rPr>
                <w:rFonts w:ascii="Times New Roman" w:hAnsi="Times New Roman"/>
                <w:sz w:val="18"/>
                <w:szCs w:val="18"/>
                <w:lang w:bidi="ar"/>
              </w:rPr>
            </w:pPr>
            <w:r>
              <w:rPr>
                <w:rFonts w:hint="eastAsia" w:ascii="Times New Roman" w:hAnsi="Times New Roman"/>
                <w:sz w:val="18"/>
                <w:szCs w:val="18"/>
                <w:lang w:val="en-US" w:bidi="ar"/>
              </w:rPr>
              <w:t>虚拟现实AR 、MR交互设计</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H</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38</w:t>
            </w:r>
          </w:p>
        </w:tc>
        <w:tc>
          <w:tcPr>
            <w:tcW w:w="605" w:type="dxa"/>
            <w:vMerge w:val="continue"/>
            <w:vAlign w:val="center"/>
          </w:tcPr>
          <w:p>
            <w:pPr>
              <w:spacing w:line="180" w:lineRule="exact"/>
              <w:jc w:val="center"/>
              <w:rPr>
                <w:sz w:val="18"/>
                <w:szCs w:val="18"/>
              </w:rPr>
            </w:pPr>
          </w:p>
        </w:tc>
        <w:tc>
          <w:tcPr>
            <w:tcW w:w="2113" w:type="dxa"/>
            <w:vAlign w:val="center"/>
          </w:tcPr>
          <w:p>
            <w:pPr>
              <w:widowControl/>
              <w:jc w:val="both"/>
              <w:textAlignment w:val="center"/>
              <w:rPr>
                <w:rFonts w:ascii="Times New Roman" w:hAnsi="Times New Roman"/>
                <w:sz w:val="18"/>
                <w:szCs w:val="18"/>
                <w:lang w:val="en-US" w:bidi="ar"/>
              </w:rPr>
            </w:pPr>
            <w:r>
              <w:rPr>
                <w:rFonts w:hint="eastAsia" w:ascii="Times New Roman" w:hAnsi="Times New Roman"/>
                <w:sz w:val="18"/>
                <w:szCs w:val="18"/>
                <w:lang w:bidi="ar"/>
              </w:rPr>
              <w:t>界面与交互设计（</w:t>
            </w:r>
            <w:r>
              <w:rPr>
                <w:rFonts w:hint="eastAsia" w:ascii="Times New Roman" w:hAnsi="Times New Roman"/>
                <w:sz w:val="18"/>
                <w:szCs w:val="18"/>
                <w:lang w:val="en-US" w:bidi="ar"/>
              </w:rPr>
              <w:t>UI）</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H</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39</w:t>
            </w:r>
          </w:p>
        </w:tc>
        <w:tc>
          <w:tcPr>
            <w:tcW w:w="605" w:type="dxa"/>
            <w:vMerge w:val="restart"/>
            <w:vAlign w:val="center"/>
          </w:tcPr>
          <w:p>
            <w:pPr>
              <w:spacing w:line="180" w:lineRule="exact"/>
              <w:jc w:val="center"/>
              <w:rPr>
                <w:sz w:val="18"/>
                <w:szCs w:val="18"/>
              </w:rPr>
            </w:pPr>
            <w:r>
              <w:rPr>
                <w:sz w:val="18"/>
                <w:szCs w:val="18"/>
              </w:rPr>
              <w:t>专业限选课</w:t>
            </w:r>
          </w:p>
        </w:tc>
        <w:tc>
          <w:tcPr>
            <w:tcW w:w="2113" w:type="dxa"/>
            <w:vAlign w:val="bottom"/>
          </w:tcPr>
          <w:p>
            <w:pPr>
              <w:spacing w:line="240" w:lineRule="exact"/>
              <w:rPr>
                <w:sz w:val="18"/>
                <w:szCs w:val="18"/>
              </w:rPr>
            </w:pPr>
            <w:r>
              <w:rPr>
                <w:rFonts w:hint="eastAsia"/>
                <w:sz w:val="18"/>
                <w:szCs w:val="18"/>
              </w:rPr>
              <w:t>市场营销学</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H</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L</w:t>
            </w:r>
          </w:p>
        </w:tc>
        <w:tc>
          <w:tcPr>
            <w:tcW w:w="656" w:type="dxa"/>
            <w:vAlign w:val="center"/>
          </w:tcPr>
          <w:p>
            <w:pPr>
              <w:spacing w:line="24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40</w:t>
            </w:r>
          </w:p>
        </w:tc>
        <w:tc>
          <w:tcPr>
            <w:tcW w:w="605" w:type="dxa"/>
            <w:vMerge w:val="continue"/>
            <w:vAlign w:val="center"/>
          </w:tcPr>
          <w:p>
            <w:pPr>
              <w:spacing w:line="180" w:lineRule="exact"/>
              <w:jc w:val="center"/>
              <w:rPr>
                <w:sz w:val="18"/>
                <w:szCs w:val="18"/>
              </w:rPr>
            </w:pPr>
          </w:p>
        </w:tc>
        <w:tc>
          <w:tcPr>
            <w:tcW w:w="2113" w:type="dxa"/>
            <w:vAlign w:val="center"/>
          </w:tcPr>
          <w:p>
            <w:pPr>
              <w:widowControl/>
              <w:jc w:val="both"/>
              <w:textAlignment w:val="center"/>
              <w:rPr>
                <w:rFonts w:ascii="Times New Roman" w:hAnsi="Times New Roman"/>
                <w:sz w:val="18"/>
                <w:szCs w:val="18"/>
                <w:lang w:bidi="ar"/>
              </w:rPr>
            </w:pPr>
            <w:r>
              <w:rPr>
                <w:rFonts w:ascii="Times New Roman" w:hAnsi="Times New Roman"/>
                <w:sz w:val="18"/>
                <w:szCs w:val="18"/>
                <w:lang w:bidi="ar"/>
              </w:rPr>
              <w:t>摄影基础</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H</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L</w:t>
            </w: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41</w:t>
            </w:r>
          </w:p>
        </w:tc>
        <w:tc>
          <w:tcPr>
            <w:tcW w:w="605" w:type="dxa"/>
            <w:vMerge w:val="continue"/>
            <w:vAlign w:val="center"/>
          </w:tcPr>
          <w:p>
            <w:pPr>
              <w:spacing w:line="180" w:lineRule="exact"/>
              <w:jc w:val="center"/>
              <w:rPr>
                <w:sz w:val="18"/>
                <w:szCs w:val="18"/>
              </w:rPr>
            </w:pPr>
          </w:p>
        </w:tc>
        <w:tc>
          <w:tcPr>
            <w:tcW w:w="2113" w:type="dxa"/>
            <w:vAlign w:val="center"/>
          </w:tcPr>
          <w:p>
            <w:pPr>
              <w:widowControl/>
              <w:jc w:val="both"/>
              <w:textAlignment w:val="center"/>
              <w:rPr>
                <w:rFonts w:ascii="Times New Roman" w:hAnsi="Times New Roman"/>
                <w:sz w:val="18"/>
                <w:szCs w:val="18"/>
                <w:lang w:bidi="ar"/>
              </w:rPr>
            </w:pPr>
            <w:r>
              <w:rPr>
                <w:rFonts w:ascii="Times New Roman" w:hAnsi="Times New Roman"/>
                <w:sz w:val="18"/>
                <w:szCs w:val="18"/>
                <w:lang w:bidi="ar"/>
              </w:rPr>
              <w:t>广告设计</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L</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42</w:t>
            </w:r>
          </w:p>
        </w:tc>
        <w:tc>
          <w:tcPr>
            <w:tcW w:w="605" w:type="dxa"/>
            <w:vMerge w:val="continue"/>
            <w:vAlign w:val="center"/>
          </w:tcPr>
          <w:p>
            <w:pPr>
              <w:spacing w:line="180" w:lineRule="exact"/>
              <w:jc w:val="center"/>
              <w:rPr>
                <w:sz w:val="18"/>
                <w:szCs w:val="18"/>
              </w:rPr>
            </w:pPr>
          </w:p>
        </w:tc>
        <w:tc>
          <w:tcPr>
            <w:tcW w:w="2113" w:type="dxa"/>
            <w:vAlign w:val="center"/>
          </w:tcPr>
          <w:p>
            <w:pPr>
              <w:widowControl/>
              <w:jc w:val="both"/>
              <w:textAlignment w:val="center"/>
              <w:rPr>
                <w:rFonts w:ascii="Times New Roman" w:hAnsi="Times New Roman"/>
                <w:sz w:val="18"/>
                <w:szCs w:val="18"/>
                <w:lang w:bidi="ar"/>
              </w:rPr>
            </w:pPr>
            <w:r>
              <w:rPr>
                <w:rFonts w:hint="eastAsia" w:ascii="Times New Roman" w:hAnsi="Times New Roman"/>
                <w:sz w:val="18"/>
                <w:szCs w:val="18"/>
                <w:lang w:bidi="ar"/>
              </w:rPr>
              <w:t>计算机二维设计基础（PS+AI）</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H</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43</w:t>
            </w:r>
          </w:p>
        </w:tc>
        <w:tc>
          <w:tcPr>
            <w:tcW w:w="605" w:type="dxa"/>
            <w:vMerge w:val="continue"/>
            <w:vAlign w:val="center"/>
          </w:tcPr>
          <w:p>
            <w:pPr>
              <w:spacing w:line="180" w:lineRule="exact"/>
              <w:jc w:val="center"/>
              <w:rPr>
                <w:sz w:val="18"/>
                <w:szCs w:val="18"/>
              </w:rPr>
            </w:pPr>
          </w:p>
        </w:tc>
        <w:tc>
          <w:tcPr>
            <w:tcW w:w="2113" w:type="dxa"/>
            <w:vAlign w:val="center"/>
          </w:tcPr>
          <w:p>
            <w:pPr>
              <w:widowControl/>
              <w:jc w:val="both"/>
              <w:textAlignment w:val="center"/>
              <w:rPr>
                <w:rFonts w:ascii="Times New Roman" w:hAnsi="Times New Roman"/>
                <w:sz w:val="18"/>
                <w:szCs w:val="18"/>
                <w:lang w:bidi="ar"/>
              </w:rPr>
            </w:pPr>
            <w:r>
              <w:rPr>
                <w:rFonts w:hint="eastAsia" w:ascii="Times New Roman" w:hAnsi="Times New Roman"/>
                <w:sz w:val="18"/>
                <w:szCs w:val="18"/>
                <w:lang w:bidi="ar"/>
              </w:rPr>
              <w:t>计算机三维设计基础（3D+Vary）</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H</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44</w:t>
            </w:r>
          </w:p>
        </w:tc>
        <w:tc>
          <w:tcPr>
            <w:tcW w:w="605" w:type="dxa"/>
            <w:vMerge w:val="continue"/>
            <w:vAlign w:val="center"/>
          </w:tcPr>
          <w:p>
            <w:pPr>
              <w:spacing w:line="180" w:lineRule="exact"/>
              <w:jc w:val="center"/>
              <w:rPr>
                <w:sz w:val="18"/>
                <w:szCs w:val="18"/>
              </w:rPr>
            </w:pPr>
          </w:p>
        </w:tc>
        <w:tc>
          <w:tcPr>
            <w:tcW w:w="2113" w:type="dxa"/>
            <w:vAlign w:val="center"/>
          </w:tcPr>
          <w:p>
            <w:pPr>
              <w:widowControl/>
              <w:jc w:val="both"/>
              <w:textAlignment w:val="center"/>
              <w:rPr>
                <w:rFonts w:ascii="Times New Roman" w:hAnsi="Times New Roman"/>
                <w:sz w:val="18"/>
                <w:szCs w:val="18"/>
                <w:lang w:bidi="ar"/>
              </w:rPr>
            </w:pPr>
            <w:r>
              <w:rPr>
                <w:rFonts w:ascii="Times New Roman" w:hAnsi="Times New Roman"/>
                <w:sz w:val="18"/>
                <w:szCs w:val="18"/>
                <w:lang w:bidi="ar"/>
              </w:rPr>
              <w:t>版式设计</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H</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45</w:t>
            </w:r>
          </w:p>
        </w:tc>
        <w:tc>
          <w:tcPr>
            <w:tcW w:w="605" w:type="dxa"/>
            <w:vMerge w:val="continue"/>
            <w:vAlign w:val="center"/>
          </w:tcPr>
          <w:p>
            <w:pPr>
              <w:spacing w:line="180" w:lineRule="exact"/>
              <w:jc w:val="center"/>
              <w:rPr>
                <w:sz w:val="18"/>
                <w:szCs w:val="18"/>
              </w:rPr>
            </w:pPr>
          </w:p>
        </w:tc>
        <w:tc>
          <w:tcPr>
            <w:tcW w:w="2113" w:type="dxa"/>
            <w:vAlign w:val="center"/>
          </w:tcPr>
          <w:p>
            <w:pPr>
              <w:widowControl/>
              <w:jc w:val="both"/>
              <w:textAlignment w:val="center"/>
              <w:rPr>
                <w:rFonts w:ascii="Times New Roman" w:hAnsi="Times New Roman"/>
                <w:sz w:val="18"/>
                <w:szCs w:val="18"/>
                <w:lang w:bidi="ar"/>
              </w:rPr>
            </w:pPr>
            <w:r>
              <w:rPr>
                <w:rFonts w:ascii="Times New Roman" w:hAnsi="Times New Roman"/>
                <w:sz w:val="18"/>
                <w:szCs w:val="18"/>
                <w:lang w:bidi="ar"/>
              </w:rPr>
              <w:t>数字展示设计</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H</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46</w:t>
            </w:r>
          </w:p>
        </w:tc>
        <w:tc>
          <w:tcPr>
            <w:tcW w:w="605" w:type="dxa"/>
            <w:vMerge w:val="continue"/>
            <w:vAlign w:val="center"/>
          </w:tcPr>
          <w:p>
            <w:pPr>
              <w:spacing w:line="180" w:lineRule="exact"/>
              <w:jc w:val="center"/>
              <w:rPr>
                <w:sz w:val="18"/>
                <w:szCs w:val="18"/>
              </w:rPr>
            </w:pPr>
          </w:p>
        </w:tc>
        <w:tc>
          <w:tcPr>
            <w:tcW w:w="2113" w:type="dxa"/>
            <w:vAlign w:val="center"/>
          </w:tcPr>
          <w:p>
            <w:pPr>
              <w:widowControl/>
              <w:jc w:val="both"/>
              <w:textAlignment w:val="center"/>
              <w:rPr>
                <w:rFonts w:ascii="Times New Roman" w:hAnsi="Times New Roman"/>
                <w:sz w:val="18"/>
                <w:szCs w:val="18"/>
                <w:lang w:bidi="ar"/>
              </w:rPr>
            </w:pPr>
            <w:r>
              <w:rPr>
                <w:rFonts w:ascii="Times New Roman" w:hAnsi="Times New Roman"/>
                <w:sz w:val="18"/>
                <w:szCs w:val="18"/>
                <w:lang w:bidi="ar"/>
              </w:rPr>
              <w:t>文创产品设计</w:t>
            </w: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L</w:t>
            </w: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47</w:t>
            </w:r>
          </w:p>
        </w:tc>
        <w:tc>
          <w:tcPr>
            <w:tcW w:w="605" w:type="dxa"/>
            <w:vMerge w:val="restart"/>
            <w:vAlign w:val="center"/>
          </w:tcPr>
          <w:p>
            <w:pPr>
              <w:spacing w:line="180" w:lineRule="exact"/>
              <w:jc w:val="center"/>
              <w:rPr>
                <w:sz w:val="18"/>
                <w:szCs w:val="18"/>
              </w:rPr>
            </w:pPr>
            <w:r>
              <w:rPr>
                <w:sz w:val="18"/>
                <w:szCs w:val="18"/>
              </w:rPr>
              <w:t>专业任选课</w:t>
            </w:r>
          </w:p>
        </w:tc>
        <w:tc>
          <w:tcPr>
            <w:tcW w:w="2113" w:type="dxa"/>
            <w:vAlign w:val="center"/>
          </w:tcPr>
          <w:p>
            <w:pPr>
              <w:spacing w:line="240" w:lineRule="exact"/>
              <w:rPr>
                <w:sz w:val="18"/>
                <w:szCs w:val="18"/>
              </w:rPr>
            </w:pPr>
            <w:r>
              <w:rPr>
                <w:rFonts w:hint="eastAsia"/>
                <w:sz w:val="18"/>
                <w:szCs w:val="18"/>
              </w:rPr>
              <w:t>荆楚非遗技艺</w:t>
            </w: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L</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L</w:t>
            </w:r>
          </w:p>
        </w:tc>
        <w:tc>
          <w:tcPr>
            <w:tcW w:w="656" w:type="dxa"/>
            <w:vAlign w:val="center"/>
          </w:tcPr>
          <w:p>
            <w:pPr>
              <w:spacing w:line="24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48</w:t>
            </w:r>
          </w:p>
        </w:tc>
        <w:tc>
          <w:tcPr>
            <w:tcW w:w="605" w:type="dxa"/>
            <w:vMerge w:val="continue"/>
            <w:vAlign w:val="center"/>
          </w:tcPr>
          <w:p>
            <w:pPr>
              <w:spacing w:line="180" w:lineRule="exact"/>
              <w:jc w:val="center"/>
              <w:rPr>
                <w:sz w:val="18"/>
                <w:szCs w:val="18"/>
              </w:rPr>
            </w:pPr>
          </w:p>
        </w:tc>
        <w:tc>
          <w:tcPr>
            <w:tcW w:w="2113" w:type="dxa"/>
            <w:vAlign w:val="center"/>
          </w:tcPr>
          <w:p>
            <w:pPr>
              <w:spacing w:line="240" w:lineRule="exact"/>
              <w:rPr>
                <w:sz w:val="18"/>
                <w:szCs w:val="18"/>
              </w:rPr>
            </w:pPr>
            <w:r>
              <w:rPr>
                <w:rFonts w:hint="eastAsia"/>
                <w:sz w:val="18"/>
                <w:szCs w:val="18"/>
              </w:rPr>
              <w:t>插画设计</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L</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L</w:t>
            </w:r>
          </w:p>
        </w:tc>
        <w:tc>
          <w:tcPr>
            <w:tcW w:w="656" w:type="dxa"/>
            <w:vAlign w:val="center"/>
          </w:tcPr>
          <w:p>
            <w:pPr>
              <w:spacing w:line="24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49</w:t>
            </w:r>
          </w:p>
        </w:tc>
        <w:tc>
          <w:tcPr>
            <w:tcW w:w="605" w:type="dxa"/>
            <w:vMerge w:val="continue"/>
            <w:vAlign w:val="center"/>
          </w:tcPr>
          <w:p>
            <w:pPr>
              <w:spacing w:line="180" w:lineRule="exact"/>
              <w:jc w:val="center"/>
              <w:rPr>
                <w:sz w:val="18"/>
                <w:szCs w:val="18"/>
              </w:rPr>
            </w:pPr>
          </w:p>
        </w:tc>
        <w:tc>
          <w:tcPr>
            <w:tcW w:w="2113" w:type="dxa"/>
            <w:vAlign w:val="center"/>
          </w:tcPr>
          <w:p>
            <w:pPr>
              <w:spacing w:line="240" w:lineRule="exact"/>
              <w:rPr>
                <w:sz w:val="18"/>
                <w:szCs w:val="18"/>
              </w:rPr>
            </w:pPr>
            <w:r>
              <w:rPr>
                <w:rFonts w:hint="eastAsia"/>
                <w:sz w:val="18"/>
                <w:szCs w:val="18"/>
              </w:rPr>
              <w:t>消费者心理学</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L</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L</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M</w:t>
            </w:r>
          </w:p>
        </w:tc>
        <w:tc>
          <w:tcPr>
            <w:tcW w:w="656" w:type="dxa"/>
            <w:vAlign w:val="center"/>
          </w:tcPr>
          <w:p>
            <w:pPr>
              <w:spacing w:line="24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50</w:t>
            </w:r>
          </w:p>
        </w:tc>
        <w:tc>
          <w:tcPr>
            <w:tcW w:w="605" w:type="dxa"/>
            <w:vMerge w:val="continue"/>
            <w:vAlign w:val="center"/>
          </w:tcPr>
          <w:p>
            <w:pPr>
              <w:spacing w:line="180" w:lineRule="exact"/>
              <w:jc w:val="center"/>
              <w:rPr>
                <w:sz w:val="18"/>
                <w:szCs w:val="18"/>
              </w:rPr>
            </w:pPr>
          </w:p>
        </w:tc>
        <w:tc>
          <w:tcPr>
            <w:tcW w:w="2113" w:type="dxa"/>
            <w:vAlign w:val="center"/>
          </w:tcPr>
          <w:p>
            <w:pPr>
              <w:spacing w:line="240" w:lineRule="exact"/>
              <w:rPr>
                <w:sz w:val="18"/>
                <w:szCs w:val="18"/>
              </w:rPr>
            </w:pPr>
            <w:r>
              <w:rPr>
                <w:rFonts w:hint="eastAsia"/>
                <w:sz w:val="18"/>
                <w:szCs w:val="18"/>
              </w:rPr>
              <w:t>音乐欣赏</w:t>
            </w: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L</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L</w:t>
            </w:r>
          </w:p>
        </w:tc>
        <w:tc>
          <w:tcPr>
            <w:tcW w:w="656"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51</w:t>
            </w:r>
          </w:p>
        </w:tc>
        <w:tc>
          <w:tcPr>
            <w:tcW w:w="605" w:type="dxa"/>
            <w:vMerge w:val="continue"/>
            <w:vAlign w:val="center"/>
          </w:tcPr>
          <w:p>
            <w:pPr>
              <w:spacing w:line="180" w:lineRule="exact"/>
              <w:jc w:val="center"/>
              <w:rPr>
                <w:sz w:val="18"/>
                <w:szCs w:val="18"/>
              </w:rPr>
            </w:pPr>
          </w:p>
        </w:tc>
        <w:tc>
          <w:tcPr>
            <w:tcW w:w="2113" w:type="dxa"/>
            <w:vAlign w:val="bottom"/>
          </w:tcPr>
          <w:p>
            <w:pPr>
              <w:spacing w:line="240" w:lineRule="exact"/>
              <w:rPr>
                <w:sz w:val="18"/>
                <w:szCs w:val="18"/>
              </w:rPr>
            </w:pPr>
            <w:r>
              <w:rPr>
                <w:rFonts w:hint="eastAsia"/>
                <w:sz w:val="18"/>
                <w:szCs w:val="18"/>
              </w:rPr>
              <w:t>中国传统设计思维与表现</w:t>
            </w: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H</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52</w:t>
            </w:r>
          </w:p>
        </w:tc>
        <w:tc>
          <w:tcPr>
            <w:tcW w:w="605" w:type="dxa"/>
            <w:vMerge w:val="continue"/>
            <w:vAlign w:val="center"/>
          </w:tcPr>
          <w:p>
            <w:pPr>
              <w:spacing w:line="180" w:lineRule="exact"/>
              <w:jc w:val="center"/>
              <w:rPr>
                <w:sz w:val="18"/>
                <w:szCs w:val="18"/>
              </w:rPr>
            </w:pPr>
          </w:p>
        </w:tc>
        <w:tc>
          <w:tcPr>
            <w:tcW w:w="2113" w:type="dxa"/>
            <w:vAlign w:val="bottom"/>
          </w:tcPr>
          <w:p>
            <w:pPr>
              <w:spacing w:line="240" w:lineRule="exact"/>
              <w:rPr>
                <w:sz w:val="18"/>
                <w:szCs w:val="18"/>
              </w:rPr>
            </w:pPr>
            <w:r>
              <w:rPr>
                <w:rFonts w:hint="eastAsia"/>
                <w:sz w:val="18"/>
                <w:szCs w:val="18"/>
              </w:rPr>
              <w:t>海报设计</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L</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53</w:t>
            </w:r>
          </w:p>
        </w:tc>
        <w:tc>
          <w:tcPr>
            <w:tcW w:w="605" w:type="dxa"/>
            <w:vMerge w:val="restart"/>
            <w:vAlign w:val="center"/>
          </w:tcPr>
          <w:p>
            <w:pPr>
              <w:spacing w:line="180" w:lineRule="exact"/>
              <w:jc w:val="center"/>
              <w:rPr>
                <w:sz w:val="18"/>
                <w:szCs w:val="18"/>
              </w:rPr>
            </w:pPr>
            <w:r>
              <w:rPr>
                <w:sz w:val="18"/>
                <w:szCs w:val="18"/>
              </w:rPr>
              <w:t>集中实践课</w:t>
            </w:r>
          </w:p>
        </w:tc>
        <w:tc>
          <w:tcPr>
            <w:tcW w:w="2113" w:type="dxa"/>
            <w:vAlign w:val="center"/>
          </w:tcPr>
          <w:p>
            <w:pPr>
              <w:spacing w:line="240" w:lineRule="exact"/>
              <w:rPr>
                <w:sz w:val="18"/>
                <w:szCs w:val="18"/>
              </w:rPr>
            </w:pPr>
            <w:r>
              <w:rPr>
                <w:rFonts w:hint="eastAsia"/>
                <w:sz w:val="18"/>
                <w:szCs w:val="18"/>
              </w:rPr>
              <w:t>社会调研（专业实践2）</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L</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54</w:t>
            </w:r>
          </w:p>
        </w:tc>
        <w:tc>
          <w:tcPr>
            <w:tcW w:w="605" w:type="dxa"/>
            <w:vMerge w:val="continue"/>
            <w:vAlign w:val="center"/>
          </w:tcPr>
          <w:p>
            <w:pPr>
              <w:spacing w:line="180" w:lineRule="exact"/>
              <w:jc w:val="center"/>
              <w:rPr>
                <w:sz w:val="18"/>
                <w:szCs w:val="18"/>
              </w:rPr>
            </w:pPr>
          </w:p>
        </w:tc>
        <w:tc>
          <w:tcPr>
            <w:tcW w:w="2113" w:type="dxa"/>
            <w:vAlign w:val="center"/>
          </w:tcPr>
          <w:p>
            <w:pPr>
              <w:spacing w:line="240" w:lineRule="exact"/>
              <w:rPr>
                <w:sz w:val="18"/>
                <w:szCs w:val="18"/>
              </w:rPr>
            </w:pPr>
            <w:r>
              <w:rPr>
                <w:rFonts w:hint="eastAsia"/>
                <w:sz w:val="18"/>
                <w:szCs w:val="18"/>
              </w:rPr>
              <w:t>综合实训</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H</w:t>
            </w: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L</w:t>
            </w: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55</w:t>
            </w:r>
          </w:p>
        </w:tc>
        <w:tc>
          <w:tcPr>
            <w:tcW w:w="605" w:type="dxa"/>
            <w:vMerge w:val="continue"/>
            <w:vAlign w:val="center"/>
          </w:tcPr>
          <w:p>
            <w:pPr>
              <w:spacing w:line="180" w:lineRule="exact"/>
              <w:jc w:val="center"/>
              <w:rPr>
                <w:sz w:val="18"/>
                <w:szCs w:val="18"/>
              </w:rPr>
            </w:pPr>
          </w:p>
        </w:tc>
        <w:tc>
          <w:tcPr>
            <w:tcW w:w="2113" w:type="dxa"/>
            <w:vAlign w:val="center"/>
          </w:tcPr>
          <w:p>
            <w:pPr>
              <w:spacing w:line="240" w:lineRule="exact"/>
              <w:rPr>
                <w:sz w:val="18"/>
                <w:szCs w:val="18"/>
              </w:rPr>
            </w:pPr>
            <w:r>
              <w:rPr>
                <w:rFonts w:hint="eastAsia"/>
                <w:sz w:val="18"/>
                <w:szCs w:val="18"/>
              </w:rPr>
              <w:t>社会调研（专业实践3）</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L</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L</w:t>
            </w: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56</w:t>
            </w:r>
          </w:p>
        </w:tc>
        <w:tc>
          <w:tcPr>
            <w:tcW w:w="605" w:type="dxa"/>
            <w:vMerge w:val="continue"/>
            <w:vAlign w:val="center"/>
          </w:tcPr>
          <w:p>
            <w:pPr>
              <w:spacing w:line="180" w:lineRule="exact"/>
              <w:jc w:val="center"/>
              <w:rPr>
                <w:sz w:val="18"/>
                <w:szCs w:val="18"/>
              </w:rPr>
            </w:pPr>
          </w:p>
        </w:tc>
        <w:tc>
          <w:tcPr>
            <w:tcW w:w="2113" w:type="dxa"/>
            <w:vAlign w:val="center"/>
          </w:tcPr>
          <w:p>
            <w:pPr>
              <w:spacing w:line="240" w:lineRule="exact"/>
              <w:rPr>
                <w:sz w:val="18"/>
                <w:szCs w:val="18"/>
              </w:rPr>
            </w:pPr>
            <w:r>
              <w:rPr>
                <w:rFonts w:hint="eastAsia"/>
                <w:sz w:val="18"/>
                <w:szCs w:val="18"/>
              </w:rPr>
              <w:t>毕业报告（设计）</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H</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20" w:type="dxa"/>
            <w:vAlign w:val="center"/>
          </w:tcPr>
          <w:p>
            <w:pPr>
              <w:spacing w:line="180" w:lineRule="exact"/>
              <w:jc w:val="center"/>
              <w:rPr>
                <w:sz w:val="18"/>
                <w:szCs w:val="18"/>
              </w:rPr>
            </w:pPr>
            <w:r>
              <w:rPr>
                <w:rFonts w:hint="eastAsia"/>
                <w:sz w:val="18"/>
                <w:szCs w:val="18"/>
              </w:rPr>
              <w:t>57</w:t>
            </w:r>
          </w:p>
        </w:tc>
        <w:tc>
          <w:tcPr>
            <w:tcW w:w="605" w:type="dxa"/>
            <w:vMerge w:val="continue"/>
            <w:vAlign w:val="center"/>
          </w:tcPr>
          <w:p>
            <w:pPr>
              <w:spacing w:line="180" w:lineRule="exact"/>
              <w:jc w:val="center"/>
              <w:rPr>
                <w:sz w:val="18"/>
                <w:szCs w:val="18"/>
              </w:rPr>
            </w:pPr>
          </w:p>
        </w:tc>
        <w:tc>
          <w:tcPr>
            <w:tcW w:w="2113" w:type="dxa"/>
            <w:vAlign w:val="center"/>
          </w:tcPr>
          <w:p>
            <w:pPr>
              <w:spacing w:line="240" w:lineRule="exact"/>
              <w:rPr>
                <w:sz w:val="18"/>
                <w:szCs w:val="18"/>
              </w:rPr>
            </w:pPr>
            <w:r>
              <w:rPr>
                <w:rFonts w:hint="eastAsia"/>
                <w:sz w:val="18"/>
                <w:szCs w:val="18"/>
              </w:rPr>
              <w:t>毕业实习</w:t>
            </w: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L</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H</w:t>
            </w:r>
          </w:p>
        </w:tc>
        <w:tc>
          <w:tcPr>
            <w:tcW w:w="599" w:type="dxa"/>
            <w:vAlign w:val="center"/>
          </w:tcPr>
          <w:p>
            <w:pPr>
              <w:spacing w:line="240" w:lineRule="exact"/>
              <w:jc w:val="center"/>
              <w:rPr>
                <w:rFonts w:ascii="Times New Roman" w:hAnsi="Times New Roman"/>
                <w:bCs/>
                <w:sz w:val="18"/>
                <w:szCs w:val="18"/>
              </w:rPr>
            </w:pPr>
          </w:p>
        </w:tc>
        <w:tc>
          <w:tcPr>
            <w:tcW w:w="599" w:type="dxa"/>
            <w:vAlign w:val="center"/>
          </w:tcPr>
          <w:p>
            <w:pPr>
              <w:spacing w:line="240" w:lineRule="exact"/>
              <w:jc w:val="center"/>
              <w:rPr>
                <w:rFonts w:ascii="Times New Roman" w:hAnsi="Times New Roman"/>
                <w:bCs/>
                <w:sz w:val="18"/>
                <w:szCs w:val="18"/>
              </w:rPr>
            </w:pPr>
            <w:r>
              <w:rPr>
                <w:rFonts w:hint="eastAsia" w:ascii="Times New Roman" w:hAnsi="Times New Roman"/>
                <w:bCs/>
                <w:sz w:val="18"/>
                <w:szCs w:val="18"/>
              </w:rPr>
              <w:t>M</w:t>
            </w:r>
          </w:p>
        </w:tc>
        <w:tc>
          <w:tcPr>
            <w:tcW w:w="599" w:type="dxa"/>
            <w:vAlign w:val="center"/>
          </w:tcPr>
          <w:p>
            <w:pPr>
              <w:spacing w:line="240" w:lineRule="exact"/>
              <w:jc w:val="center"/>
              <w:rPr>
                <w:rFonts w:ascii="Times New Roman" w:hAnsi="Times New Roman"/>
                <w:bCs/>
                <w:sz w:val="18"/>
                <w:szCs w:val="18"/>
              </w:rPr>
            </w:pPr>
          </w:p>
        </w:tc>
        <w:tc>
          <w:tcPr>
            <w:tcW w:w="602" w:type="dxa"/>
            <w:vAlign w:val="center"/>
          </w:tcPr>
          <w:p>
            <w:pPr>
              <w:spacing w:line="240" w:lineRule="exact"/>
              <w:jc w:val="center"/>
              <w:rPr>
                <w:rFonts w:ascii="Times New Roman" w:hAnsi="Times New Roman"/>
                <w:bCs/>
                <w:sz w:val="18"/>
                <w:szCs w:val="18"/>
              </w:rPr>
            </w:pPr>
          </w:p>
        </w:tc>
        <w:tc>
          <w:tcPr>
            <w:tcW w:w="656" w:type="dxa"/>
            <w:vAlign w:val="center"/>
          </w:tcPr>
          <w:p>
            <w:pPr>
              <w:spacing w:line="240" w:lineRule="exact"/>
              <w:jc w:val="center"/>
              <w:rPr>
                <w:sz w:val="18"/>
                <w:szCs w:val="18"/>
              </w:rPr>
            </w:pPr>
          </w:p>
        </w:tc>
      </w:tr>
    </w:tbl>
    <w:p>
      <w:pPr>
        <w:widowControl/>
        <w:spacing w:line="400" w:lineRule="exact"/>
        <w:ind w:left="-220" w:leftChars="-100" w:right="-220" w:rightChars="-100" w:firstLine="360" w:firstLineChars="200"/>
        <w:rPr>
          <w:rFonts w:ascii="Times New Roman" w:hAnsi="Times New Roman"/>
          <w:sz w:val="18"/>
          <w:szCs w:val="18"/>
          <w:lang w:bidi="ar"/>
        </w:rPr>
      </w:pPr>
      <w:r>
        <w:rPr>
          <w:rFonts w:hint="eastAsia"/>
          <w:sz w:val="18"/>
          <w:szCs w:val="18"/>
        </w:rPr>
        <w:t>说明：填写H（强）、M（中）、L（弱），以区分课程与毕业要求之间的关联度强弱程度。一般一门课程最多支撑5项毕业要求一级指标点。该表的指标体系应与毕业要求指标体系一致。</w:t>
      </w:r>
    </w:p>
    <w:p>
      <w:pPr>
        <w:widowControl/>
        <w:spacing w:line="400" w:lineRule="exact"/>
        <w:ind w:left="-220" w:leftChars="-100" w:right="-220" w:rightChars="-100" w:firstLine="440" w:firstLineChars="200"/>
        <w:sectPr>
          <w:headerReference r:id="rId6" w:type="default"/>
          <w:pgSz w:w="11906" w:h="16838"/>
          <w:pgMar w:top="1417" w:right="1531" w:bottom="1417" w:left="1531" w:header="851" w:footer="992" w:gutter="0"/>
          <w:cols w:space="720" w:num="1"/>
          <w:docGrid w:type="lines" w:linePitch="312" w:charSpace="0"/>
        </w:sectPr>
      </w:pPr>
    </w:p>
    <w:p>
      <w:pPr>
        <w:spacing w:line="400" w:lineRule="exact"/>
        <w:ind w:firstLine="482" w:firstLineChars="200"/>
        <w:rPr>
          <w:b/>
          <w:bCs/>
          <w:sz w:val="24"/>
        </w:rPr>
      </w:pPr>
      <w:r>
        <w:rPr>
          <w:rFonts w:hint="eastAsia"/>
          <w:b/>
          <w:sz w:val="24"/>
        </w:rPr>
        <w:t>（二）毕业要求与课程关联矩阵（二级指标打点版）</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86"/>
        <w:gridCol w:w="426"/>
        <w:gridCol w:w="1519"/>
        <w:gridCol w:w="395"/>
        <w:gridCol w:w="390"/>
        <w:gridCol w:w="344"/>
        <w:gridCol w:w="392"/>
        <w:gridCol w:w="417"/>
        <w:gridCol w:w="382"/>
        <w:gridCol w:w="367"/>
        <w:gridCol w:w="396"/>
        <w:gridCol w:w="414"/>
        <w:gridCol w:w="537"/>
        <w:gridCol w:w="500"/>
        <w:gridCol w:w="478"/>
        <w:gridCol w:w="526"/>
        <w:gridCol w:w="395"/>
        <w:gridCol w:w="408"/>
        <w:gridCol w:w="344"/>
        <w:gridCol w:w="508"/>
        <w:gridCol w:w="497"/>
        <w:gridCol w:w="495"/>
        <w:gridCol w:w="509"/>
        <w:gridCol w:w="467"/>
        <w:gridCol w:w="481"/>
        <w:gridCol w:w="487"/>
        <w:gridCol w:w="465"/>
        <w:gridCol w:w="425"/>
        <w:gridCol w:w="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trPr>
        <w:tc>
          <w:tcPr>
            <w:tcW w:w="386" w:type="dxa"/>
            <w:vMerge w:val="restart"/>
            <w:vAlign w:val="center"/>
          </w:tcPr>
          <w:p>
            <w:pPr>
              <w:rPr>
                <w:b/>
                <w:bCs/>
                <w:spacing w:val="-20"/>
                <w:kern w:val="10"/>
                <w:sz w:val="18"/>
                <w:szCs w:val="18"/>
              </w:rPr>
            </w:pPr>
            <w:r>
              <w:rPr>
                <w:rFonts w:hint="eastAsia"/>
                <w:b/>
                <w:bCs/>
                <w:spacing w:val="-20"/>
                <w:kern w:val="10"/>
                <w:sz w:val="18"/>
                <w:szCs w:val="18"/>
              </w:rPr>
              <w:t>序号</w:t>
            </w:r>
          </w:p>
        </w:tc>
        <w:tc>
          <w:tcPr>
            <w:tcW w:w="426" w:type="dxa"/>
            <w:vMerge w:val="restart"/>
            <w:vAlign w:val="center"/>
          </w:tcPr>
          <w:p>
            <w:pPr>
              <w:jc w:val="center"/>
              <w:rPr>
                <w:b/>
                <w:bCs/>
                <w:sz w:val="18"/>
                <w:szCs w:val="18"/>
              </w:rPr>
            </w:pPr>
            <w:r>
              <w:rPr>
                <w:rFonts w:hint="eastAsia"/>
                <w:b/>
                <w:bCs/>
                <w:sz w:val="18"/>
                <w:szCs w:val="18"/>
              </w:rPr>
              <w:t>课程</w:t>
            </w:r>
          </w:p>
          <w:p>
            <w:pPr>
              <w:jc w:val="center"/>
              <w:rPr>
                <w:b/>
                <w:bCs/>
                <w:sz w:val="18"/>
                <w:szCs w:val="18"/>
              </w:rPr>
            </w:pPr>
            <w:r>
              <w:rPr>
                <w:rFonts w:hint="eastAsia"/>
                <w:b/>
                <w:bCs/>
                <w:sz w:val="18"/>
                <w:szCs w:val="18"/>
              </w:rPr>
              <w:t>类型</w:t>
            </w:r>
          </w:p>
        </w:tc>
        <w:tc>
          <w:tcPr>
            <w:tcW w:w="1519" w:type="dxa"/>
            <w:vMerge w:val="restart"/>
            <w:vAlign w:val="center"/>
          </w:tcPr>
          <w:p>
            <w:pPr>
              <w:jc w:val="center"/>
              <w:rPr>
                <w:b/>
                <w:bCs/>
                <w:sz w:val="18"/>
                <w:szCs w:val="18"/>
              </w:rPr>
            </w:pPr>
            <w:r>
              <w:rPr>
                <w:rFonts w:hint="eastAsia"/>
                <w:b/>
                <w:bCs/>
                <w:sz w:val="18"/>
                <w:szCs w:val="18"/>
              </w:rPr>
              <w:t>课程名称</w:t>
            </w:r>
          </w:p>
        </w:tc>
        <w:tc>
          <w:tcPr>
            <w:tcW w:w="11467" w:type="dxa"/>
            <w:gridSpan w:val="26"/>
          </w:tcPr>
          <w:p>
            <w:pPr>
              <w:ind w:firstLine="4337" w:firstLineChars="2400"/>
              <w:rPr>
                <w:b/>
                <w:bCs/>
                <w:sz w:val="18"/>
                <w:szCs w:val="18"/>
              </w:rPr>
            </w:pPr>
            <w:r>
              <w:rPr>
                <w:rFonts w:hint="eastAsia"/>
                <w:b/>
                <w:bCs/>
                <w:sz w:val="18"/>
                <w:szCs w:val="18"/>
              </w:rPr>
              <w:t>毕   业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7" w:hRule="atLeast"/>
          <w:tblHeader/>
        </w:trPr>
        <w:tc>
          <w:tcPr>
            <w:tcW w:w="386" w:type="dxa"/>
            <w:vMerge w:val="continue"/>
            <w:vAlign w:val="center"/>
          </w:tcPr>
          <w:p>
            <w:pPr>
              <w:rPr>
                <w:b/>
                <w:bCs/>
                <w:spacing w:val="-20"/>
                <w:sz w:val="18"/>
                <w:szCs w:val="18"/>
              </w:rPr>
            </w:pPr>
          </w:p>
        </w:tc>
        <w:tc>
          <w:tcPr>
            <w:tcW w:w="426" w:type="dxa"/>
            <w:vMerge w:val="continue"/>
            <w:vAlign w:val="center"/>
          </w:tcPr>
          <w:p>
            <w:pPr>
              <w:jc w:val="center"/>
              <w:rPr>
                <w:b/>
                <w:bCs/>
                <w:sz w:val="18"/>
                <w:szCs w:val="18"/>
              </w:rPr>
            </w:pPr>
          </w:p>
        </w:tc>
        <w:tc>
          <w:tcPr>
            <w:tcW w:w="1519" w:type="dxa"/>
            <w:vMerge w:val="continue"/>
            <w:vAlign w:val="center"/>
          </w:tcPr>
          <w:p>
            <w:pPr>
              <w:jc w:val="center"/>
              <w:rPr>
                <w:b/>
                <w:bCs/>
                <w:sz w:val="18"/>
                <w:szCs w:val="18"/>
              </w:rPr>
            </w:pPr>
          </w:p>
        </w:tc>
        <w:tc>
          <w:tcPr>
            <w:tcW w:w="1521" w:type="dxa"/>
            <w:gridSpan w:val="4"/>
            <w:vAlign w:val="center"/>
          </w:tcPr>
          <w:p>
            <w:pPr>
              <w:spacing w:line="240" w:lineRule="exact"/>
              <w:jc w:val="center"/>
              <w:rPr>
                <w:b/>
                <w:sz w:val="18"/>
                <w:szCs w:val="18"/>
              </w:rPr>
            </w:pPr>
            <w:r>
              <w:rPr>
                <w:rFonts w:hint="eastAsia"/>
                <w:b/>
                <w:sz w:val="18"/>
                <w:szCs w:val="18"/>
              </w:rPr>
              <w:t>1人文情怀与职业素养</w:t>
            </w:r>
          </w:p>
        </w:tc>
        <w:tc>
          <w:tcPr>
            <w:tcW w:w="1976" w:type="dxa"/>
            <w:gridSpan w:val="5"/>
            <w:vAlign w:val="center"/>
          </w:tcPr>
          <w:p>
            <w:pPr>
              <w:spacing w:line="240" w:lineRule="exact"/>
              <w:jc w:val="center"/>
              <w:rPr>
                <w:b/>
                <w:sz w:val="18"/>
                <w:szCs w:val="18"/>
              </w:rPr>
            </w:pPr>
            <w:r>
              <w:rPr>
                <w:rFonts w:hint="eastAsia"/>
                <w:b/>
                <w:sz w:val="18"/>
                <w:szCs w:val="18"/>
              </w:rPr>
              <w:t>2基础知识与专业知识</w:t>
            </w:r>
          </w:p>
        </w:tc>
        <w:tc>
          <w:tcPr>
            <w:tcW w:w="1037" w:type="dxa"/>
            <w:gridSpan w:val="2"/>
            <w:vAlign w:val="center"/>
          </w:tcPr>
          <w:p>
            <w:pPr>
              <w:spacing w:line="240" w:lineRule="exact"/>
              <w:jc w:val="center"/>
              <w:rPr>
                <w:b/>
                <w:sz w:val="18"/>
                <w:szCs w:val="18"/>
              </w:rPr>
            </w:pPr>
            <w:r>
              <w:rPr>
                <w:rFonts w:hint="eastAsia"/>
                <w:b/>
                <w:sz w:val="18"/>
                <w:szCs w:val="18"/>
              </w:rPr>
              <w:t>3批判性思维和创新能力</w:t>
            </w:r>
          </w:p>
        </w:tc>
        <w:tc>
          <w:tcPr>
            <w:tcW w:w="1004" w:type="dxa"/>
            <w:gridSpan w:val="2"/>
            <w:vAlign w:val="center"/>
          </w:tcPr>
          <w:p>
            <w:pPr>
              <w:spacing w:line="240" w:lineRule="exact"/>
              <w:jc w:val="center"/>
              <w:rPr>
                <w:b/>
                <w:sz w:val="18"/>
                <w:szCs w:val="18"/>
              </w:rPr>
            </w:pPr>
            <w:r>
              <w:rPr>
                <w:rFonts w:hint="eastAsia"/>
                <w:b/>
                <w:sz w:val="18"/>
                <w:szCs w:val="18"/>
              </w:rPr>
              <w:t>4解决复杂问题能力</w:t>
            </w:r>
          </w:p>
        </w:tc>
        <w:tc>
          <w:tcPr>
            <w:tcW w:w="1147" w:type="dxa"/>
            <w:gridSpan w:val="3"/>
            <w:vAlign w:val="center"/>
          </w:tcPr>
          <w:p>
            <w:pPr>
              <w:spacing w:line="240" w:lineRule="exact"/>
              <w:jc w:val="center"/>
              <w:rPr>
                <w:b/>
                <w:sz w:val="18"/>
                <w:szCs w:val="18"/>
              </w:rPr>
            </w:pPr>
            <w:r>
              <w:rPr>
                <w:rFonts w:hint="eastAsia"/>
                <w:b/>
                <w:sz w:val="18"/>
                <w:szCs w:val="18"/>
              </w:rPr>
              <w:t>5信息技术应用能力</w:t>
            </w:r>
          </w:p>
        </w:tc>
        <w:tc>
          <w:tcPr>
            <w:tcW w:w="1005" w:type="dxa"/>
            <w:gridSpan w:val="2"/>
            <w:vAlign w:val="center"/>
          </w:tcPr>
          <w:p>
            <w:pPr>
              <w:spacing w:line="240" w:lineRule="exact"/>
              <w:jc w:val="center"/>
              <w:rPr>
                <w:b/>
                <w:sz w:val="18"/>
                <w:szCs w:val="18"/>
              </w:rPr>
            </w:pPr>
            <w:r>
              <w:rPr>
                <w:rFonts w:hint="eastAsia"/>
                <w:b/>
                <w:sz w:val="18"/>
                <w:szCs w:val="18"/>
              </w:rPr>
              <w:t>6沟通与表达能力</w:t>
            </w:r>
          </w:p>
        </w:tc>
        <w:tc>
          <w:tcPr>
            <w:tcW w:w="1004" w:type="dxa"/>
            <w:gridSpan w:val="2"/>
            <w:vAlign w:val="center"/>
          </w:tcPr>
          <w:p>
            <w:pPr>
              <w:spacing w:line="240" w:lineRule="exact"/>
              <w:jc w:val="center"/>
              <w:rPr>
                <w:b/>
                <w:sz w:val="18"/>
                <w:szCs w:val="18"/>
              </w:rPr>
            </w:pPr>
            <w:r>
              <w:rPr>
                <w:rFonts w:hint="eastAsia"/>
                <w:b/>
                <w:sz w:val="18"/>
                <w:szCs w:val="18"/>
              </w:rPr>
              <w:t>7团队合作能力</w:t>
            </w:r>
          </w:p>
        </w:tc>
        <w:tc>
          <w:tcPr>
            <w:tcW w:w="1435" w:type="dxa"/>
            <w:gridSpan w:val="3"/>
            <w:vAlign w:val="center"/>
          </w:tcPr>
          <w:p>
            <w:pPr>
              <w:spacing w:line="240" w:lineRule="exact"/>
              <w:jc w:val="center"/>
              <w:rPr>
                <w:b/>
                <w:sz w:val="18"/>
                <w:szCs w:val="18"/>
              </w:rPr>
            </w:pPr>
            <w:r>
              <w:rPr>
                <w:rFonts w:hint="eastAsia"/>
                <w:b/>
                <w:sz w:val="18"/>
                <w:szCs w:val="18"/>
              </w:rPr>
              <w:t>8国际视野和国际理解能力</w:t>
            </w:r>
          </w:p>
        </w:tc>
        <w:tc>
          <w:tcPr>
            <w:tcW w:w="1338" w:type="dxa"/>
            <w:gridSpan w:val="3"/>
            <w:vAlign w:val="center"/>
          </w:tcPr>
          <w:p>
            <w:pPr>
              <w:spacing w:line="240" w:lineRule="exact"/>
              <w:jc w:val="center"/>
              <w:rPr>
                <w:b/>
                <w:sz w:val="18"/>
                <w:szCs w:val="18"/>
              </w:rPr>
            </w:pPr>
            <w:r>
              <w:rPr>
                <w:rFonts w:hint="eastAsia"/>
                <w:b/>
                <w:sz w:val="18"/>
                <w:szCs w:val="18"/>
              </w:rPr>
              <w:t>9终身学习能力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blHeader/>
        </w:trPr>
        <w:tc>
          <w:tcPr>
            <w:tcW w:w="386" w:type="dxa"/>
            <w:vMerge w:val="continue"/>
            <w:vAlign w:val="center"/>
          </w:tcPr>
          <w:p>
            <w:pPr>
              <w:rPr>
                <w:b/>
                <w:bCs/>
                <w:spacing w:val="-20"/>
                <w:sz w:val="18"/>
                <w:szCs w:val="18"/>
              </w:rPr>
            </w:pPr>
          </w:p>
        </w:tc>
        <w:tc>
          <w:tcPr>
            <w:tcW w:w="426" w:type="dxa"/>
            <w:vMerge w:val="continue"/>
            <w:vAlign w:val="center"/>
          </w:tcPr>
          <w:p>
            <w:pPr>
              <w:jc w:val="center"/>
              <w:rPr>
                <w:b/>
                <w:bCs/>
                <w:sz w:val="18"/>
                <w:szCs w:val="18"/>
              </w:rPr>
            </w:pPr>
          </w:p>
        </w:tc>
        <w:tc>
          <w:tcPr>
            <w:tcW w:w="1519" w:type="dxa"/>
            <w:vMerge w:val="continue"/>
            <w:vAlign w:val="center"/>
          </w:tcPr>
          <w:p>
            <w:pPr>
              <w:jc w:val="center"/>
              <w:rPr>
                <w:b/>
                <w:bCs/>
                <w:sz w:val="18"/>
                <w:szCs w:val="18"/>
              </w:rPr>
            </w:pPr>
          </w:p>
        </w:tc>
        <w:tc>
          <w:tcPr>
            <w:tcW w:w="395" w:type="dxa"/>
            <w:vAlign w:val="center"/>
          </w:tcPr>
          <w:p>
            <w:pPr>
              <w:jc w:val="center"/>
              <w:rPr>
                <w:b/>
                <w:spacing w:val="-20"/>
                <w:sz w:val="18"/>
                <w:szCs w:val="18"/>
              </w:rPr>
            </w:pPr>
            <w:r>
              <w:rPr>
                <w:rFonts w:hint="eastAsia"/>
                <w:b/>
                <w:spacing w:val="-20"/>
                <w:sz w:val="18"/>
                <w:szCs w:val="18"/>
              </w:rPr>
              <w:t>1.1</w:t>
            </w:r>
          </w:p>
        </w:tc>
        <w:tc>
          <w:tcPr>
            <w:tcW w:w="390" w:type="dxa"/>
            <w:vAlign w:val="center"/>
          </w:tcPr>
          <w:p>
            <w:pPr>
              <w:jc w:val="center"/>
              <w:rPr>
                <w:b/>
                <w:spacing w:val="-20"/>
                <w:sz w:val="18"/>
                <w:szCs w:val="18"/>
              </w:rPr>
            </w:pPr>
            <w:r>
              <w:rPr>
                <w:rFonts w:hint="eastAsia"/>
                <w:b/>
                <w:spacing w:val="-20"/>
                <w:sz w:val="18"/>
                <w:szCs w:val="18"/>
              </w:rPr>
              <w:t>1.2</w:t>
            </w:r>
          </w:p>
        </w:tc>
        <w:tc>
          <w:tcPr>
            <w:tcW w:w="344" w:type="dxa"/>
            <w:vAlign w:val="center"/>
          </w:tcPr>
          <w:p>
            <w:pPr>
              <w:jc w:val="center"/>
              <w:rPr>
                <w:b/>
                <w:spacing w:val="-20"/>
                <w:sz w:val="18"/>
                <w:szCs w:val="18"/>
              </w:rPr>
            </w:pPr>
            <w:r>
              <w:rPr>
                <w:rFonts w:hint="eastAsia"/>
                <w:b/>
                <w:spacing w:val="-20"/>
                <w:sz w:val="18"/>
                <w:szCs w:val="18"/>
              </w:rPr>
              <w:t>1.3</w:t>
            </w:r>
          </w:p>
        </w:tc>
        <w:tc>
          <w:tcPr>
            <w:tcW w:w="392" w:type="dxa"/>
            <w:vAlign w:val="center"/>
          </w:tcPr>
          <w:p>
            <w:pPr>
              <w:jc w:val="center"/>
              <w:rPr>
                <w:b/>
                <w:spacing w:val="-20"/>
                <w:sz w:val="18"/>
                <w:szCs w:val="18"/>
              </w:rPr>
            </w:pPr>
            <w:r>
              <w:rPr>
                <w:rFonts w:hint="eastAsia"/>
                <w:b/>
                <w:spacing w:val="-20"/>
                <w:sz w:val="18"/>
                <w:szCs w:val="18"/>
              </w:rPr>
              <w:t>1.4</w:t>
            </w:r>
          </w:p>
        </w:tc>
        <w:tc>
          <w:tcPr>
            <w:tcW w:w="417" w:type="dxa"/>
            <w:vAlign w:val="center"/>
          </w:tcPr>
          <w:p>
            <w:pPr>
              <w:jc w:val="center"/>
              <w:rPr>
                <w:b/>
                <w:spacing w:val="-20"/>
                <w:sz w:val="18"/>
                <w:szCs w:val="18"/>
              </w:rPr>
            </w:pPr>
            <w:r>
              <w:rPr>
                <w:rFonts w:hint="eastAsia"/>
                <w:b/>
                <w:spacing w:val="-20"/>
                <w:sz w:val="18"/>
                <w:szCs w:val="18"/>
              </w:rPr>
              <w:t>2.1</w:t>
            </w:r>
          </w:p>
        </w:tc>
        <w:tc>
          <w:tcPr>
            <w:tcW w:w="382" w:type="dxa"/>
            <w:vAlign w:val="center"/>
          </w:tcPr>
          <w:p>
            <w:pPr>
              <w:jc w:val="center"/>
              <w:rPr>
                <w:b/>
                <w:spacing w:val="-20"/>
                <w:sz w:val="18"/>
                <w:szCs w:val="18"/>
              </w:rPr>
            </w:pPr>
            <w:r>
              <w:rPr>
                <w:rFonts w:hint="eastAsia"/>
                <w:b/>
                <w:spacing w:val="-20"/>
                <w:sz w:val="18"/>
                <w:szCs w:val="18"/>
              </w:rPr>
              <w:t>2.2</w:t>
            </w:r>
          </w:p>
        </w:tc>
        <w:tc>
          <w:tcPr>
            <w:tcW w:w="367" w:type="dxa"/>
            <w:vAlign w:val="center"/>
          </w:tcPr>
          <w:p>
            <w:pPr>
              <w:jc w:val="center"/>
              <w:rPr>
                <w:b/>
                <w:spacing w:val="-20"/>
                <w:sz w:val="18"/>
                <w:szCs w:val="18"/>
              </w:rPr>
            </w:pPr>
            <w:r>
              <w:rPr>
                <w:rFonts w:hint="eastAsia"/>
                <w:b/>
                <w:spacing w:val="-20"/>
                <w:sz w:val="18"/>
                <w:szCs w:val="18"/>
              </w:rPr>
              <w:t>2.3</w:t>
            </w:r>
          </w:p>
        </w:tc>
        <w:tc>
          <w:tcPr>
            <w:tcW w:w="396" w:type="dxa"/>
            <w:vAlign w:val="center"/>
          </w:tcPr>
          <w:p>
            <w:pPr>
              <w:jc w:val="center"/>
              <w:rPr>
                <w:b/>
                <w:spacing w:val="-20"/>
                <w:sz w:val="18"/>
                <w:szCs w:val="18"/>
              </w:rPr>
            </w:pPr>
            <w:r>
              <w:rPr>
                <w:rFonts w:hint="eastAsia"/>
                <w:b/>
                <w:spacing w:val="-20"/>
                <w:sz w:val="18"/>
                <w:szCs w:val="18"/>
              </w:rPr>
              <w:t>2.4</w:t>
            </w:r>
          </w:p>
        </w:tc>
        <w:tc>
          <w:tcPr>
            <w:tcW w:w="414" w:type="dxa"/>
            <w:vAlign w:val="center"/>
          </w:tcPr>
          <w:p>
            <w:pPr>
              <w:jc w:val="center"/>
              <w:rPr>
                <w:b/>
                <w:spacing w:val="-20"/>
                <w:sz w:val="18"/>
                <w:szCs w:val="18"/>
              </w:rPr>
            </w:pPr>
            <w:r>
              <w:rPr>
                <w:rFonts w:hint="eastAsia"/>
                <w:b/>
                <w:spacing w:val="-20"/>
                <w:sz w:val="18"/>
                <w:szCs w:val="18"/>
              </w:rPr>
              <w:t>2.5</w:t>
            </w:r>
          </w:p>
        </w:tc>
        <w:tc>
          <w:tcPr>
            <w:tcW w:w="537" w:type="dxa"/>
            <w:vAlign w:val="center"/>
          </w:tcPr>
          <w:p>
            <w:pPr>
              <w:jc w:val="center"/>
              <w:rPr>
                <w:b/>
                <w:spacing w:val="-20"/>
                <w:sz w:val="18"/>
                <w:szCs w:val="18"/>
              </w:rPr>
            </w:pPr>
            <w:r>
              <w:rPr>
                <w:rFonts w:hint="eastAsia"/>
                <w:b/>
                <w:spacing w:val="-20"/>
                <w:sz w:val="18"/>
                <w:szCs w:val="18"/>
              </w:rPr>
              <w:t>3.1</w:t>
            </w:r>
          </w:p>
        </w:tc>
        <w:tc>
          <w:tcPr>
            <w:tcW w:w="500" w:type="dxa"/>
            <w:vAlign w:val="center"/>
          </w:tcPr>
          <w:p>
            <w:pPr>
              <w:jc w:val="center"/>
              <w:rPr>
                <w:b/>
                <w:spacing w:val="-20"/>
                <w:sz w:val="18"/>
                <w:szCs w:val="18"/>
              </w:rPr>
            </w:pPr>
            <w:r>
              <w:rPr>
                <w:rFonts w:hint="eastAsia"/>
                <w:b/>
                <w:spacing w:val="-20"/>
                <w:sz w:val="18"/>
                <w:szCs w:val="18"/>
              </w:rPr>
              <w:t>3.2</w:t>
            </w:r>
          </w:p>
        </w:tc>
        <w:tc>
          <w:tcPr>
            <w:tcW w:w="478" w:type="dxa"/>
            <w:vAlign w:val="center"/>
          </w:tcPr>
          <w:p>
            <w:pPr>
              <w:jc w:val="center"/>
              <w:rPr>
                <w:b/>
                <w:spacing w:val="-20"/>
                <w:sz w:val="18"/>
                <w:szCs w:val="18"/>
              </w:rPr>
            </w:pPr>
            <w:r>
              <w:rPr>
                <w:rFonts w:hint="eastAsia"/>
                <w:b/>
                <w:spacing w:val="-20"/>
                <w:sz w:val="18"/>
                <w:szCs w:val="18"/>
              </w:rPr>
              <w:t>4.1</w:t>
            </w:r>
          </w:p>
        </w:tc>
        <w:tc>
          <w:tcPr>
            <w:tcW w:w="526" w:type="dxa"/>
            <w:vAlign w:val="center"/>
          </w:tcPr>
          <w:p>
            <w:pPr>
              <w:jc w:val="center"/>
              <w:rPr>
                <w:b/>
                <w:spacing w:val="-20"/>
                <w:sz w:val="18"/>
                <w:szCs w:val="18"/>
              </w:rPr>
            </w:pPr>
            <w:r>
              <w:rPr>
                <w:rFonts w:hint="eastAsia"/>
                <w:b/>
                <w:spacing w:val="-20"/>
                <w:sz w:val="18"/>
                <w:szCs w:val="18"/>
              </w:rPr>
              <w:t>4.2</w:t>
            </w:r>
          </w:p>
        </w:tc>
        <w:tc>
          <w:tcPr>
            <w:tcW w:w="395" w:type="dxa"/>
            <w:vAlign w:val="center"/>
          </w:tcPr>
          <w:p>
            <w:pPr>
              <w:jc w:val="center"/>
              <w:rPr>
                <w:b/>
                <w:spacing w:val="-20"/>
                <w:sz w:val="18"/>
                <w:szCs w:val="18"/>
              </w:rPr>
            </w:pPr>
            <w:r>
              <w:rPr>
                <w:rFonts w:hint="eastAsia"/>
                <w:b/>
                <w:spacing w:val="-20"/>
                <w:sz w:val="18"/>
                <w:szCs w:val="18"/>
              </w:rPr>
              <w:t>5.1</w:t>
            </w:r>
          </w:p>
        </w:tc>
        <w:tc>
          <w:tcPr>
            <w:tcW w:w="408" w:type="dxa"/>
            <w:vAlign w:val="center"/>
          </w:tcPr>
          <w:p>
            <w:pPr>
              <w:jc w:val="center"/>
              <w:rPr>
                <w:b/>
                <w:spacing w:val="-20"/>
                <w:sz w:val="18"/>
                <w:szCs w:val="18"/>
              </w:rPr>
            </w:pPr>
            <w:r>
              <w:rPr>
                <w:rFonts w:hint="eastAsia"/>
                <w:b/>
                <w:spacing w:val="-20"/>
                <w:sz w:val="18"/>
                <w:szCs w:val="18"/>
              </w:rPr>
              <w:t>5.2</w:t>
            </w:r>
          </w:p>
        </w:tc>
        <w:tc>
          <w:tcPr>
            <w:tcW w:w="344" w:type="dxa"/>
            <w:vAlign w:val="center"/>
          </w:tcPr>
          <w:p>
            <w:pPr>
              <w:jc w:val="center"/>
              <w:rPr>
                <w:b/>
                <w:spacing w:val="-20"/>
                <w:sz w:val="18"/>
                <w:szCs w:val="18"/>
              </w:rPr>
            </w:pPr>
            <w:r>
              <w:rPr>
                <w:rFonts w:hint="eastAsia"/>
                <w:b/>
                <w:spacing w:val="-20"/>
                <w:sz w:val="18"/>
                <w:szCs w:val="18"/>
              </w:rPr>
              <w:t>5.3</w:t>
            </w:r>
          </w:p>
        </w:tc>
        <w:tc>
          <w:tcPr>
            <w:tcW w:w="508" w:type="dxa"/>
            <w:vAlign w:val="center"/>
          </w:tcPr>
          <w:p>
            <w:pPr>
              <w:jc w:val="center"/>
              <w:rPr>
                <w:b/>
                <w:spacing w:val="-20"/>
                <w:sz w:val="18"/>
                <w:szCs w:val="18"/>
              </w:rPr>
            </w:pPr>
            <w:r>
              <w:rPr>
                <w:rFonts w:hint="eastAsia"/>
                <w:b/>
                <w:spacing w:val="-20"/>
                <w:sz w:val="18"/>
                <w:szCs w:val="18"/>
              </w:rPr>
              <w:t>6.1</w:t>
            </w:r>
          </w:p>
        </w:tc>
        <w:tc>
          <w:tcPr>
            <w:tcW w:w="497" w:type="dxa"/>
            <w:vAlign w:val="center"/>
          </w:tcPr>
          <w:p>
            <w:pPr>
              <w:jc w:val="center"/>
              <w:rPr>
                <w:b/>
                <w:spacing w:val="-20"/>
                <w:sz w:val="18"/>
                <w:szCs w:val="18"/>
              </w:rPr>
            </w:pPr>
            <w:r>
              <w:rPr>
                <w:rFonts w:hint="eastAsia"/>
                <w:b/>
                <w:spacing w:val="-20"/>
                <w:sz w:val="18"/>
                <w:szCs w:val="18"/>
              </w:rPr>
              <w:t>6.2</w:t>
            </w:r>
          </w:p>
        </w:tc>
        <w:tc>
          <w:tcPr>
            <w:tcW w:w="495" w:type="dxa"/>
            <w:vAlign w:val="center"/>
          </w:tcPr>
          <w:p>
            <w:pPr>
              <w:jc w:val="center"/>
              <w:rPr>
                <w:b/>
                <w:spacing w:val="-20"/>
                <w:sz w:val="18"/>
                <w:szCs w:val="18"/>
              </w:rPr>
            </w:pPr>
            <w:r>
              <w:rPr>
                <w:rFonts w:hint="eastAsia"/>
                <w:b/>
                <w:spacing w:val="-20"/>
                <w:sz w:val="18"/>
                <w:szCs w:val="18"/>
              </w:rPr>
              <w:t>7.1</w:t>
            </w:r>
          </w:p>
        </w:tc>
        <w:tc>
          <w:tcPr>
            <w:tcW w:w="509" w:type="dxa"/>
            <w:vAlign w:val="center"/>
          </w:tcPr>
          <w:p>
            <w:pPr>
              <w:jc w:val="center"/>
              <w:rPr>
                <w:b/>
                <w:spacing w:val="-20"/>
                <w:sz w:val="18"/>
                <w:szCs w:val="18"/>
              </w:rPr>
            </w:pPr>
            <w:r>
              <w:rPr>
                <w:rFonts w:hint="eastAsia"/>
                <w:b/>
                <w:spacing w:val="-20"/>
                <w:sz w:val="18"/>
                <w:szCs w:val="18"/>
              </w:rPr>
              <w:t>7.2</w:t>
            </w:r>
          </w:p>
        </w:tc>
        <w:tc>
          <w:tcPr>
            <w:tcW w:w="467" w:type="dxa"/>
            <w:vAlign w:val="center"/>
          </w:tcPr>
          <w:p>
            <w:pPr>
              <w:jc w:val="center"/>
              <w:rPr>
                <w:b/>
                <w:spacing w:val="-20"/>
                <w:sz w:val="18"/>
                <w:szCs w:val="18"/>
              </w:rPr>
            </w:pPr>
            <w:r>
              <w:rPr>
                <w:rFonts w:hint="eastAsia"/>
                <w:b/>
                <w:spacing w:val="-20"/>
                <w:sz w:val="18"/>
                <w:szCs w:val="18"/>
              </w:rPr>
              <w:t>8.1</w:t>
            </w:r>
          </w:p>
        </w:tc>
        <w:tc>
          <w:tcPr>
            <w:tcW w:w="481" w:type="dxa"/>
            <w:vAlign w:val="center"/>
          </w:tcPr>
          <w:p>
            <w:pPr>
              <w:jc w:val="center"/>
              <w:rPr>
                <w:b/>
                <w:spacing w:val="-20"/>
                <w:sz w:val="18"/>
                <w:szCs w:val="18"/>
              </w:rPr>
            </w:pPr>
            <w:r>
              <w:rPr>
                <w:rFonts w:hint="eastAsia"/>
                <w:b/>
                <w:spacing w:val="-20"/>
                <w:sz w:val="18"/>
                <w:szCs w:val="18"/>
              </w:rPr>
              <w:t>8.2</w:t>
            </w:r>
          </w:p>
        </w:tc>
        <w:tc>
          <w:tcPr>
            <w:tcW w:w="487" w:type="dxa"/>
            <w:vAlign w:val="center"/>
          </w:tcPr>
          <w:p>
            <w:pPr>
              <w:jc w:val="center"/>
              <w:rPr>
                <w:b/>
                <w:spacing w:val="-20"/>
                <w:sz w:val="18"/>
                <w:szCs w:val="18"/>
              </w:rPr>
            </w:pPr>
            <w:r>
              <w:rPr>
                <w:rFonts w:hint="eastAsia"/>
                <w:b/>
                <w:spacing w:val="-20"/>
                <w:sz w:val="18"/>
                <w:szCs w:val="18"/>
              </w:rPr>
              <w:t>8.3</w:t>
            </w:r>
          </w:p>
        </w:tc>
        <w:tc>
          <w:tcPr>
            <w:tcW w:w="465" w:type="dxa"/>
            <w:vAlign w:val="center"/>
          </w:tcPr>
          <w:p>
            <w:pPr>
              <w:jc w:val="center"/>
              <w:rPr>
                <w:b/>
                <w:spacing w:val="-20"/>
                <w:sz w:val="18"/>
                <w:szCs w:val="18"/>
              </w:rPr>
            </w:pPr>
            <w:r>
              <w:rPr>
                <w:rFonts w:hint="eastAsia"/>
                <w:b/>
                <w:spacing w:val="-20"/>
                <w:sz w:val="18"/>
                <w:szCs w:val="18"/>
              </w:rPr>
              <w:t>9.1</w:t>
            </w:r>
          </w:p>
        </w:tc>
        <w:tc>
          <w:tcPr>
            <w:tcW w:w="425" w:type="dxa"/>
            <w:vAlign w:val="center"/>
          </w:tcPr>
          <w:p>
            <w:pPr>
              <w:jc w:val="center"/>
              <w:rPr>
                <w:b/>
                <w:spacing w:val="-20"/>
                <w:sz w:val="18"/>
                <w:szCs w:val="18"/>
              </w:rPr>
            </w:pPr>
            <w:r>
              <w:rPr>
                <w:rFonts w:hint="eastAsia"/>
                <w:b/>
                <w:spacing w:val="-20"/>
                <w:sz w:val="18"/>
                <w:szCs w:val="18"/>
              </w:rPr>
              <w:t>9.2</w:t>
            </w:r>
          </w:p>
        </w:tc>
        <w:tc>
          <w:tcPr>
            <w:tcW w:w="448" w:type="dxa"/>
            <w:vAlign w:val="center"/>
          </w:tcPr>
          <w:p>
            <w:pPr>
              <w:jc w:val="center"/>
              <w:rPr>
                <w:b/>
                <w:spacing w:val="-20"/>
                <w:sz w:val="18"/>
                <w:szCs w:val="18"/>
              </w:rPr>
            </w:pPr>
            <w:r>
              <w:rPr>
                <w:rFonts w:hint="eastAsia"/>
                <w:b/>
                <w:spacing w:val="-20"/>
                <w:sz w:val="18"/>
                <w:szCs w:val="18"/>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1</w:t>
            </w:r>
          </w:p>
        </w:tc>
        <w:tc>
          <w:tcPr>
            <w:tcW w:w="426" w:type="dxa"/>
            <w:vMerge w:val="restart"/>
            <w:vAlign w:val="center"/>
          </w:tcPr>
          <w:p>
            <w:pPr>
              <w:spacing w:line="160" w:lineRule="atLeast"/>
              <w:jc w:val="center"/>
              <w:rPr>
                <w:bCs/>
                <w:sz w:val="18"/>
                <w:szCs w:val="18"/>
              </w:rPr>
            </w:pPr>
            <w:r>
              <w:rPr>
                <w:rFonts w:hint="eastAsia"/>
                <w:bCs/>
                <w:sz w:val="18"/>
                <w:szCs w:val="18"/>
              </w:rPr>
              <w:t>通识必修课</w:t>
            </w:r>
          </w:p>
        </w:tc>
        <w:tc>
          <w:tcPr>
            <w:tcW w:w="1519" w:type="dxa"/>
            <w:vAlign w:val="center"/>
          </w:tcPr>
          <w:p>
            <w:pPr>
              <w:spacing w:line="240" w:lineRule="exact"/>
              <w:rPr>
                <w:bCs/>
                <w:sz w:val="18"/>
                <w:szCs w:val="18"/>
              </w:rPr>
            </w:pPr>
            <w:r>
              <w:rPr>
                <w:sz w:val="18"/>
                <w:szCs w:val="18"/>
              </w:rPr>
              <w:t>思想道德与法治</w:t>
            </w:r>
          </w:p>
        </w:tc>
        <w:tc>
          <w:tcPr>
            <w:tcW w:w="395" w:type="dxa"/>
            <w:vAlign w:val="center"/>
          </w:tcPr>
          <w:p>
            <w:pPr>
              <w:jc w:val="center"/>
              <w:rPr>
                <w:b/>
                <w:bCs/>
                <w:sz w:val="15"/>
                <w:szCs w:val="15"/>
              </w:rPr>
            </w:pPr>
            <w:r>
              <w:rPr>
                <w:rFonts w:hint="eastAsia"/>
                <w:b/>
                <w:bCs/>
                <w:sz w:val="15"/>
                <w:szCs w:val="15"/>
              </w:rPr>
              <w:t>●</w:t>
            </w:r>
          </w:p>
        </w:tc>
        <w:tc>
          <w:tcPr>
            <w:tcW w:w="390" w:type="dxa"/>
            <w:vAlign w:val="center"/>
          </w:tcPr>
          <w:p>
            <w:pPr>
              <w:jc w:val="center"/>
              <w:rPr>
                <w:b/>
                <w:bCs/>
                <w:sz w:val="15"/>
                <w:szCs w:val="15"/>
              </w:rPr>
            </w:pPr>
            <w:r>
              <w:rPr>
                <w:rFonts w:hint="eastAsia"/>
                <w:b/>
                <w:bCs/>
                <w:sz w:val="15"/>
                <w:szCs w:val="15"/>
              </w:rPr>
              <w:t>●</w:t>
            </w:r>
          </w:p>
        </w:tc>
        <w:tc>
          <w:tcPr>
            <w:tcW w:w="344" w:type="dxa"/>
            <w:vAlign w:val="center"/>
          </w:tcPr>
          <w:p>
            <w:pPr>
              <w:jc w:val="center"/>
              <w:rPr>
                <w:b/>
                <w:bCs/>
                <w:sz w:val="15"/>
                <w:szCs w:val="15"/>
              </w:rPr>
            </w:pPr>
          </w:p>
        </w:tc>
        <w:tc>
          <w:tcPr>
            <w:tcW w:w="392" w:type="dxa"/>
            <w:vAlign w:val="center"/>
          </w:tcPr>
          <w:p>
            <w:pPr>
              <w:jc w:val="center"/>
              <w:rPr>
                <w:b/>
                <w:bCs/>
                <w:sz w:val="15"/>
                <w:szCs w:val="15"/>
              </w:rPr>
            </w:pPr>
            <w:r>
              <w:rPr>
                <w:rFonts w:hint="eastAsia"/>
                <w:b/>
                <w:bCs/>
                <w:sz w:val="15"/>
                <w:szCs w:val="15"/>
              </w:rPr>
              <w:t>●</w:t>
            </w:r>
          </w:p>
        </w:tc>
        <w:tc>
          <w:tcPr>
            <w:tcW w:w="417" w:type="dxa"/>
            <w:vAlign w:val="center"/>
          </w:tcPr>
          <w:p>
            <w:pPr>
              <w:jc w:val="center"/>
              <w:rPr>
                <w:b/>
                <w:bCs/>
                <w:sz w:val="15"/>
                <w:szCs w:val="15"/>
              </w:rPr>
            </w:pPr>
          </w:p>
        </w:tc>
        <w:tc>
          <w:tcPr>
            <w:tcW w:w="382" w:type="dxa"/>
            <w:vAlign w:val="center"/>
          </w:tcPr>
          <w:p>
            <w:pPr>
              <w:jc w:val="center"/>
              <w:rPr>
                <w:b/>
                <w:bCs/>
                <w:sz w:val="15"/>
                <w:szCs w:val="15"/>
              </w:rPr>
            </w:pPr>
          </w:p>
        </w:tc>
        <w:tc>
          <w:tcPr>
            <w:tcW w:w="367" w:type="dxa"/>
            <w:vAlign w:val="center"/>
          </w:tcPr>
          <w:p>
            <w:pPr>
              <w:jc w:val="center"/>
              <w:rPr>
                <w:b/>
                <w:bCs/>
                <w:sz w:val="15"/>
                <w:szCs w:val="15"/>
              </w:rPr>
            </w:pPr>
          </w:p>
        </w:tc>
        <w:tc>
          <w:tcPr>
            <w:tcW w:w="396" w:type="dxa"/>
            <w:vAlign w:val="center"/>
          </w:tcPr>
          <w:p>
            <w:pPr>
              <w:jc w:val="center"/>
              <w:rPr>
                <w:b/>
                <w:bCs/>
                <w:sz w:val="15"/>
                <w:szCs w:val="15"/>
              </w:rPr>
            </w:pPr>
          </w:p>
        </w:tc>
        <w:tc>
          <w:tcPr>
            <w:tcW w:w="414" w:type="dxa"/>
            <w:vAlign w:val="center"/>
          </w:tcPr>
          <w:p>
            <w:pPr>
              <w:jc w:val="center"/>
              <w:rPr>
                <w:b/>
                <w:bCs/>
                <w:sz w:val="15"/>
                <w:szCs w:val="15"/>
              </w:rPr>
            </w:pPr>
          </w:p>
        </w:tc>
        <w:tc>
          <w:tcPr>
            <w:tcW w:w="537" w:type="dxa"/>
            <w:vAlign w:val="center"/>
          </w:tcPr>
          <w:p>
            <w:pPr>
              <w:jc w:val="center"/>
              <w:rPr>
                <w:b/>
                <w:bCs/>
                <w:sz w:val="15"/>
                <w:szCs w:val="15"/>
              </w:rPr>
            </w:pPr>
            <w:r>
              <w:rPr>
                <w:rFonts w:hint="eastAsia"/>
                <w:b/>
                <w:bCs/>
                <w:sz w:val="15"/>
                <w:szCs w:val="15"/>
              </w:rPr>
              <w:t>●</w:t>
            </w:r>
          </w:p>
        </w:tc>
        <w:tc>
          <w:tcPr>
            <w:tcW w:w="500" w:type="dxa"/>
            <w:vAlign w:val="center"/>
          </w:tcPr>
          <w:p>
            <w:pPr>
              <w:jc w:val="center"/>
              <w:rPr>
                <w:b/>
                <w:bCs/>
                <w:sz w:val="15"/>
                <w:szCs w:val="15"/>
              </w:rPr>
            </w:pPr>
            <w:r>
              <w:rPr>
                <w:rFonts w:hint="eastAsia"/>
                <w:b/>
                <w:bCs/>
                <w:sz w:val="15"/>
                <w:szCs w:val="15"/>
              </w:rPr>
              <w:t>●</w:t>
            </w:r>
          </w:p>
        </w:tc>
        <w:tc>
          <w:tcPr>
            <w:tcW w:w="478" w:type="dxa"/>
            <w:vAlign w:val="center"/>
          </w:tcPr>
          <w:p>
            <w:pPr>
              <w:jc w:val="center"/>
              <w:rPr>
                <w:b/>
                <w:bCs/>
                <w:sz w:val="15"/>
                <w:szCs w:val="15"/>
              </w:rPr>
            </w:pPr>
          </w:p>
        </w:tc>
        <w:tc>
          <w:tcPr>
            <w:tcW w:w="526" w:type="dxa"/>
            <w:vAlign w:val="center"/>
          </w:tcPr>
          <w:p>
            <w:pPr>
              <w:jc w:val="center"/>
              <w:rPr>
                <w:b/>
                <w:bCs/>
                <w:sz w:val="15"/>
                <w:szCs w:val="15"/>
              </w:rPr>
            </w:pPr>
          </w:p>
        </w:tc>
        <w:tc>
          <w:tcPr>
            <w:tcW w:w="395" w:type="dxa"/>
            <w:vAlign w:val="center"/>
          </w:tcPr>
          <w:p>
            <w:pPr>
              <w:jc w:val="center"/>
              <w:rPr>
                <w:b/>
                <w:bCs/>
                <w:sz w:val="15"/>
                <w:szCs w:val="15"/>
              </w:rPr>
            </w:pPr>
          </w:p>
        </w:tc>
        <w:tc>
          <w:tcPr>
            <w:tcW w:w="408" w:type="dxa"/>
            <w:vAlign w:val="center"/>
          </w:tcPr>
          <w:p>
            <w:pPr>
              <w:jc w:val="center"/>
              <w:rPr>
                <w:b/>
                <w:bCs/>
                <w:sz w:val="15"/>
                <w:szCs w:val="15"/>
              </w:rPr>
            </w:pPr>
          </w:p>
        </w:tc>
        <w:tc>
          <w:tcPr>
            <w:tcW w:w="344" w:type="dxa"/>
            <w:vAlign w:val="center"/>
          </w:tcPr>
          <w:p>
            <w:pPr>
              <w:jc w:val="center"/>
              <w:rPr>
                <w:b/>
                <w:bCs/>
                <w:sz w:val="15"/>
                <w:szCs w:val="15"/>
              </w:rPr>
            </w:pPr>
          </w:p>
        </w:tc>
        <w:tc>
          <w:tcPr>
            <w:tcW w:w="508" w:type="dxa"/>
            <w:vAlign w:val="center"/>
          </w:tcPr>
          <w:p>
            <w:pPr>
              <w:jc w:val="center"/>
              <w:rPr>
                <w:b/>
                <w:bCs/>
                <w:sz w:val="15"/>
                <w:szCs w:val="15"/>
              </w:rPr>
            </w:pPr>
          </w:p>
        </w:tc>
        <w:tc>
          <w:tcPr>
            <w:tcW w:w="497" w:type="dxa"/>
            <w:vAlign w:val="center"/>
          </w:tcPr>
          <w:p>
            <w:pPr>
              <w:jc w:val="center"/>
              <w:rPr>
                <w:b/>
                <w:bCs/>
                <w:sz w:val="15"/>
                <w:szCs w:val="15"/>
              </w:rPr>
            </w:pPr>
          </w:p>
        </w:tc>
        <w:tc>
          <w:tcPr>
            <w:tcW w:w="495" w:type="dxa"/>
            <w:vAlign w:val="center"/>
          </w:tcPr>
          <w:p>
            <w:pPr>
              <w:jc w:val="center"/>
              <w:rPr>
                <w:b/>
                <w:bCs/>
                <w:sz w:val="15"/>
                <w:szCs w:val="15"/>
              </w:rPr>
            </w:pPr>
          </w:p>
        </w:tc>
        <w:tc>
          <w:tcPr>
            <w:tcW w:w="509" w:type="dxa"/>
            <w:vAlign w:val="center"/>
          </w:tcPr>
          <w:p>
            <w:pPr>
              <w:jc w:val="center"/>
              <w:rPr>
                <w:b/>
                <w:bCs/>
                <w:sz w:val="15"/>
                <w:szCs w:val="15"/>
              </w:rPr>
            </w:pPr>
          </w:p>
        </w:tc>
        <w:tc>
          <w:tcPr>
            <w:tcW w:w="467" w:type="dxa"/>
            <w:vAlign w:val="center"/>
          </w:tcPr>
          <w:p>
            <w:pPr>
              <w:jc w:val="center"/>
              <w:rPr>
                <w:b/>
                <w:bCs/>
                <w:sz w:val="15"/>
                <w:szCs w:val="15"/>
              </w:rPr>
            </w:pPr>
          </w:p>
        </w:tc>
        <w:tc>
          <w:tcPr>
            <w:tcW w:w="481" w:type="dxa"/>
            <w:vAlign w:val="center"/>
          </w:tcPr>
          <w:p>
            <w:pPr>
              <w:jc w:val="center"/>
              <w:rPr>
                <w:b/>
                <w:bCs/>
                <w:sz w:val="15"/>
                <w:szCs w:val="15"/>
              </w:rPr>
            </w:pPr>
          </w:p>
        </w:tc>
        <w:tc>
          <w:tcPr>
            <w:tcW w:w="487" w:type="dxa"/>
            <w:vAlign w:val="center"/>
          </w:tcPr>
          <w:p>
            <w:pPr>
              <w:jc w:val="center"/>
              <w:rPr>
                <w:b/>
                <w:bCs/>
                <w:sz w:val="15"/>
                <w:szCs w:val="15"/>
              </w:rPr>
            </w:pPr>
          </w:p>
        </w:tc>
        <w:tc>
          <w:tcPr>
            <w:tcW w:w="465" w:type="dxa"/>
            <w:vAlign w:val="center"/>
          </w:tcPr>
          <w:p>
            <w:pPr>
              <w:jc w:val="center"/>
              <w:rPr>
                <w:b/>
                <w:bCs/>
                <w:sz w:val="15"/>
                <w:szCs w:val="15"/>
              </w:rPr>
            </w:pPr>
          </w:p>
        </w:tc>
        <w:tc>
          <w:tcPr>
            <w:tcW w:w="425" w:type="dxa"/>
            <w:vAlign w:val="center"/>
          </w:tcPr>
          <w:p>
            <w:pPr>
              <w:jc w:val="center"/>
              <w:rPr>
                <w:b/>
                <w:bCs/>
                <w:sz w:val="15"/>
                <w:szCs w:val="15"/>
              </w:rPr>
            </w:pPr>
          </w:p>
        </w:tc>
        <w:tc>
          <w:tcPr>
            <w:tcW w:w="448" w:type="dxa"/>
            <w:vAlign w:val="center"/>
          </w:tcPr>
          <w:p>
            <w:pPr>
              <w:jc w:val="center"/>
              <w:rPr>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2</w:t>
            </w:r>
          </w:p>
        </w:tc>
        <w:tc>
          <w:tcPr>
            <w:tcW w:w="426" w:type="dxa"/>
            <w:vMerge w:val="continue"/>
            <w:vAlign w:val="center"/>
          </w:tcPr>
          <w:p>
            <w:pPr>
              <w:spacing w:line="160" w:lineRule="atLeast"/>
              <w:jc w:val="center"/>
              <w:rPr>
                <w:bCs/>
                <w:sz w:val="18"/>
                <w:szCs w:val="18"/>
              </w:rPr>
            </w:pPr>
          </w:p>
        </w:tc>
        <w:tc>
          <w:tcPr>
            <w:tcW w:w="1519" w:type="dxa"/>
            <w:vAlign w:val="center"/>
          </w:tcPr>
          <w:p>
            <w:pPr>
              <w:spacing w:line="240" w:lineRule="exact"/>
              <w:rPr>
                <w:sz w:val="18"/>
                <w:szCs w:val="18"/>
              </w:rPr>
            </w:pPr>
            <w:r>
              <w:rPr>
                <w:rFonts w:hint="eastAsia"/>
                <w:sz w:val="18"/>
                <w:szCs w:val="18"/>
              </w:rPr>
              <w:t>马克思主义基本原理</w:t>
            </w:r>
          </w:p>
        </w:tc>
        <w:tc>
          <w:tcPr>
            <w:tcW w:w="395" w:type="dxa"/>
            <w:vAlign w:val="center"/>
          </w:tcPr>
          <w:p>
            <w:pPr>
              <w:jc w:val="center"/>
              <w:rPr>
                <w:b/>
                <w:bCs/>
                <w:sz w:val="15"/>
                <w:szCs w:val="15"/>
              </w:rPr>
            </w:pPr>
            <w:r>
              <w:rPr>
                <w:rFonts w:hint="eastAsia"/>
                <w:b/>
                <w:bCs/>
                <w:sz w:val="15"/>
                <w:szCs w:val="15"/>
              </w:rPr>
              <w:t>●</w:t>
            </w:r>
          </w:p>
        </w:tc>
        <w:tc>
          <w:tcPr>
            <w:tcW w:w="390" w:type="dxa"/>
            <w:vAlign w:val="center"/>
          </w:tcPr>
          <w:p>
            <w:pPr>
              <w:jc w:val="center"/>
              <w:rPr>
                <w:b/>
                <w:bCs/>
                <w:sz w:val="15"/>
                <w:szCs w:val="15"/>
              </w:rPr>
            </w:pPr>
            <w:r>
              <w:rPr>
                <w:rFonts w:hint="eastAsia"/>
                <w:b/>
                <w:bCs/>
                <w:sz w:val="15"/>
                <w:szCs w:val="15"/>
              </w:rPr>
              <w:t>●</w:t>
            </w:r>
          </w:p>
        </w:tc>
        <w:tc>
          <w:tcPr>
            <w:tcW w:w="344" w:type="dxa"/>
            <w:vAlign w:val="center"/>
          </w:tcPr>
          <w:p>
            <w:pPr>
              <w:jc w:val="center"/>
              <w:rPr>
                <w:b/>
                <w:bCs/>
                <w:sz w:val="15"/>
                <w:szCs w:val="15"/>
              </w:rPr>
            </w:pPr>
            <w:r>
              <w:rPr>
                <w:rFonts w:hint="eastAsia"/>
                <w:b/>
                <w:bCs/>
                <w:sz w:val="15"/>
                <w:szCs w:val="15"/>
              </w:rPr>
              <w:t>●</w:t>
            </w:r>
          </w:p>
        </w:tc>
        <w:tc>
          <w:tcPr>
            <w:tcW w:w="392" w:type="dxa"/>
            <w:vAlign w:val="center"/>
          </w:tcPr>
          <w:p>
            <w:pPr>
              <w:jc w:val="center"/>
              <w:rPr>
                <w:b/>
                <w:bCs/>
                <w:sz w:val="15"/>
                <w:szCs w:val="15"/>
              </w:rPr>
            </w:pPr>
          </w:p>
        </w:tc>
        <w:tc>
          <w:tcPr>
            <w:tcW w:w="417" w:type="dxa"/>
            <w:vAlign w:val="center"/>
          </w:tcPr>
          <w:p>
            <w:pPr>
              <w:jc w:val="center"/>
              <w:rPr>
                <w:b/>
                <w:bCs/>
                <w:sz w:val="15"/>
                <w:szCs w:val="15"/>
              </w:rPr>
            </w:pPr>
          </w:p>
        </w:tc>
        <w:tc>
          <w:tcPr>
            <w:tcW w:w="382" w:type="dxa"/>
            <w:vAlign w:val="center"/>
          </w:tcPr>
          <w:p>
            <w:pPr>
              <w:jc w:val="center"/>
              <w:rPr>
                <w:b/>
                <w:bCs/>
                <w:sz w:val="15"/>
                <w:szCs w:val="15"/>
              </w:rPr>
            </w:pPr>
          </w:p>
        </w:tc>
        <w:tc>
          <w:tcPr>
            <w:tcW w:w="367" w:type="dxa"/>
            <w:vAlign w:val="center"/>
          </w:tcPr>
          <w:p>
            <w:pPr>
              <w:jc w:val="center"/>
              <w:rPr>
                <w:b/>
                <w:bCs/>
                <w:sz w:val="15"/>
                <w:szCs w:val="15"/>
              </w:rPr>
            </w:pPr>
          </w:p>
        </w:tc>
        <w:tc>
          <w:tcPr>
            <w:tcW w:w="396" w:type="dxa"/>
            <w:vAlign w:val="center"/>
          </w:tcPr>
          <w:p>
            <w:pPr>
              <w:jc w:val="center"/>
              <w:rPr>
                <w:b/>
                <w:bCs/>
                <w:sz w:val="15"/>
                <w:szCs w:val="15"/>
              </w:rPr>
            </w:pPr>
          </w:p>
        </w:tc>
        <w:tc>
          <w:tcPr>
            <w:tcW w:w="414" w:type="dxa"/>
            <w:vAlign w:val="center"/>
          </w:tcPr>
          <w:p>
            <w:pPr>
              <w:jc w:val="center"/>
              <w:rPr>
                <w:b/>
                <w:bCs/>
                <w:sz w:val="15"/>
                <w:szCs w:val="15"/>
              </w:rPr>
            </w:pPr>
          </w:p>
        </w:tc>
        <w:tc>
          <w:tcPr>
            <w:tcW w:w="537" w:type="dxa"/>
            <w:vAlign w:val="center"/>
          </w:tcPr>
          <w:p>
            <w:pPr>
              <w:jc w:val="center"/>
              <w:rPr>
                <w:b/>
                <w:bCs/>
                <w:sz w:val="15"/>
                <w:szCs w:val="15"/>
              </w:rPr>
            </w:pPr>
            <w:r>
              <w:rPr>
                <w:rFonts w:hint="eastAsia"/>
                <w:b/>
                <w:bCs/>
                <w:sz w:val="15"/>
                <w:szCs w:val="15"/>
              </w:rPr>
              <w:t>●</w:t>
            </w:r>
          </w:p>
        </w:tc>
        <w:tc>
          <w:tcPr>
            <w:tcW w:w="500" w:type="dxa"/>
            <w:vAlign w:val="center"/>
          </w:tcPr>
          <w:p>
            <w:pPr>
              <w:jc w:val="center"/>
              <w:rPr>
                <w:b/>
                <w:bCs/>
                <w:sz w:val="15"/>
                <w:szCs w:val="15"/>
              </w:rPr>
            </w:pPr>
          </w:p>
        </w:tc>
        <w:tc>
          <w:tcPr>
            <w:tcW w:w="478" w:type="dxa"/>
            <w:vAlign w:val="center"/>
          </w:tcPr>
          <w:p>
            <w:pPr>
              <w:jc w:val="center"/>
              <w:rPr>
                <w:b/>
                <w:bCs/>
                <w:sz w:val="15"/>
                <w:szCs w:val="15"/>
              </w:rPr>
            </w:pPr>
          </w:p>
        </w:tc>
        <w:tc>
          <w:tcPr>
            <w:tcW w:w="526" w:type="dxa"/>
            <w:vAlign w:val="center"/>
          </w:tcPr>
          <w:p>
            <w:pPr>
              <w:jc w:val="center"/>
              <w:rPr>
                <w:b/>
                <w:bCs/>
                <w:sz w:val="15"/>
                <w:szCs w:val="15"/>
              </w:rPr>
            </w:pPr>
          </w:p>
        </w:tc>
        <w:tc>
          <w:tcPr>
            <w:tcW w:w="395" w:type="dxa"/>
            <w:vAlign w:val="center"/>
          </w:tcPr>
          <w:p>
            <w:pPr>
              <w:jc w:val="center"/>
              <w:rPr>
                <w:b/>
                <w:bCs/>
                <w:sz w:val="15"/>
                <w:szCs w:val="15"/>
              </w:rPr>
            </w:pPr>
          </w:p>
        </w:tc>
        <w:tc>
          <w:tcPr>
            <w:tcW w:w="408" w:type="dxa"/>
            <w:vAlign w:val="center"/>
          </w:tcPr>
          <w:p>
            <w:pPr>
              <w:jc w:val="center"/>
              <w:rPr>
                <w:b/>
                <w:bCs/>
                <w:sz w:val="15"/>
                <w:szCs w:val="15"/>
              </w:rPr>
            </w:pPr>
          </w:p>
        </w:tc>
        <w:tc>
          <w:tcPr>
            <w:tcW w:w="344" w:type="dxa"/>
            <w:vAlign w:val="center"/>
          </w:tcPr>
          <w:p>
            <w:pPr>
              <w:jc w:val="center"/>
              <w:rPr>
                <w:b/>
                <w:bCs/>
                <w:sz w:val="15"/>
                <w:szCs w:val="15"/>
              </w:rPr>
            </w:pPr>
          </w:p>
        </w:tc>
        <w:tc>
          <w:tcPr>
            <w:tcW w:w="508" w:type="dxa"/>
            <w:vAlign w:val="center"/>
          </w:tcPr>
          <w:p>
            <w:pPr>
              <w:jc w:val="center"/>
              <w:rPr>
                <w:b/>
                <w:bCs/>
                <w:sz w:val="15"/>
                <w:szCs w:val="15"/>
              </w:rPr>
            </w:pPr>
          </w:p>
        </w:tc>
        <w:tc>
          <w:tcPr>
            <w:tcW w:w="497" w:type="dxa"/>
            <w:vAlign w:val="center"/>
          </w:tcPr>
          <w:p>
            <w:pPr>
              <w:jc w:val="center"/>
              <w:rPr>
                <w:b/>
                <w:bCs/>
                <w:sz w:val="15"/>
                <w:szCs w:val="15"/>
              </w:rPr>
            </w:pPr>
          </w:p>
        </w:tc>
        <w:tc>
          <w:tcPr>
            <w:tcW w:w="495" w:type="dxa"/>
            <w:vAlign w:val="center"/>
          </w:tcPr>
          <w:p>
            <w:pPr>
              <w:jc w:val="center"/>
              <w:rPr>
                <w:b/>
                <w:bCs/>
                <w:sz w:val="15"/>
                <w:szCs w:val="15"/>
              </w:rPr>
            </w:pPr>
          </w:p>
        </w:tc>
        <w:tc>
          <w:tcPr>
            <w:tcW w:w="509" w:type="dxa"/>
            <w:vAlign w:val="center"/>
          </w:tcPr>
          <w:p>
            <w:pPr>
              <w:jc w:val="center"/>
              <w:rPr>
                <w:b/>
                <w:bCs/>
                <w:sz w:val="15"/>
                <w:szCs w:val="15"/>
              </w:rPr>
            </w:pPr>
          </w:p>
        </w:tc>
        <w:tc>
          <w:tcPr>
            <w:tcW w:w="467" w:type="dxa"/>
            <w:vAlign w:val="center"/>
          </w:tcPr>
          <w:p>
            <w:pPr>
              <w:jc w:val="center"/>
              <w:rPr>
                <w:b/>
                <w:bCs/>
                <w:sz w:val="15"/>
                <w:szCs w:val="15"/>
              </w:rPr>
            </w:pPr>
          </w:p>
        </w:tc>
        <w:tc>
          <w:tcPr>
            <w:tcW w:w="481" w:type="dxa"/>
            <w:vAlign w:val="center"/>
          </w:tcPr>
          <w:p>
            <w:pPr>
              <w:jc w:val="center"/>
              <w:rPr>
                <w:b/>
                <w:bCs/>
                <w:sz w:val="15"/>
                <w:szCs w:val="15"/>
              </w:rPr>
            </w:pPr>
          </w:p>
        </w:tc>
        <w:tc>
          <w:tcPr>
            <w:tcW w:w="487" w:type="dxa"/>
            <w:vAlign w:val="center"/>
          </w:tcPr>
          <w:p>
            <w:pPr>
              <w:jc w:val="center"/>
              <w:rPr>
                <w:b/>
                <w:bCs/>
                <w:sz w:val="15"/>
                <w:szCs w:val="15"/>
              </w:rPr>
            </w:pPr>
          </w:p>
        </w:tc>
        <w:tc>
          <w:tcPr>
            <w:tcW w:w="465" w:type="dxa"/>
            <w:vAlign w:val="center"/>
          </w:tcPr>
          <w:p>
            <w:pPr>
              <w:jc w:val="center"/>
              <w:rPr>
                <w:b/>
                <w:bCs/>
                <w:sz w:val="15"/>
                <w:szCs w:val="15"/>
              </w:rPr>
            </w:pPr>
          </w:p>
        </w:tc>
        <w:tc>
          <w:tcPr>
            <w:tcW w:w="425" w:type="dxa"/>
            <w:vAlign w:val="center"/>
          </w:tcPr>
          <w:p>
            <w:pPr>
              <w:jc w:val="center"/>
              <w:rPr>
                <w:b/>
                <w:bCs/>
                <w:sz w:val="15"/>
                <w:szCs w:val="15"/>
              </w:rPr>
            </w:pPr>
          </w:p>
        </w:tc>
        <w:tc>
          <w:tcPr>
            <w:tcW w:w="448" w:type="dxa"/>
            <w:vAlign w:val="center"/>
          </w:tcPr>
          <w:p>
            <w:pPr>
              <w:jc w:val="center"/>
              <w:rPr>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3</w:t>
            </w:r>
          </w:p>
        </w:tc>
        <w:tc>
          <w:tcPr>
            <w:tcW w:w="426" w:type="dxa"/>
            <w:vMerge w:val="continue"/>
            <w:vAlign w:val="center"/>
          </w:tcPr>
          <w:p>
            <w:pPr>
              <w:spacing w:line="160" w:lineRule="atLeast"/>
              <w:jc w:val="center"/>
              <w:rPr>
                <w:bCs/>
                <w:sz w:val="18"/>
                <w:szCs w:val="18"/>
              </w:rPr>
            </w:pPr>
          </w:p>
        </w:tc>
        <w:tc>
          <w:tcPr>
            <w:tcW w:w="1519" w:type="dxa"/>
            <w:vAlign w:val="center"/>
          </w:tcPr>
          <w:p>
            <w:pPr>
              <w:spacing w:line="240" w:lineRule="exact"/>
              <w:rPr>
                <w:sz w:val="18"/>
                <w:szCs w:val="18"/>
              </w:rPr>
            </w:pPr>
            <w:r>
              <w:rPr>
                <w:rFonts w:hint="eastAsia"/>
                <w:sz w:val="18"/>
                <w:szCs w:val="18"/>
              </w:rPr>
              <w:t>毛泽东思想和中国特色社会主义理论体系概论</w:t>
            </w:r>
          </w:p>
        </w:tc>
        <w:tc>
          <w:tcPr>
            <w:tcW w:w="395" w:type="dxa"/>
            <w:vAlign w:val="center"/>
          </w:tcPr>
          <w:p>
            <w:pPr>
              <w:jc w:val="center"/>
              <w:rPr>
                <w:sz w:val="15"/>
                <w:szCs w:val="15"/>
              </w:rPr>
            </w:pPr>
          </w:p>
        </w:tc>
        <w:tc>
          <w:tcPr>
            <w:tcW w:w="390" w:type="dxa"/>
            <w:vAlign w:val="center"/>
          </w:tcPr>
          <w:p>
            <w:pPr>
              <w:jc w:val="center"/>
              <w:rPr>
                <w:sz w:val="15"/>
                <w:szCs w:val="15"/>
              </w:rPr>
            </w:pPr>
          </w:p>
        </w:tc>
        <w:tc>
          <w:tcPr>
            <w:tcW w:w="344" w:type="dxa"/>
            <w:vAlign w:val="center"/>
          </w:tcPr>
          <w:p>
            <w:pPr>
              <w:jc w:val="center"/>
              <w:rPr>
                <w:b/>
                <w:bCs/>
                <w:sz w:val="15"/>
                <w:szCs w:val="15"/>
              </w:rPr>
            </w:pPr>
          </w:p>
        </w:tc>
        <w:tc>
          <w:tcPr>
            <w:tcW w:w="392" w:type="dxa"/>
            <w:vAlign w:val="center"/>
          </w:tcPr>
          <w:p>
            <w:pPr>
              <w:jc w:val="center"/>
              <w:rPr>
                <w:b/>
                <w:bCs/>
                <w:sz w:val="15"/>
                <w:szCs w:val="15"/>
              </w:rPr>
            </w:pPr>
          </w:p>
        </w:tc>
        <w:tc>
          <w:tcPr>
            <w:tcW w:w="417" w:type="dxa"/>
            <w:vAlign w:val="center"/>
          </w:tcPr>
          <w:p>
            <w:pPr>
              <w:jc w:val="center"/>
              <w:rPr>
                <w:b/>
                <w:bCs/>
                <w:sz w:val="15"/>
                <w:szCs w:val="15"/>
              </w:rPr>
            </w:pPr>
          </w:p>
        </w:tc>
        <w:tc>
          <w:tcPr>
            <w:tcW w:w="382" w:type="dxa"/>
            <w:vAlign w:val="center"/>
          </w:tcPr>
          <w:p>
            <w:pPr>
              <w:jc w:val="center"/>
              <w:rPr>
                <w:b/>
                <w:bCs/>
                <w:sz w:val="15"/>
                <w:szCs w:val="15"/>
              </w:rPr>
            </w:pPr>
          </w:p>
        </w:tc>
        <w:tc>
          <w:tcPr>
            <w:tcW w:w="367" w:type="dxa"/>
            <w:vAlign w:val="center"/>
          </w:tcPr>
          <w:p>
            <w:pPr>
              <w:jc w:val="center"/>
              <w:rPr>
                <w:b/>
                <w:bCs/>
                <w:sz w:val="15"/>
                <w:szCs w:val="15"/>
              </w:rPr>
            </w:pPr>
          </w:p>
        </w:tc>
        <w:tc>
          <w:tcPr>
            <w:tcW w:w="396" w:type="dxa"/>
            <w:vAlign w:val="center"/>
          </w:tcPr>
          <w:p>
            <w:pPr>
              <w:jc w:val="center"/>
              <w:rPr>
                <w:b/>
                <w:bCs/>
                <w:sz w:val="15"/>
                <w:szCs w:val="15"/>
              </w:rPr>
            </w:pPr>
          </w:p>
        </w:tc>
        <w:tc>
          <w:tcPr>
            <w:tcW w:w="414" w:type="dxa"/>
            <w:vAlign w:val="center"/>
          </w:tcPr>
          <w:p>
            <w:pPr>
              <w:jc w:val="center"/>
              <w:rPr>
                <w:b/>
                <w:bCs/>
                <w:sz w:val="15"/>
                <w:szCs w:val="15"/>
              </w:rPr>
            </w:pPr>
          </w:p>
        </w:tc>
        <w:tc>
          <w:tcPr>
            <w:tcW w:w="537" w:type="dxa"/>
            <w:vAlign w:val="center"/>
          </w:tcPr>
          <w:p>
            <w:pPr>
              <w:jc w:val="center"/>
              <w:rPr>
                <w:b/>
                <w:bCs/>
                <w:sz w:val="15"/>
                <w:szCs w:val="15"/>
              </w:rPr>
            </w:pPr>
          </w:p>
        </w:tc>
        <w:tc>
          <w:tcPr>
            <w:tcW w:w="500" w:type="dxa"/>
            <w:vAlign w:val="center"/>
          </w:tcPr>
          <w:p>
            <w:pPr>
              <w:jc w:val="center"/>
              <w:rPr>
                <w:b/>
                <w:bCs/>
                <w:sz w:val="15"/>
                <w:szCs w:val="15"/>
              </w:rPr>
            </w:pPr>
            <w:r>
              <w:rPr>
                <w:rFonts w:hint="eastAsia"/>
                <w:b/>
                <w:bCs/>
                <w:sz w:val="15"/>
                <w:szCs w:val="15"/>
              </w:rPr>
              <w:t>●</w:t>
            </w:r>
          </w:p>
        </w:tc>
        <w:tc>
          <w:tcPr>
            <w:tcW w:w="478" w:type="dxa"/>
            <w:vAlign w:val="center"/>
          </w:tcPr>
          <w:p>
            <w:pPr>
              <w:jc w:val="center"/>
              <w:rPr>
                <w:b/>
                <w:bCs/>
                <w:sz w:val="15"/>
                <w:szCs w:val="15"/>
              </w:rPr>
            </w:pPr>
          </w:p>
        </w:tc>
        <w:tc>
          <w:tcPr>
            <w:tcW w:w="526" w:type="dxa"/>
            <w:vAlign w:val="center"/>
          </w:tcPr>
          <w:p>
            <w:pPr>
              <w:jc w:val="center"/>
              <w:rPr>
                <w:b/>
                <w:bCs/>
                <w:sz w:val="15"/>
                <w:szCs w:val="15"/>
              </w:rPr>
            </w:pPr>
          </w:p>
        </w:tc>
        <w:tc>
          <w:tcPr>
            <w:tcW w:w="395" w:type="dxa"/>
            <w:vAlign w:val="center"/>
          </w:tcPr>
          <w:p>
            <w:pPr>
              <w:jc w:val="center"/>
              <w:rPr>
                <w:b/>
                <w:bCs/>
                <w:sz w:val="15"/>
                <w:szCs w:val="15"/>
              </w:rPr>
            </w:pPr>
          </w:p>
        </w:tc>
        <w:tc>
          <w:tcPr>
            <w:tcW w:w="408" w:type="dxa"/>
            <w:vAlign w:val="center"/>
          </w:tcPr>
          <w:p>
            <w:pPr>
              <w:jc w:val="center"/>
              <w:rPr>
                <w:b/>
                <w:bCs/>
                <w:sz w:val="15"/>
                <w:szCs w:val="15"/>
              </w:rPr>
            </w:pPr>
          </w:p>
        </w:tc>
        <w:tc>
          <w:tcPr>
            <w:tcW w:w="344" w:type="dxa"/>
            <w:vAlign w:val="center"/>
          </w:tcPr>
          <w:p>
            <w:pPr>
              <w:jc w:val="center"/>
              <w:rPr>
                <w:b/>
                <w:bCs/>
                <w:sz w:val="15"/>
                <w:szCs w:val="15"/>
              </w:rPr>
            </w:pPr>
          </w:p>
        </w:tc>
        <w:tc>
          <w:tcPr>
            <w:tcW w:w="508" w:type="dxa"/>
            <w:vAlign w:val="center"/>
          </w:tcPr>
          <w:p>
            <w:pPr>
              <w:jc w:val="center"/>
              <w:rPr>
                <w:b/>
                <w:bCs/>
                <w:sz w:val="15"/>
                <w:szCs w:val="15"/>
              </w:rPr>
            </w:pPr>
          </w:p>
        </w:tc>
        <w:tc>
          <w:tcPr>
            <w:tcW w:w="497" w:type="dxa"/>
            <w:vAlign w:val="center"/>
          </w:tcPr>
          <w:p>
            <w:pPr>
              <w:jc w:val="center"/>
              <w:rPr>
                <w:b/>
                <w:bCs/>
                <w:sz w:val="15"/>
                <w:szCs w:val="15"/>
              </w:rPr>
            </w:pPr>
          </w:p>
        </w:tc>
        <w:tc>
          <w:tcPr>
            <w:tcW w:w="495" w:type="dxa"/>
            <w:vAlign w:val="center"/>
          </w:tcPr>
          <w:p>
            <w:pPr>
              <w:jc w:val="center"/>
              <w:rPr>
                <w:b/>
                <w:bCs/>
                <w:sz w:val="15"/>
                <w:szCs w:val="15"/>
              </w:rPr>
            </w:pPr>
          </w:p>
        </w:tc>
        <w:tc>
          <w:tcPr>
            <w:tcW w:w="509" w:type="dxa"/>
            <w:vAlign w:val="center"/>
          </w:tcPr>
          <w:p>
            <w:pPr>
              <w:jc w:val="center"/>
              <w:rPr>
                <w:b/>
                <w:bCs/>
                <w:sz w:val="15"/>
                <w:szCs w:val="15"/>
              </w:rPr>
            </w:pPr>
          </w:p>
        </w:tc>
        <w:tc>
          <w:tcPr>
            <w:tcW w:w="467" w:type="dxa"/>
            <w:vAlign w:val="center"/>
          </w:tcPr>
          <w:p>
            <w:pPr>
              <w:jc w:val="center"/>
              <w:rPr>
                <w:b/>
                <w:bCs/>
                <w:sz w:val="15"/>
                <w:szCs w:val="15"/>
              </w:rPr>
            </w:pPr>
          </w:p>
        </w:tc>
        <w:tc>
          <w:tcPr>
            <w:tcW w:w="481" w:type="dxa"/>
            <w:vAlign w:val="center"/>
          </w:tcPr>
          <w:p>
            <w:pPr>
              <w:jc w:val="center"/>
              <w:rPr>
                <w:b/>
                <w:bCs/>
                <w:sz w:val="15"/>
                <w:szCs w:val="15"/>
              </w:rPr>
            </w:pPr>
          </w:p>
        </w:tc>
        <w:tc>
          <w:tcPr>
            <w:tcW w:w="487" w:type="dxa"/>
            <w:vAlign w:val="center"/>
          </w:tcPr>
          <w:p>
            <w:pPr>
              <w:jc w:val="center"/>
              <w:rPr>
                <w:b/>
                <w:bCs/>
                <w:sz w:val="15"/>
                <w:szCs w:val="15"/>
              </w:rPr>
            </w:pPr>
          </w:p>
        </w:tc>
        <w:tc>
          <w:tcPr>
            <w:tcW w:w="465" w:type="dxa"/>
            <w:vAlign w:val="center"/>
          </w:tcPr>
          <w:p>
            <w:pPr>
              <w:jc w:val="center"/>
              <w:rPr>
                <w:b/>
                <w:bCs/>
                <w:sz w:val="15"/>
                <w:szCs w:val="15"/>
              </w:rPr>
            </w:pPr>
            <w:r>
              <w:rPr>
                <w:rFonts w:hint="eastAsia"/>
                <w:b/>
                <w:bCs/>
                <w:sz w:val="15"/>
                <w:szCs w:val="15"/>
              </w:rPr>
              <w:t>●</w:t>
            </w:r>
          </w:p>
        </w:tc>
        <w:tc>
          <w:tcPr>
            <w:tcW w:w="425" w:type="dxa"/>
            <w:vAlign w:val="center"/>
          </w:tcPr>
          <w:p>
            <w:pPr>
              <w:jc w:val="center"/>
              <w:rPr>
                <w:b/>
                <w:bCs/>
                <w:sz w:val="15"/>
                <w:szCs w:val="15"/>
              </w:rPr>
            </w:pPr>
          </w:p>
        </w:tc>
        <w:tc>
          <w:tcPr>
            <w:tcW w:w="448" w:type="dxa"/>
            <w:vAlign w:val="center"/>
          </w:tcPr>
          <w:p>
            <w:pPr>
              <w:jc w:val="center"/>
              <w:rPr>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4</w:t>
            </w:r>
          </w:p>
        </w:tc>
        <w:tc>
          <w:tcPr>
            <w:tcW w:w="426" w:type="dxa"/>
            <w:vMerge w:val="continue"/>
            <w:vAlign w:val="center"/>
          </w:tcPr>
          <w:p>
            <w:pPr>
              <w:spacing w:line="160" w:lineRule="atLeast"/>
              <w:jc w:val="center"/>
              <w:rPr>
                <w:bCs/>
                <w:sz w:val="18"/>
                <w:szCs w:val="18"/>
              </w:rPr>
            </w:pPr>
          </w:p>
        </w:tc>
        <w:tc>
          <w:tcPr>
            <w:tcW w:w="1519" w:type="dxa"/>
            <w:vAlign w:val="center"/>
          </w:tcPr>
          <w:p>
            <w:pPr>
              <w:spacing w:line="240" w:lineRule="exact"/>
              <w:rPr>
                <w:sz w:val="18"/>
                <w:szCs w:val="18"/>
              </w:rPr>
            </w:pPr>
            <w:r>
              <w:rPr>
                <w:sz w:val="18"/>
                <w:szCs w:val="18"/>
              </w:rPr>
              <w:t>习近平新时代中国特色社会主义思想概论</w:t>
            </w:r>
          </w:p>
        </w:tc>
        <w:tc>
          <w:tcPr>
            <w:tcW w:w="395" w:type="dxa"/>
            <w:vAlign w:val="center"/>
          </w:tcPr>
          <w:p>
            <w:pPr>
              <w:jc w:val="center"/>
              <w:rPr>
                <w:sz w:val="15"/>
                <w:szCs w:val="15"/>
              </w:rPr>
            </w:pPr>
          </w:p>
        </w:tc>
        <w:tc>
          <w:tcPr>
            <w:tcW w:w="390" w:type="dxa"/>
            <w:vAlign w:val="center"/>
          </w:tcPr>
          <w:p>
            <w:pPr>
              <w:jc w:val="center"/>
              <w:rPr>
                <w:sz w:val="15"/>
                <w:szCs w:val="15"/>
              </w:rPr>
            </w:pPr>
          </w:p>
        </w:tc>
        <w:tc>
          <w:tcPr>
            <w:tcW w:w="344" w:type="dxa"/>
            <w:vAlign w:val="center"/>
          </w:tcPr>
          <w:p>
            <w:pPr>
              <w:jc w:val="center"/>
              <w:rPr>
                <w:b/>
                <w:bCs/>
                <w:sz w:val="15"/>
                <w:szCs w:val="15"/>
              </w:rPr>
            </w:pPr>
          </w:p>
        </w:tc>
        <w:tc>
          <w:tcPr>
            <w:tcW w:w="392" w:type="dxa"/>
            <w:vAlign w:val="center"/>
          </w:tcPr>
          <w:p>
            <w:pPr>
              <w:jc w:val="center"/>
              <w:rPr>
                <w:b/>
                <w:bCs/>
                <w:sz w:val="15"/>
                <w:szCs w:val="15"/>
              </w:rPr>
            </w:pPr>
          </w:p>
        </w:tc>
        <w:tc>
          <w:tcPr>
            <w:tcW w:w="417" w:type="dxa"/>
            <w:vAlign w:val="center"/>
          </w:tcPr>
          <w:p>
            <w:pPr>
              <w:jc w:val="center"/>
              <w:rPr>
                <w:b/>
                <w:bCs/>
                <w:sz w:val="15"/>
                <w:szCs w:val="15"/>
              </w:rPr>
            </w:pPr>
          </w:p>
        </w:tc>
        <w:tc>
          <w:tcPr>
            <w:tcW w:w="382" w:type="dxa"/>
            <w:vAlign w:val="center"/>
          </w:tcPr>
          <w:p>
            <w:pPr>
              <w:jc w:val="center"/>
              <w:rPr>
                <w:b/>
                <w:bCs/>
                <w:sz w:val="15"/>
                <w:szCs w:val="15"/>
              </w:rPr>
            </w:pPr>
          </w:p>
        </w:tc>
        <w:tc>
          <w:tcPr>
            <w:tcW w:w="367" w:type="dxa"/>
            <w:vAlign w:val="center"/>
          </w:tcPr>
          <w:p>
            <w:pPr>
              <w:jc w:val="center"/>
              <w:rPr>
                <w:b/>
                <w:bCs/>
                <w:sz w:val="15"/>
                <w:szCs w:val="15"/>
              </w:rPr>
            </w:pPr>
          </w:p>
        </w:tc>
        <w:tc>
          <w:tcPr>
            <w:tcW w:w="396" w:type="dxa"/>
            <w:vAlign w:val="center"/>
          </w:tcPr>
          <w:p>
            <w:pPr>
              <w:jc w:val="center"/>
              <w:rPr>
                <w:b/>
                <w:bCs/>
                <w:sz w:val="15"/>
                <w:szCs w:val="15"/>
              </w:rPr>
            </w:pPr>
          </w:p>
        </w:tc>
        <w:tc>
          <w:tcPr>
            <w:tcW w:w="414" w:type="dxa"/>
            <w:vAlign w:val="center"/>
          </w:tcPr>
          <w:p>
            <w:pPr>
              <w:jc w:val="center"/>
              <w:rPr>
                <w:b/>
                <w:bCs/>
                <w:sz w:val="15"/>
                <w:szCs w:val="15"/>
              </w:rPr>
            </w:pPr>
          </w:p>
        </w:tc>
        <w:tc>
          <w:tcPr>
            <w:tcW w:w="537" w:type="dxa"/>
            <w:vAlign w:val="center"/>
          </w:tcPr>
          <w:p>
            <w:pPr>
              <w:jc w:val="center"/>
              <w:rPr>
                <w:b/>
                <w:bCs/>
                <w:sz w:val="15"/>
                <w:szCs w:val="15"/>
              </w:rPr>
            </w:pPr>
          </w:p>
        </w:tc>
        <w:tc>
          <w:tcPr>
            <w:tcW w:w="500" w:type="dxa"/>
            <w:vAlign w:val="center"/>
          </w:tcPr>
          <w:p>
            <w:pPr>
              <w:jc w:val="center"/>
              <w:rPr>
                <w:b/>
                <w:bCs/>
                <w:sz w:val="15"/>
                <w:szCs w:val="15"/>
              </w:rPr>
            </w:pPr>
            <w:r>
              <w:rPr>
                <w:rFonts w:hint="eastAsia"/>
                <w:b/>
                <w:bCs/>
                <w:sz w:val="15"/>
                <w:szCs w:val="15"/>
              </w:rPr>
              <w:t>●</w:t>
            </w:r>
          </w:p>
        </w:tc>
        <w:tc>
          <w:tcPr>
            <w:tcW w:w="478" w:type="dxa"/>
            <w:vAlign w:val="center"/>
          </w:tcPr>
          <w:p>
            <w:pPr>
              <w:jc w:val="center"/>
              <w:rPr>
                <w:b/>
                <w:bCs/>
                <w:sz w:val="15"/>
                <w:szCs w:val="15"/>
              </w:rPr>
            </w:pPr>
          </w:p>
        </w:tc>
        <w:tc>
          <w:tcPr>
            <w:tcW w:w="526" w:type="dxa"/>
            <w:vAlign w:val="center"/>
          </w:tcPr>
          <w:p>
            <w:pPr>
              <w:jc w:val="center"/>
              <w:rPr>
                <w:b/>
                <w:bCs/>
                <w:sz w:val="15"/>
                <w:szCs w:val="15"/>
              </w:rPr>
            </w:pPr>
          </w:p>
        </w:tc>
        <w:tc>
          <w:tcPr>
            <w:tcW w:w="395" w:type="dxa"/>
            <w:vAlign w:val="center"/>
          </w:tcPr>
          <w:p>
            <w:pPr>
              <w:jc w:val="center"/>
              <w:rPr>
                <w:b/>
                <w:bCs/>
                <w:sz w:val="15"/>
                <w:szCs w:val="15"/>
              </w:rPr>
            </w:pPr>
          </w:p>
        </w:tc>
        <w:tc>
          <w:tcPr>
            <w:tcW w:w="408" w:type="dxa"/>
            <w:vAlign w:val="center"/>
          </w:tcPr>
          <w:p>
            <w:pPr>
              <w:jc w:val="center"/>
              <w:rPr>
                <w:b/>
                <w:bCs/>
                <w:sz w:val="15"/>
                <w:szCs w:val="15"/>
              </w:rPr>
            </w:pPr>
          </w:p>
        </w:tc>
        <w:tc>
          <w:tcPr>
            <w:tcW w:w="344" w:type="dxa"/>
            <w:vAlign w:val="center"/>
          </w:tcPr>
          <w:p>
            <w:pPr>
              <w:jc w:val="center"/>
              <w:rPr>
                <w:b/>
                <w:bCs/>
                <w:sz w:val="15"/>
                <w:szCs w:val="15"/>
              </w:rPr>
            </w:pPr>
          </w:p>
        </w:tc>
        <w:tc>
          <w:tcPr>
            <w:tcW w:w="508" w:type="dxa"/>
            <w:vAlign w:val="center"/>
          </w:tcPr>
          <w:p>
            <w:pPr>
              <w:jc w:val="center"/>
              <w:rPr>
                <w:b/>
                <w:bCs/>
                <w:sz w:val="15"/>
                <w:szCs w:val="15"/>
              </w:rPr>
            </w:pPr>
          </w:p>
        </w:tc>
        <w:tc>
          <w:tcPr>
            <w:tcW w:w="497" w:type="dxa"/>
            <w:vAlign w:val="center"/>
          </w:tcPr>
          <w:p>
            <w:pPr>
              <w:jc w:val="center"/>
              <w:rPr>
                <w:b/>
                <w:bCs/>
                <w:sz w:val="15"/>
                <w:szCs w:val="15"/>
              </w:rPr>
            </w:pPr>
          </w:p>
        </w:tc>
        <w:tc>
          <w:tcPr>
            <w:tcW w:w="495" w:type="dxa"/>
            <w:vAlign w:val="center"/>
          </w:tcPr>
          <w:p>
            <w:pPr>
              <w:jc w:val="center"/>
              <w:rPr>
                <w:b/>
                <w:bCs/>
                <w:sz w:val="15"/>
                <w:szCs w:val="15"/>
              </w:rPr>
            </w:pPr>
          </w:p>
        </w:tc>
        <w:tc>
          <w:tcPr>
            <w:tcW w:w="509" w:type="dxa"/>
            <w:vAlign w:val="center"/>
          </w:tcPr>
          <w:p>
            <w:pPr>
              <w:jc w:val="center"/>
              <w:rPr>
                <w:b/>
                <w:bCs/>
                <w:sz w:val="15"/>
                <w:szCs w:val="15"/>
              </w:rPr>
            </w:pPr>
          </w:p>
        </w:tc>
        <w:tc>
          <w:tcPr>
            <w:tcW w:w="467" w:type="dxa"/>
            <w:vAlign w:val="center"/>
          </w:tcPr>
          <w:p>
            <w:pPr>
              <w:jc w:val="center"/>
              <w:rPr>
                <w:b/>
                <w:bCs/>
                <w:sz w:val="15"/>
                <w:szCs w:val="15"/>
              </w:rPr>
            </w:pPr>
          </w:p>
        </w:tc>
        <w:tc>
          <w:tcPr>
            <w:tcW w:w="481" w:type="dxa"/>
            <w:vAlign w:val="center"/>
          </w:tcPr>
          <w:p>
            <w:pPr>
              <w:jc w:val="center"/>
              <w:rPr>
                <w:b/>
                <w:bCs/>
                <w:sz w:val="15"/>
                <w:szCs w:val="15"/>
              </w:rPr>
            </w:pPr>
          </w:p>
        </w:tc>
        <w:tc>
          <w:tcPr>
            <w:tcW w:w="487" w:type="dxa"/>
            <w:vAlign w:val="center"/>
          </w:tcPr>
          <w:p>
            <w:pPr>
              <w:jc w:val="center"/>
              <w:rPr>
                <w:b/>
                <w:bCs/>
                <w:sz w:val="15"/>
                <w:szCs w:val="15"/>
              </w:rPr>
            </w:pPr>
          </w:p>
        </w:tc>
        <w:tc>
          <w:tcPr>
            <w:tcW w:w="465" w:type="dxa"/>
            <w:vAlign w:val="center"/>
          </w:tcPr>
          <w:p>
            <w:pPr>
              <w:jc w:val="center"/>
              <w:rPr>
                <w:b/>
                <w:bCs/>
                <w:sz w:val="15"/>
                <w:szCs w:val="15"/>
              </w:rPr>
            </w:pPr>
            <w:r>
              <w:rPr>
                <w:rFonts w:hint="eastAsia"/>
                <w:b/>
                <w:bCs/>
                <w:sz w:val="15"/>
                <w:szCs w:val="15"/>
              </w:rPr>
              <w:t>●</w:t>
            </w:r>
          </w:p>
        </w:tc>
        <w:tc>
          <w:tcPr>
            <w:tcW w:w="425" w:type="dxa"/>
            <w:vAlign w:val="center"/>
          </w:tcPr>
          <w:p>
            <w:pPr>
              <w:jc w:val="center"/>
              <w:rPr>
                <w:b/>
                <w:bCs/>
                <w:sz w:val="15"/>
                <w:szCs w:val="15"/>
              </w:rPr>
            </w:pPr>
          </w:p>
        </w:tc>
        <w:tc>
          <w:tcPr>
            <w:tcW w:w="448" w:type="dxa"/>
            <w:vAlign w:val="center"/>
          </w:tcPr>
          <w:p>
            <w:pPr>
              <w:jc w:val="center"/>
              <w:rPr>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5</w:t>
            </w:r>
          </w:p>
        </w:tc>
        <w:tc>
          <w:tcPr>
            <w:tcW w:w="426" w:type="dxa"/>
            <w:vMerge w:val="continue"/>
            <w:vAlign w:val="center"/>
          </w:tcPr>
          <w:p>
            <w:pPr>
              <w:spacing w:line="160" w:lineRule="atLeast"/>
              <w:jc w:val="center"/>
              <w:rPr>
                <w:bCs/>
                <w:sz w:val="18"/>
                <w:szCs w:val="18"/>
              </w:rPr>
            </w:pPr>
          </w:p>
        </w:tc>
        <w:tc>
          <w:tcPr>
            <w:tcW w:w="1519" w:type="dxa"/>
            <w:vAlign w:val="center"/>
          </w:tcPr>
          <w:p>
            <w:pPr>
              <w:spacing w:line="240" w:lineRule="exact"/>
              <w:rPr>
                <w:sz w:val="18"/>
                <w:szCs w:val="18"/>
              </w:rPr>
            </w:pPr>
            <w:r>
              <w:rPr>
                <w:rFonts w:hint="eastAsia"/>
                <w:sz w:val="18"/>
                <w:szCs w:val="18"/>
              </w:rPr>
              <w:t>中国近现代史纲要</w:t>
            </w:r>
          </w:p>
        </w:tc>
        <w:tc>
          <w:tcPr>
            <w:tcW w:w="395" w:type="dxa"/>
            <w:vAlign w:val="center"/>
          </w:tcPr>
          <w:p>
            <w:pPr>
              <w:jc w:val="center"/>
              <w:rPr>
                <w:b/>
                <w:bCs/>
                <w:sz w:val="15"/>
                <w:szCs w:val="15"/>
              </w:rPr>
            </w:pPr>
            <w:r>
              <w:rPr>
                <w:rFonts w:hint="eastAsia"/>
                <w:b/>
                <w:bCs/>
                <w:sz w:val="15"/>
                <w:szCs w:val="15"/>
              </w:rPr>
              <w:t>●</w:t>
            </w:r>
          </w:p>
        </w:tc>
        <w:tc>
          <w:tcPr>
            <w:tcW w:w="390" w:type="dxa"/>
            <w:vAlign w:val="center"/>
          </w:tcPr>
          <w:p>
            <w:pPr>
              <w:jc w:val="center"/>
              <w:rPr>
                <w:b/>
                <w:bCs/>
                <w:sz w:val="15"/>
                <w:szCs w:val="15"/>
              </w:rPr>
            </w:pPr>
          </w:p>
        </w:tc>
        <w:tc>
          <w:tcPr>
            <w:tcW w:w="344" w:type="dxa"/>
            <w:vAlign w:val="center"/>
          </w:tcPr>
          <w:p>
            <w:pPr>
              <w:jc w:val="center"/>
              <w:rPr>
                <w:b/>
                <w:bCs/>
                <w:sz w:val="15"/>
                <w:szCs w:val="15"/>
              </w:rPr>
            </w:pPr>
            <w:r>
              <w:rPr>
                <w:rFonts w:hint="eastAsia"/>
                <w:b/>
                <w:bCs/>
                <w:sz w:val="15"/>
                <w:szCs w:val="15"/>
              </w:rPr>
              <w:t>●</w:t>
            </w:r>
          </w:p>
        </w:tc>
        <w:tc>
          <w:tcPr>
            <w:tcW w:w="392" w:type="dxa"/>
            <w:vAlign w:val="center"/>
          </w:tcPr>
          <w:p>
            <w:pPr>
              <w:jc w:val="center"/>
              <w:rPr>
                <w:b/>
                <w:bCs/>
                <w:sz w:val="15"/>
                <w:szCs w:val="15"/>
              </w:rPr>
            </w:pPr>
          </w:p>
        </w:tc>
        <w:tc>
          <w:tcPr>
            <w:tcW w:w="417" w:type="dxa"/>
            <w:vAlign w:val="center"/>
          </w:tcPr>
          <w:p>
            <w:pPr>
              <w:jc w:val="center"/>
              <w:rPr>
                <w:b/>
                <w:bCs/>
                <w:sz w:val="15"/>
                <w:szCs w:val="15"/>
              </w:rPr>
            </w:pPr>
          </w:p>
        </w:tc>
        <w:tc>
          <w:tcPr>
            <w:tcW w:w="382" w:type="dxa"/>
            <w:vAlign w:val="center"/>
          </w:tcPr>
          <w:p>
            <w:pPr>
              <w:jc w:val="center"/>
              <w:rPr>
                <w:b/>
                <w:bCs/>
                <w:sz w:val="15"/>
                <w:szCs w:val="15"/>
              </w:rPr>
            </w:pPr>
          </w:p>
        </w:tc>
        <w:tc>
          <w:tcPr>
            <w:tcW w:w="367" w:type="dxa"/>
            <w:vAlign w:val="center"/>
          </w:tcPr>
          <w:p>
            <w:pPr>
              <w:jc w:val="center"/>
              <w:rPr>
                <w:b/>
                <w:bCs/>
                <w:sz w:val="15"/>
                <w:szCs w:val="15"/>
              </w:rPr>
            </w:pPr>
          </w:p>
        </w:tc>
        <w:tc>
          <w:tcPr>
            <w:tcW w:w="396" w:type="dxa"/>
            <w:vAlign w:val="center"/>
          </w:tcPr>
          <w:p>
            <w:pPr>
              <w:jc w:val="center"/>
              <w:rPr>
                <w:b/>
                <w:bCs/>
                <w:sz w:val="15"/>
                <w:szCs w:val="15"/>
              </w:rPr>
            </w:pPr>
          </w:p>
        </w:tc>
        <w:tc>
          <w:tcPr>
            <w:tcW w:w="414" w:type="dxa"/>
            <w:vAlign w:val="center"/>
          </w:tcPr>
          <w:p>
            <w:pPr>
              <w:jc w:val="center"/>
              <w:rPr>
                <w:b/>
                <w:bCs/>
                <w:sz w:val="15"/>
                <w:szCs w:val="15"/>
              </w:rPr>
            </w:pPr>
          </w:p>
        </w:tc>
        <w:tc>
          <w:tcPr>
            <w:tcW w:w="537" w:type="dxa"/>
            <w:vAlign w:val="center"/>
          </w:tcPr>
          <w:p>
            <w:pPr>
              <w:jc w:val="center"/>
              <w:rPr>
                <w:b/>
                <w:bCs/>
                <w:sz w:val="15"/>
                <w:szCs w:val="15"/>
              </w:rPr>
            </w:pPr>
            <w:r>
              <w:rPr>
                <w:rFonts w:hint="eastAsia"/>
                <w:b/>
                <w:bCs/>
                <w:sz w:val="15"/>
                <w:szCs w:val="15"/>
              </w:rPr>
              <w:t>●</w:t>
            </w:r>
          </w:p>
        </w:tc>
        <w:tc>
          <w:tcPr>
            <w:tcW w:w="500" w:type="dxa"/>
            <w:vAlign w:val="center"/>
          </w:tcPr>
          <w:p>
            <w:pPr>
              <w:jc w:val="center"/>
              <w:rPr>
                <w:b/>
                <w:bCs/>
                <w:sz w:val="15"/>
                <w:szCs w:val="15"/>
              </w:rPr>
            </w:pPr>
          </w:p>
        </w:tc>
        <w:tc>
          <w:tcPr>
            <w:tcW w:w="478" w:type="dxa"/>
            <w:vAlign w:val="center"/>
          </w:tcPr>
          <w:p>
            <w:pPr>
              <w:jc w:val="center"/>
              <w:rPr>
                <w:b/>
                <w:bCs/>
                <w:sz w:val="15"/>
                <w:szCs w:val="15"/>
              </w:rPr>
            </w:pPr>
          </w:p>
        </w:tc>
        <w:tc>
          <w:tcPr>
            <w:tcW w:w="526" w:type="dxa"/>
            <w:vAlign w:val="center"/>
          </w:tcPr>
          <w:p>
            <w:pPr>
              <w:jc w:val="center"/>
              <w:rPr>
                <w:b/>
                <w:bCs/>
                <w:sz w:val="15"/>
                <w:szCs w:val="15"/>
              </w:rPr>
            </w:pPr>
          </w:p>
        </w:tc>
        <w:tc>
          <w:tcPr>
            <w:tcW w:w="395" w:type="dxa"/>
            <w:vAlign w:val="center"/>
          </w:tcPr>
          <w:p>
            <w:pPr>
              <w:jc w:val="center"/>
              <w:rPr>
                <w:b/>
                <w:bCs/>
                <w:sz w:val="15"/>
                <w:szCs w:val="15"/>
              </w:rPr>
            </w:pPr>
          </w:p>
        </w:tc>
        <w:tc>
          <w:tcPr>
            <w:tcW w:w="408" w:type="dxa"/>
            <w:vAlign w:val="center"/>
          </w:tcPr>
          <w:p>
            <w:pPr>
              <w:jc w:val="center"/>
              <w:rPr>
                <w:b/>
                <w:bCs/>
                <w:sz w:val="15"/>
                <w:szCs w:val="15"/>
              </w:rPr>
            </w:pPr>
          </w:p>
        </w:tc>
        <w:tc>
          <w:tcPr>
            <w:tcW w:w="344" w:type="dxa"/>
            <w:vAlign w:val="center"/>
          </w:tcPr>
          <w:p>
            <w:pPr>
              <w:jc w:val="center"/>
              <w:rPr>
                <w:b/>
                <w:bCs/>
                <w:sz w:val="15"/>
                <w:szCs w:val="15"/>
              </w:rPr>
            </w:pPr>
          </w:p>
        </w:tc>
        <w:tc>
          <w:tcPr>
            <w:tcW w:w="508" w:type="dxa"/>
            <w:vAlign w:val="center"/>
          </w:tcPr>
          <w:p>
            <w:pPr>
              <w:jc w:val="center"/>
              <w:rPr>
                <w:b/>
                <w:bCs/>
                <w:sz w:val="15"/>
                <w:szCs w:val="15"/>
              </w:rPr>
            </w:pPr>
          </w:p>
        </w:tc>
        <w:tc>
          <w:tcPr>
            <w:tcW w:w="497" w:type="dxa"/>
            <w:vAlign w:val="center"/>
          </w:tcPr>
          <w:p>
            <w:pPr>
              <w:jc w:val="center"/>
              <w:rPr>
                <w:b/>
                <w:bCs/>
                <w:sz w:val="15"/>
                <w:szCs w:val="15"/>
              </w:rPr>
            </w:pPr>
          </w:p>
        </w:tc>
        <w:tc>
          <w:tcPr>
            <w:tcW w:w="495" w:type="dxa"/>
            <w:vAlign w:val="center"/>
          </w:tcPr>
          <w:p>
            <w:pPr>
              <w:jc w:val="center"/>
              <w:rPr>
                <w:b/>
                <w:bCs/>
                <w:sz w:val="15"/>
                <w:szCs w:val="15"/>
              </w:rPr>
            </w:pPr>
          </w:p>
        </w:tc>
        <w:tc>
          <w:tcPr>
            <w:tcW w:w="509" w:type="dxa"/>
            <w:vAlign w:val="center"/>
          </w:tcPr>
          <w:p>
            <w:pPr>
              <w:jc w:val="center"/>
              <w:rPr>
                <w:b/>
                <w:bCs/>
                <w:sz w:val="15"/>
                <w:szCs w:val="15"/>
              </w:rPr>
            </w:pPr>
          </w:p>
        </w:tc>
        <w:tc>
          <w:tcPr>
            <w:tcW w:w="467" w:type="dxa"/>
            <w:vAlign w:val="center"/>
          </w:tcPr>
          <w:p>
            <w:pPr>
              <w:jc w:val="center"/>
              <w:rPr>
                <w:b/>
                <w:bCs/>
                <w:sz w:val="15"/>
                <w:szCs w:val="15"/>
              </w:rPr>
            </w:pPr>
          </w:p>
        </w:tc>
        <w:tc>
          <w:tcPr>
            <w:tcW w:w="481" w:type="dxa"/>
            <w:vAlign w:val="center"/>
          </w:tcPr>
          <w:p>
            <w:pPr>
              <w:jc w:val="center"/>
              <w:rPr>
                <w:b/>
                <w:bCs/>
                <w:sz w:val="15"/>
                <w:szCs w:val="15"/>
              </w:rPr>
            </w:pPr>
          </w:p>
        </w:tc>
        <w:tc>
          <w:tcPr>
            <w:tcW w:w="487" w:type="dxa"/>
            <w:vAlign w:val="center"/>
          </w:tcPr>
          <w:p>
            <w:pPr>
              <w:jc w:val="center"/>
              <w:rPr>
                <w:b/>
                <w:bCs/>
                <w:sz w:val="15"/>
                <w:szCs w:val="15"/>
              </w:rPr>
            </w:pPr>
          </w:p>
        </w:tc>
        <w:tc>
          <w:tcPr>
            <w:tcW w:w="465" w:type="dxa"/>
            <w:vAlign w:val="center"/>
          </w:tcPr>
          <w:p>
            <w:pPr>
              <w:jc w:val="center"/>
              <w:rPr>
                <w:b/>
                <w:bCs/>
                <w:sz w:val="15"/>
                <w:szCs w:val="15"/>
              </w:rPr>
            </w:pPr>
          </w:p>
        </w:tc>
        <w:tc>
          <w:tcPr>
            <w:tcW w:w="425" w:type="dxa"/>
            <w:vAlign w:val="center"/>
          </w:tcPr>
          <w:p>
            <w:pPr>
              <w:jc w:val="center"/>
              <w:rPr>
                <w:b/>
                <w:bCs/>
                <w:sz w:val="15"/>
                <w:szCs w:val="15"/>
              </w:rPr>
            </w:pPr>
          </w:p>
        </w:tc>
        <w:tc>
          <w:tcPr>
            <w:tcW w:w="448" w:type="dxa"/>
            <w:vAlign w:val="center"/>
          </w:tcPr>
          <w:p>
            <w:pPr>
              <w:jc w:val="center"/>
              <w:rPr>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6</w:t>
            </w:r>
          </w:p>
        </w:tc>
        <w:tc>
          <w:tcPr>
            <w:tcW w:w="426" w:type="dxa"/>
            <w:vMerge w:val="continue"/>
            <w:vAlign w:val="center"/>
          </w:tcPr>
          <w:p>
            <w:pPr>
              <w:spacing w:line="160" w:lineRule="atLeast"/>
              <w:jc w:val="center"/>
              <w:rPr>
                <w:bCs/>
                <w:sz w:val="18"/>
                <w:szCs w:val="18"/>
              </w:rPr>
            </w:pPr>
          </w:p>
        </w:tc>
        <w:tc>
          <w:tcPr>
            <w:tcW w:w="1519" w:type="dxa"/>
            <w:vAlign w:val="center"/>
          </w:tcPr>
          <w:p>
            <w:pPr>
              <w:spacing w:line="240" w:lineRule="exact"/>
              <w:rPr>
                <w:sz w:val="18"/>
                <w:szCs w:val="18"/>
              </w:rPr>
            </w:pPr>
            <w:r>
              <w:rPr>
                <w:rFonts w:hint="eastAsia"/>
                <w:sz w:val="18"/>
                <w:szCs w:val="18"/>
              </w:rPr>
              <w:t>形势与政策</w:t>
            </w:r>
          </w:p>
        </w:tc>
        <w:tc>
          <w:tcPr>
            <w:tcW w:w="395" w:type="dxa"/>
            <w:vAlign w:val="center"/>
          </w:tcPr>
          <w:p>
            <w:pPr>
              <w:jc w:val="center"/>
              <w:rPr>
                <w:sz w:val="15"/>
                <w:szCs w:val="15"/>
              </w:rPr>
            </w:pPr>
            <w:r>
              <w:rPr>
                <w:rFonts w:hint="eastAsia"/>
                <w:b/>
                <w:bCs/>
                <w:sz w:val="15"/>
                <w:szCs w:val="15"/>
              </w:rPr>
              <w:t>●</w:t>
            </w:r>
          </w:p>
        </w:tc>
        <w:tc>
          <w:tcPr>
            <w:tcW w:w="390" w:type="dxa"/>
            <w:vAlign w:val="center"/>
          </w:tcPr>
          <w:p>
            <w:pPr>
              <w:jc w:val="center"/>
              <w:rPr>
                <w:sz w:val="15"/>
                <w:szCs w:val="15"/>
              </w:rPr>
            </w:pPr>
            <w:r>
              <w:rPr>
                <w:rFonts w:hint="eastAsia"/>
                <w:b/>
                <w:bCs/>
                <w:sz w:val="15"/>
                <w:szCs w:val="15"/>
              </w:rPr>
              <w:t>●</w:t>
            </w:r>
          </w:p>
        </w:tc>
        <w:tc>
          <w:tcPr>
            <w:tcW w:w="344" w:type="dxa"/>
            <w:vAlign w:val="center"/>
          </w:tcPr>
          <w:p>
            <w:pPr>
              <w:jc w:val="center"/>
              <w:rPr>
                <w:sz w:val="15"/>
                <w:szCs w:val="15"/>
              </w:rPr>
            </w:pPr>
            <w:r>
              <w:rPr>
                <w:rFonts w:hint="eastAsia"/>
                <w:b/>
                <w:bCs/>
                <w:sz w:val="15"/>
                <w:szCs w:val="15"/>
              </w:rPr>
              <w:t>●</w:t>
            </w:r>
          </w:p>
        </w:tc>
        <w:tc>
          <w:tcPr>
            <w:tcW w:w="392" w:type="dxa"/>
            <w:vAlign w:val="center"/>
          </w:tcPr>
          <w:p>
            <w:pPr>
              <w:jc w:val="center"/>
              <w:rPr>
                <w:sz w:val="15"/>
                <w:szCs w:val="15"/>
              </w:rPr>
            </w:pPr>
            <w:r>
              <w:rPr>
                <w:rFonts w:hint="eastAsia"/>
                <w:b/>
                <w:bCs/>
                <w:sz w:val="15"/>
                <w:szCs w:val="15"/>
              </w:rPr>
              <w:t>●</w:t>
            </w:r>
          </w:p>
        </w:tc>
        <w:tc>
          <w:tcPr>
            <w:tcW w:w="417" w:type="dxa"/>
            <w:vAlign w:val="center"/>
          </w:tcPr>
          <w:p>
            <w:pPr>
              <w:jc w:val="center"/>
              <w:rPr>
                <w:b/>
                <w:bCs/>
                <w:sz w:val="15"/>
                <w:szCs w:val="15"/>
              </w:rPr>
            </w:pPr>
          </w:p>
        </w:tc>
        <w:tc>
          <w:tcPr>
            <w:tcW w:w="382" w:type="dxa"/>
            <w:vAlign w:val="center"/>
          </w:tcPr>
          <w:p>
            <w:pPr>
              <w:jc w:val="center"/>
              <w:rPr>
                <w:b/>
                <w:bCs/>
                <w:sz w:val="15"/>
                <w:szCs w:val="15"/>
              </w:rPr>
            </w:pPr>
          </w:p>
        </w:tc>
        <w:tc>
          <w:tcPr>
            <w:tcW w:w="367" w:type="dxa"/>
            <w:vAlign w:val="center"/>
          </w:tcPr>
          <w:p>
            <w:pPr>
              <w:jc w:val="center"/>
              <w:rPr>
                <w:b/>
                <w:bCs/>
                <w:sz w:val="15"/>
                <w:szCs w:val="15"/>
              </w:rPr>
            </w:pPr>
          </w:p>
        </w:tc>
        <w:tc>
          <w:tcPr>
            <w:tcW w:w="396" w:type="dxa"/>
            <w:vAlign w:val="center"/>
          </w:tcPr>
          <w:p>
            <w:pPr>
              <w:jc w:val="center"/>
              <w:rPr>
                <w:b/>
                <w:bCs/>
                <w:sz w:val="15"/>
                <w:szCs w:val="15"/>
              </w:rPr>
            </w:pPr>
          </w:p>
        </w:tc>
        <w:tc>
          <w:tcPr>
            <w:tcW w:w="414" w:type="dxa"/>
            <w:vAlign w:val="center"/>
          </w:tcPr>
          <w:p>
            <w:pPr>
              <w:jc w:val="center"/>
              <w:rPr>
                <w:b/>
                <w:bCs/>
                <w:sz w:val="15"/>
                <w:szCs w:val="15"/>
              </w:rPr>
            </w:pPr>
          </w:p>
        </w:tc>
        <w:tc>
          <w:tcPr>
            <w:tcW w:w="537" w:type="dxa"/>
            <w:vAlign w:val="center"/>
          </w:tcPr>
          <w:p>
            <w:pPr>
              <w:jc w:val="center"/>
              <w:rPr>
                <w:b/>
                <w:bCs/>
                <w:sz w:val="15"/>
                <w:szCs w:val="15"/>
              </w:rPr>
            </w:pPr>
          </w:p>
        </w:tc>
        <w:tc>
          <w:tcPr>
            <w:tcW w:w="500" w:type="dxa"/>
            <w:vAlign w:val="center"/>
          </w:tcPr>
          <w:p>
            <w:pPr>
              <w:jc w:val="center"/>
              <w:rPr>
                <w:b/>
                <w:bCs/>
                <w:sz w:val="15"/>
                <w:szCs w:val="15"/>
              </w:rPr>
            </w:pPr>
          </w:p>
        </w:tc>
        <w:tc>
          <w:tcPr>
            <w:tcW w:w="478" w:type="dxa"/>
            <w:vAlign w:val="center"/>
          </w:tcPr>
          <w:p>
            <w:pPr>
              <w:jc w:val="center"/>
              <w:rPr>
                <w:b/>
                <w:bCs/>
                <w:sz w:val="15"/>
                <w:szCs w:val="15"/>
              </w:rPr>
            </w:pPr>
          </w:p>
        </w:tc>
        <w:tc>
          <w:tcPr>
            <w:tcW w:w="526" w:type="dxa"/>
            <w:vAlign w:val="center"/>
          </w:tcPr>
          <w:p>
            <w:pPr>
              <w:jc w:val="center"/>
              <w:rPr>
                <w:b/>
                <w:bCs/>
                <w:sz w:val="15"/>
                <w:szCs w:val="15"/>
              </w:rPr>
            </w:pPr>
          </w:p>
        </w:tc>
        <w:tc>
          <w:tcPr>
            <w:tcW w:w="395" w:type="dxa"/>
            <w:vAlign w:val="center"/>
          </w:tcPr>
          <w:p>
            <w:pPr>
              <w:jc w:val="center"/>
              <w:rPr>
                <w:b/>
                <w:bCs/>
                <w:sz w:val="15"/>
                <w:szCs w:val="15"/>
              </w:rPr>
            </w:pPr>
          </w:p>
        </w:tc>
        <w:tc>
          <w:tcPr>
            <w:tcW w:w="408" w:type="dxa"/>
            <w:vAlign w:val="center"/>
          </w:tcPr>
          <w:p>
            <w:pPr>
              <w:jc w:val="center"/>
              <w:rPr>
                <w:b/>
                <w:bCs/>
                <w:sz w:val="15"/>
                <w:szCs w:val="15"/>
              </w:rPr>
            </w:pPr>
          </w:p>
        </w:tc>
        <w:tc>
          <w:tcPr>
            <w:tcW w:w="344" w:type="dxa"/>
            <w:vAlign w:val="center"/>
          </w:tcPr>
          <w:p>
            <w:pPr>
              <w:jc w:val="center"/>
              <w:rPr>
                <w:b/>
                <w:bCs/>
                <w:sz w:val="15"/>
                <w:szCs w:val="15"/>
              </w:rPr>
            </w:pPr>
          </w:p>
        </w:tc>
        <w:tc>
          <w:tcPr>
            <w:tcW w:w="508" w:type="dxa"/>
            <w:vAlign w:val="center"/>
          </w:tcPr>
          <w:p>
            <w:pPr>
              <w:jc w:val="center"/>
              <w:rPr>
                <w:b/>
                <w:bCs/>
                <w:sz w:val="15"/>
                <w:szCs w:val="15"/>
              </w:rPr>
            </w:pPr>
          </w:p>
        </w:tc>
        <w:tc>
          <w:tcPr>
            <w:tcW w:w="497" w:type="dxa"/>
            <w:vAlign w:val="center"/>
          </w:tcPr>
          <w:p>
            <w:pPr>
              <w:jc w:val="center"/>
              <w:rPr>
                <w:b/>
                <w:bCs/>
                <w:sz w:val="15"/>
                <w:szCs w:val="15"/>
              </w:rPr>
            </w:pPr>
          </w:p>
        </w:tc>
        <w:tc>
          <w:tcPr>
            <w:tcW w:w="495" w:type="dxa"/>
            <w:vAlign w:val="center"/>
          </w:tcPr>
          <w:p>
            <w:pPr>
              <w:jc w:val="center"/>
              <w:rPr>
                <w:b/>
                <w:bCs/>
                <w:sz w:val="15"/>
                <w:szCs w:val="15"/>
              </w:rPr>
            </w:pPr>
          </w:p>
        </w:tc>
        <w:tc>
          <w:tcPr>
            <w:tcW w:w="509" w:type="dxa"/>
            <w:vAlign w:val="center"/>
          </w:tcPr>
          <w:p>
            <w:pPr>
              <w:jc w:val="center"/>
              <w:rPr>
                <w:b/>
                <w:bCs/>
                <w:sz w:val="15"/>
                <w:szCs w:val="15"/>
              </w:rPr>
            </w:pPr>
          </w:p>
        </w:tc>
        <w:tc>
          <w:tcPr>
            <w:tcW w:w="467" w:type="dxa"/>
            <w:vAlign w:val="center"/>
          </w:tcPr>
          <w:p>
            <w:pPr>
              <w:jc w:val="center"/>
              <w:rPr>
                <w:b/>
                <w:bCs/>
                <w:sz w:val="15"/>
                <w:szCs w:val="15"/>
              </w:rPr>
            </w:pPr>
          </w:p>
        </w:tc>
        <w:tc>
          <w:tcPr>
            <w:tcW w:w="481" w:type="dxa"/>
            <w:vAlign w:val="center"/>
          </w:tcPr>
          <w:p>
            <w:pPr>
              <w:jc w:val="center"/>
              <w:rPr>
                <w:b/>
                <w:bCs/>
                <w:sz w:val="15"/>
                <w:szCs w:val="15"/>
              </w:rPr>
            </w:pPr>
            <w:r>
              <w:rPr>
                <w:rFonts w:hint="eastAsia"/>
                <w:b/>
                <w:bCs/>
                <w:sz w:val="15"/>
                <w:szCs w:val="15"/>
              </w:rPr>
              <w:t>●</w:t>
            </w:r>
          </w:p>
        </w:tc>
        <w:tc>
          <w:tcPr>
            <w:tcW w:w="487" w:type="dxa"/>
            <w:vAlign w:val="center"/>
          </w:tcPr>
          <w:p>
            <w:pPr>
              <w:jc w:val="center"/>
              <w:rPr>
                <w:b/>
                <w:bCs/>
                <w:sz w:val="15"/>
                <w:szCs w:val="15"/>
              </w:rPr>
            </w:pPr>
            <w:r>
              <w:rPr>
                <w:rFonts w:hint="eastAsia"/>
                <w:b/>
                <w:bCs/>
                <w:sz w:val="15"/>
                <w:szCs w:val="15"/>
              </w:rPr>
              <w:t>●</w:t>
            </w:r>
          </w:p>
        </w:tc>
        <w:tc>
          <w:tcPr>
            <w:tcW w:w="465" w:type="dxa"/>
            <w:vAlign w:val="center"/>
          </w:tcPr>
          <w:p>
            <w:pPr>
              <w:jc w:val="center"/>
              <w:rPr>
                <w:b/>
                <w:bCs/>
                <w:sz w:val="15"/>
                <w:szCs w:val="15"/>
              </w:rPr>
            </w:pPr>
          </w:p>
        </w:tc>
        <w:tc>
          <w:tcPr>
            <w:tcW w:w="425" w:type="dxa"/>
            <w:vAlign w:val="center"/>
          </w:tcPr>
          <w:p>
            <w:pPr>
              <w:jc w:val="center"/>
              <w:rPr>
                <w:b/>
                <w:bCs/>
                <w:sz w:val="15"/>
                <w:szCs w:val="15"/>
              </w:rPr>
            </w:pPr>
          </w:p>
        </w:tc>
        <w:tc>
          <w:tcPr>
            <w:tcW w:w="448" w:type="dxa"/>
            <w:vAlign w:val="center"/>
          </w:tcPr>
          <w:p>
            <w:pPr>
              <w:jc w:val="center"/>
              <w:rPr>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7</w:t>
            </w:r>
          </w:p>
        </w:tc>
        <w:tc>
          <w:tcPr>
            <w:tcW w:w="426" w:type="dxa"/>
            <w:vMerge w:val="continue"/>
            <w:vAlign w:val="center"/>
          </w:tcPr>
          <w:p>
            <w:pPr>
              <w:spacing w:line="160" w:lineRule="atLeast"/>
              <w:jc w:val="center"/>
              <w:rPr>
                <w:bCs/>
                <w:sz w:val="18"/>
                <w:szCs w:val="18"/>
              </w:rPr>
            </w:pPr>
          </w:p>
        </w:tc>
        <w:tc>
          <w:tcPr>
            <w:tcW w:w="1519" w:type="dxa"/>
            <w:vAlign w:val="center"/>
          </w:tcPr>
          <w:p>
            <w:pPr>
              <w:spacing w:line="240" w:lineRule="exact"/>
              <w:rPr>
                <w:sz w:val="18"/>
                <w:szCs w:val="18"/>
              </w:rPr>
            </w:pPr>
            <w:r>
              <w:rPr>
                <w:rFonts w:hint="eastAsia"/>
                <w:sz w:val="18"/>
                <w:szCs w:val="18"/>
              </w:rPr>
              <w:t>大学英语</w:t>
            </w:r>
          </w:p>
        </w:tc>
        <w:tc>
          <w:tcPr>
            <w:tcW w:w="395" w:type="dxa"/>
            <w:vAlign w:val="center"/>
          </w:tcPr>
          <w:p>
            <w:pPr>
              <w:jc w:val="center"/>
              <w:rPr>
                <w:b/>
                <w:bCs/>
                <w:sz w:val="15"/>
                <w:szCs w:val="15"/>
              </w:rPr>
            </w:pPr>
          </w:p>
        </w:tc>
        <w:tc>
          <w:tcPr>
            <w:tcW w:w="390" w:type="dxa"/>
            <w:vAlign w:val="center"/>
          </w:tcPr>
          <w:p>
            <w:pPr>
              <w:jc w:val="center"/>
              <w:rPr>
                <w:b/>
                <w:bCs/>
                <w:sz w:val="15"/>
                <w:szCs w:val="15"/>
              </w:rPr>
            </w:pPr>
          </w:p>
        </w:tc>
        <w:tc>
          <w:tcPr>
            <w:tcW w:w="344" w:type="dxa"/>
            <w:vAlign w:val="center"/>
          </w:tcPr>
          <w:p>
            <w:pPr>
              <w:jc w:val="center"/>
              <w:rPr>
                <w:b/>
                <w:bCs/>
                <w:sz w:val="15"/>
                <w:szCs w:val="15"/>
              </w:rPr>
            </w:pPr>
          </w:p>
        </w:tc>
        <w:tc>
          <w:tcPr>
            <w:tcW w:w="392" w:type="dxa"/>
            <w:vAlign w:val="center"/>
          </w:tcPr>
          <w:p>
            <w:pPr>
              <w:jc w:val="center"/>
              <w:rPr>
                <w:b/>
                <w:bCs/>
                <w:sz w:val="15"/>
                <w:szCs w:val="15"/>
              </w:rPr>
            </w:pPr>
          </w:p>
        </w:tc>
        <w:tc>
          <w:tcPr>
            <w:tcW w:w="417" w:type="dxa"/>
            <w:vAlign w:val="center"/>
          </w:tcPr>
          <w:p>
            <w:pPr>
              <w:jc w:val="center"/>
              <w:rPr>
                <w:b/>
                <w:bCs/>
                <w:sz w:val="15"/>
                <w:szCs w:val="15"/>
              </w:rPr>
            </w:pPr>
          </w:p>
        </w:tc>
        <w:tc>
          <w:tcPr>
            <w:tcW w:w="382" w:type="dxa"/>
            <w:vAlign w:val="center"/>
          </w:tcPr>
          <w:p>
            <w:pPr>
              <w:jc w:val="center"/>
              <w:rPr>
                <w:b/>
                <w:bCs/>
                <w:sz w:val="15"/>
                <w:szCs w:val="15"/>
              </w:rPr>
            </w:pPr>
          </w:p>
        </w:tc>
        <w:tc>
          <w:tcPr>
            <w:tcW w:w="367" w:type="dxa"/>
            <w:vAlign w:val="center"/>
          </w:tcPr>
          <w:p>
            <w:pPr>
              <w:jc w:val="center"/>
              <w:rPr>
                <w:b/>
                <w:bCs/>
                <w:sz w:val="15"/>
                <w:szCs w:val="15"/>
              </w:rPr>
            </w:pPr>
          </w:p>
        </w:tc>
        <w:tc>
          <w:tcPr>
            <w:tcW w:w="396" w:type="dxa"/>
            <w:vAlign w:val="center"/>
          </w:tcPr>
          <w:p>
            <w:pPr>
              <w:jc w:val="center"/>
              <w:rPr>
                <w:b/>
                <w:bCs/>
                <w:sz w:val="15"/>
                <w:szCs w:val="15"/>
              </w:rPr>
            </w:pPr>
          </w:p>
        </w:tc>
        <w:tc>
          <w:tcPr>
            <w:tcW w:w="414" w:type="dxa"/>
            <w:vAlign w:val="center"/>
          </w:tcPr>
          <w:p>
            <w:pPr>
              <w:jc w:val="center"/>
              <w:rPr>
                <w:b/>
                <w:bCs/>
                <w:sz w:val="15"/>
                <w:szCs w:val="15"/>
              </w:rPr>
            </w:pPr>
          </w:p>
        </w:tc>
        <w:tc>
          <w:tcPr>
            <w:tcW w:w="537" w:type="dxa"/>
            <w:vAlign w:val="center"/>
          </w:tcPr>
          <w:p>
            <w:pPr>
              <w:jc w:val="center"/>
              <w:rPr>
                <w:sz w:val="15"/>
                <w:szCs w:val="15"/>
              </w:rPr>
            </w:pPr>
          </w:p>
        </w:tc>
        <w:tc>
          <w:tcPr>
            <w:tcW w:w="500" w:type="dxa"/>
            <w:vAlign w:val="center"/>
          </w:tcPr>
          <w:p>
            <w:pPr>
              <w:jc w:val="center"/>
              <w:rPr>
                <w:b/>
                <w:bCs/>
                <w:sz w:val="15"/>
                <w:szCs w:val="15"/>
              </w:rPr>
            </w:pPr>
          </w:p>
        </w:tc>
        <w:tc>
          <w:tcPr>
            <w:tcW w:w="478" w:type="dxa"/>
            <w:vAlign w:val="center"/>
          </w:tcPr>
          <w:p>
            <w:pPr>
              <w:jc w:val="center"/>
              <w:rPr>
                <w:b/>
                <w:bCs/>
                <w:sz w:val="15"/>
                <w:szCs w:val="15"/>
              </w:rPr>
            </w:pPr>
          </w:p>
        </w:tc>
        <w:tc>
          <w:tcPr>
            <w:tcW w:w="526" w:type="dxa"/>
            <w:vAlign w:val="center"/>
          </w:tcPr>
          <w:p>
            <w:pPr>
              <w:jc w:val="center"/>
              <w:rPr>
                <w:b/>
                <w:bCs/>
                <w:sz w:val="15"/>
                <w:szCs w:val="15"/>
              </w:rPr>
            </w:pPr>
          </w:p>
        </w:tc>
        <w:tc>
          <w:tcPr>
            <w:tcW w:w="395" w:type="dxa"/>
            <w:vAlign w:val="center"/>
          </w:tcPr>
          <w:p>
            <w:pPr>
              <w:jc w:val="center"/>
              <w:rPr>
                <w:sz w:val="15"/>
                <w:szCs w:val="15"/>
              </w:rPr>
            </w:pPr>
          </w:p>
        </w:tc>
        <w:tc>
          <w:tcPr>
            <w:tcW w:w="408" w:type="dxa"/>
            <w:vAlign w:val="center"/>
          </w:tcPr>
          <w:p>
            <w:pPr>
              <w:jc w:val="center"/>
              <w:rPr>
                <w:b/>
                <w:bCs/>
                <w:sz w:val="15"/>
                <w:szCs w:val="15"/>
              </w:rPr>
            </w:pPr>
          </w:p>
        </w:tc>
        <w:tc>
          <w:tcPr>
            <w:tcW w:w="344" w:type="dxa"/>
            <w:vAlign w:val="center"/>
          </w:tcPr>
          <w:p>
            <w:pPr>
              <w:jc w:val="center"/>
              <w:rPr>
                <w:b/>
                <w:bCs/>
                <w:sz w:val="15"/>
                <w:szCs w:val="15"/>
              </w:rPr>
            </w:pPr>
          </w:p>
        </w:tc>
        <w:tc>
          <w:tcPr>
            <w:tcW w:w="508" w:type="dxa"/>
            <w:vAlign w:val="center"/>
          </w:tcPr>
          <w:p>
            <w:pPr>
              <w:jc w:val="center"/>
              <w:rPr>
                <w:b/>
                <w:bCs/>
                <w:sz w:val="15"/>
                <w:szCs w:val="15"/>
              </w:rPr>
            </w:pPr>
          </w:p>
        </w:tc>
        <w:tc>
          <w:tcPr>
            <w:tcW w:w="497" w:type="dxa"/>
            <w:vAlign w:val="center"/>
          </w:tcPr>
          <w:p>
            <w:pPr>
              <w:jc w:val="center"/>
              <w:rPr>
                <w:b/>
                <w:bCs/>
                <w:sz w:val="15"/>
                <w:szCs w:val="15"/>
              </w:rPr>
            </w:pPr>
          </w:p>
        </w:tc>
        <w:tc>
          <w:tcPr>
            <w:tcW w:w="495" w:type="dxa"/>
            <w:vAlign w:val="center"/>
          </w:tcPr>
          <w:p>
            <w:pPr>
              <w:jc w:val="center"/>
              <w:rPr>
                <w:b/>
                <w:bCs/>
                <w:sz w:val="15"/>
                <w:szCs w:val="15"/>
              </w:rPr>
            </w:pPr>
            <w:r>
              <w:rPr>
                <w:rFonts w:hint="eastAsia"/>
                <w:b/>
                <w:bCs/>
                <w:sz w:val="15"/>
                <w:szCs w:val="15"/>
              </w:rPr>
              <w:t>●</w:t>
            </w:r>
          </w:p>
        </w:tc>
        <w:tc>
          <w:tcPr>
            <w:tcW w:w="509" w:type="dxa"/>
            <w:vAlign w:val="center"/>
          </w:tcPr>
          <w:p>
            <w:pPr>
              <w:jc w:val="center"/>
              <w:rPr>
                <w:b/>
                <w:bCs/>
                <w:sz w:val="15"/>
                <w:szCs w:val="15"/>
              </w:rPr>
            </w:pPr>
            <w:r>
              <w:rPr>
                <w:rFonts w:hint="eastAsia"/>
                <w:b/>
                <w:bCs/>
                <w:sz w:val="15"/>
                <w:szCs w:val="15"/>
              </w:rPr>
              <w:t>●</w:t>
            </w:r>
          </w:p>
        </w:tc>
        <w:tc>
          <w:tcPr>
            <w:tcW w:w="467" w:type="dxa"/>
            <w:vAlign w:val="center"/>
          </w:tcPr>
          <w:p>
            <w:pPr>
              <w:jc w:val="center"/>
              <w:rPr>
                <w:sz w:val="15"/>
                <w:szCs w:val="15"/>
              </w:rPr>
            </w:pPr>
          </w:p>
        </w:tc>
        <w:tc>
          <w:tcPr>
            <w:tcW w:w="481" w:type="dxa"/>
            <w:vAlign w:val="center"/>
          </w:tcPr>
          <w:p>
            <w:pPr>
              <w:jc w:val="center"/>
              <w:rPr>
                <w:sz w:val="15"/>
                <w:szCs w:val="15"/>
              </w:rPr>
            </w:pPr>
          </w:p>
        </w:tc>
        <w:tc>
          <w:tcPr>
            <w:tcW w:w="487" w:type="dxa"/>
            <w:vAlign w:val="center"/>
          </w:tcPr>
          <w:p>
            <w:pPr>
              <w:jc w:val="center"/>
              <w:rPr>
                <w:b/>
                <w:bCs/>
                <w:sz w:val="15"/>
                <w:szCs w:val="15"/>
              </w:rPr>
            </w:pPr>
          </w:p>
        </w:tc>
        <w:tc>
          <w:tcPr>
            <w:tcW w:w="465" w:type="dxa"/>
            <w:vAlign w:val="center"/>
          </w:tcPr>
          <w:p>
            <w:pPr>
              <w:jc w:val="center"/>
              <w:rPr>
                <w:b/>
                <w:bCs/>
                <w:sz w:val="15"/>
                <w:szCs w:val="15"/>
              </w:rPr>
            </w:pPr>
          </w:p>
        </w:tc>
        <w:tc>
          <w:tcPr>
            <w:tcW w:w="425" w:type="dxa"/>
            <w:vAlign w:val="center"/>
          </w:tcPr>
          <w:p>
            <w:pPr>
              <w:jc w:val="center"/>
              <w:rPr>
                <w:b/>
                <w:bCs/>
                <w:sz w:val="15"/>
                <w:szCs w:val="15"/>
              </w:rPr>
            </w:pPr>
          </w:p>
        </w:tc>
        <w:tc>
          <w:tcPr>
            <w:tcW w:w="448" w:type="dxa"/>
            <w:vAlign w:val="center"/>
          </w:tcPr>
          <w:p>
            <w:pPr>
              <w:jc w:val="center"/>
              <w:rPr>
                <w:sz w:val="15"/>
                <w:szCs w:val="15"/>
              </w:rPr>
            </w:pPr>
            <w:r>
              <w:rPr>
                <w:rFonts w:hint="eastAsia"/>
                <w:b/>
                <w:bCs/>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8</w:t>
            </w:r>
          </w:p>
        </w:tc>
        <w:tc>
          <w:tcPr>
            <w:tcW w:w="426" w:type="dxa"/>
            <w:vMerge w:val="continue"/>
            <w:vAlign w:val="center"/>
          </w:tcPr>
          <w:p>
            <w:pPr>
              <w:spacing w:line="160" w:lineRule="atLeast"/>
              <w:jc w:val="center"/>
              <w:rPr>
                <w:bCs/>
                <w:sz w:val="18"/>
                <w:szCs w:val="18"/>
              </w:rPr>
            </w:pPr>
          </w:p>
        </w:tc>
        <w:tc>
          <w:tcPr>
            <w:tcW w:w="1519" w:type="dxa"/>
            <w:vAlign w:val="center"/>
          </w:tcPr>
          <w:p>
            <w:pPr>
              <w:spacing w:line="240" w:lineRule="exact"/>
              <w:rPr>
                <w:sz w:val="18"/>
                <w:szCs w:val="18"/>
              </w:rPr>
            </w:pPr>
            <w:r>
              <w:rPr>
                <w:rFonts w:hint="eastAsia"/>
                <w:sz w:val="18"/>
                <w:szCs w:val="18"/>
              </w:rPr>
              <w:t>体育</w:t>
            </w:r>
          </w:p>
        </w:tc>
        <w:tc>
          <w:tcPr>
            <w:tcW w:w="395" w:type="dxa"/>
            <w:vAlign w:val="center"/>
          </w:tcPr>
          <w:p>
            <w:pPr>
              <w:jc w:val="center"/>
              <w:rPr>
                <w:b/>
                <w:bCs/>
                <w:sz w:val="15"/>
                <w:szCs w:val="15"/>
              </w:rPr>
            </w:pPr>
          </w:p>
        </w:tc>
        <w:tc>
          <w:tcPr>
            <w:tcW w:w="390" w:type="dxa"/>
            <w:vAlign w:val="center"/>
          </w:tcPr>
          <w:p>
            <w:pPr>
              <w:jc w:val="center"/>
              <w:rPr>
                <w:b/>
                <w:bCs/>
                <w:sz w:val="15"/>
                <w:szCs w:val="15"/>
              </w:rPr>
            </w:pPr>
          </w:p>
        </w:tc>
        <w:tc>
          <w:tcPr>
            <w:tcW w:w="344" w:type="dxa"/>
            <w:vAlign w:val="center"/>
          </w:tcPr>
          <w:p>
            <w:pPr>
              <w:jc w:val="center"/>
              <w:rPr>
                <w:sz w:val="15"/>
                <w:szCs w:val="15"/>
              </w:rPr>
            </w:pPr>
          </w:p>
        </w:tc>
        <w:tc>
          <w:tcPr>
            <w:tcW w:w="392" w:type="dxa"/>
            <w:vAlign w:val="center"/>
          </w:tcPr>
          <w:p>
            <w:pPr>
              <w:jc w:val="center"/>
              <w:rPr>
                <w:sz w:val="15"/>
                <w:szCs w:val="15"/>
              </w:rPr>
            </w:pPr>
          </w:p>
        </w:tc>
        <w:tc>
          <w:tcPr>
            <w:tcW w:w="417" w:type="dxa"/>
            <w:vAlign w:val="center"/>
          </w:tcPr>
          <w:p>
            <w:pPr>
              <w:jc w:val="center"/>
              <w:rPr>
                <w:b/>
                <w:bCs/>
                <w:sz w:val="15"/>
                <w:szCs w:val="15"/>
              </w:rPr>
            </w:pPr>
          </w:p>
        </w:tc>
        <w:tc>
          <w:tcPr>
            <w:tcW w:w="382" w:type="dxa"/>
            <w:vAlign w:val="center"/>
          </w:tcPr>
          <w:p>
            <w:pPr>
              <w:jc w:val="center"/>
              <w:rPr>
                <w:b/>
                <w:bCs/>
                <w:sz w:val="15"/>
                <w:szCs w:val="15"/>
              </w:rPr>
            </w:pPr>
          </w:p>
        </w:tc>
        <w:tc>
          <w:tcPr>
            <w:tcW w:w="367" w:type="dxa"/>
            <w:vAlign w:val="center"/>
          </w:tcPr>
          <w:p>
            <w:pPr>
              <w:jc w:val="center"/>
              <w:rPr>
                <w:b/>
                <w:bCs/>
                <w:sz w:val="15"/>
                <w:szCs w:val="15"/>
              </w:rPr>
            </w:pPr>
          </w:p>
        </w:tc>
        <w:tc>
          <w:tcPr>
            <w:tcW w:w="396" w:type="dxa"/>
            <w:vAlign w:val="center"/>
          </w:tcPr>
          <w:p>
            <w:pPr>
              <w:jc w:val="center"/>
              <w:rPr>
                <w:b/>
                <w:bCs/>
                <w:sz w:val="15"/>
                <w:szCs w:val="15"/>
              </w:rPr>
            </w:pPr>
          </w:p>
        </w:tc>
        <w:tc>
          <w:tcPr>
            <w:tcW w:w="414" w:type="dxa"/>
            <w:vAlign w:val="center"/>
          </w:tcPr>
          <w:p>
            <w:pPr>
              <w:jc w:val="center"/>
              <w:rPr>
                <w:b/>
                <w:bCs/>
                <w:sz w:val="15"/>
                <w:szCs w:val="15"/>
              </w:rPr>
            </w:pPr>
          </w:p>
        </w:tc>
        <w:tc>
          <w:tcPr>
            <w:tcW w:w="537" w:type="dxa"/>
            <w:vAlign w:val="center"/>
          </w:tcPr>
          <w:p>
            <w:pPr>
              <w:jc w:val="center"/>
              <w:rPr>
                <w:b/>
                <w:bCs/>
                <w:sz w:val="15"/>
                <w:szCs w:val="15"/>
              </w:rPr>
            </w:pPr>
          </w:p>
        </w:tc>
        <w:tc>
          <w:tcPr>
            <w:tcW w:w="500" w:type="dxa"/>
            <w:vAlign w:val="center"/>
          </w:tcPr>
          <w:p>
            <w:pPr>
              <w:jc w:val="center"/>
              <w:rPr>
                <w:b/>
                <w:bCs/>
                <w:sz w:val="15"/>
                <w:szCs w:val="15"/>
              </w:rPr>
            </w:pPr>
          </w:p>
        </w:tc>
        <w:tc>
          <w:tcPr>
            <w:tcW w:w="478" w:type="dxa"/>
            <w:vAlign w:val="center"/>
          </w:tcPr>
          <w:p>
            <w:pPr>
              <w:jc w:val="center"/>
              <w:rPr>
                <w:b/>
                <w:bCs/>
                <w:sz w:val="15"/>
                <w:szCs w:val="15"/>
              </w:rPr>
            </w:pPr>
          </w:p>
        </w:tc>
        <w:tc>
          <w:tcPr>
            <w:tcW w:w="526" w:type="dxa"/>
            <w:vAlign w:val="center"/>
          </w:tcPr>
          <w:p>
            <w:pPr>
              <w:jc w:val="center"/>
              <w:rPr>
                <w:b/>
                <w:bCs/>
                <w:sz w:val="15"/>
                <w:szCs w:val="15"/>
              </w:rPr>
            </w:pPr>
          </w:p>
        </w:tc>
        <w:tc>
          <w:tcPr>
            <w:tcW w:w="395" w:type="dxa"/>
            <w:vAlign w:val="center"/>
          </w:tcPr>
          <w:p>
            <w:pPr>
              <w:jc w:val="center"/>
              <w:rPr>
                <w:b/>
                <w:bCs/>
                <w:sz w:val="15"/>
                <w:szCs w:val="15"/>
              </w:rPr>
            </w:pPr>
          </w:p>
        </w:tc>
        <w:tc>
          <w:tcPr>
            <w:tcW w:w="408" w:type="dxa"/>
            <w:vAlign w:val="center"/>
          </w:tcPr>
          <w:p>
            <w:pPr>
              <w:jc w:val="center"/>
              <w:rPr>
                <w:b/>
                <w:bCs/>
                <w:sz w:val="15"/>
                <w:szCs w:val="15"/>
              </w:rPr>
            </w:pPr>
          </w:p>
        </w:tc>
        <w:tc>
          <w:tcPr>
            <w:tcW w:w="344" w:type="dxa"/>
            <w:vAlign w:val="center"/>
          </w:tcPr>
          <w:p>
            <w:pPr>
              <w:jc w:val="center"/>
              <w:rPr>
                <w:b/>
                <w:bCs/>
                <w:sz w:val="15"/>
                <w:szCs w:val="15"/>
              </w:rPr>
            </w:pPr>
          </w:p>
        </w:tc>
        <w:tc>
          <w:tcPr>
            <w:tcW w:w="508" w:type="dxa"/>
            <w:vAlign w:val="center"/>
          </w:tcPr>
          <w:p>
            <w:pPr>
              <w:jc w:val="center"/>
              <w:rPr>
                <w:b/>
                <w:bCs/>
                <w:sz w:val="15"/>
                <w:szCs w:val="15"/>
              </w:rPr>
            </w:pPr>
          </w:p>
        </w:tc>
        <w:tc>
          <w:tcPr>
            <w:tcW w:w="497" w:type="dxa"/>
            <w:vAlign w:val="center"/>
          </w:tcPr>
          <w:p>
            <w:pPr>
              <w:jc w:val="center"/>
              <w:rPr>
                <w:b/>
                <w:bCs/>
                <w:sz w:val="15"/>
                <w:szCs w:val="15"/>
              </w:rPr>
            </w:pPr>
          </w:p>
        </w:tc>
        <w:tc>
          <w:tcPr>
            <w:tcW w:w="495" w:type="dxa"/>
            <w:vAlign w:val="center"/>
          </w:tcPr>
          <w:p>
            <w:pPr>
              <w:jc w:val="center"/>
              <w:rPr>
                <w:sz w:val="15"/>
                <w:szCs w:val="15"/>
              </w:rPr>
            </w:pPr>
            <w:r>
              <w:rPr>
                <w:rFonts w:hint="eastAsia"/>
                <w:b/>
                <w:bCs/>
                <w:sz w:val="15"/>
                <w:szCs w:val="15"/>
              </w:rPr>
              <w:t>●</w:t>
            </w:r>
          </w:p>
        </w:tc>
        <w:tc>
          <w:tcPr>
            <w:tcW w:w="509" w:type="dxa"/>
            <w:vAlign w:val="center"/>
          </w:tcPr>
          <w:p>
            <w:pPr>
              <w:jc w:val="center"/>
              <w:rPr>
                <w:sz w:val="15"/>
                <w:szCs w:val="15"/>
              </w:rPr>
            </w:pPr>
            <w:r>
              <w:rPr>
                <w:rFonts w:hint="eastAsia"/>
                <w:b/>
                <w:bCs/>
                <w:sz w:val="15"/>
                <w:szCs w:val="15"/>
              </w:rPr>
              <w:t>●</w:t>
            </w:r>
          </w:p>
        </w:tc>
        <w:tc>
          <w:tcPr>
            <w:tcW w:w="467" w:type="dxa"/>
            <w:vAlign w:val="center"/>
          </w:tcPr>
          <w:p>
            <w:pPr>
              <w:jc w:val="center"/>
              <w:rPr>
                <w:b/>
                <w:bCs/>
                <w:sz w:val="15"/>
                <w:szCs w:val="15"/>
              </w:rPr>
            </w:pPr>
          </w:p>
        </w:tc>
        <w:tc>
          <w:tcPr>
            <w:tcW w:w="481" w:type="dxa"/>
            <w:vAlign w:val="center"/>
          </w:tcPr>
          <w:p>
            <w:pPr>
              <w:jc w:val="center"/>
              <w:rPr>
                <w:b/>
                <w:bCs/>
                <w:sz w:val="15"/>
                <w:szCs w:val="15"/>
              </w:rPr>
            </w:pPr>
          </w:p>
        </w:tc>
        <w:tc>
          <w:tcPr>
            <w:tcW w:w="487" w:type="dxa"/>
            <w:vAlign w:val="center"/>
          </w:tcPr>
          <w:p>
            <w:pPr>
              <w:jc w:val="center"/>
              <w:rPr>
                <w:b/>
                <w:bCs/>
                <w:sz w:val="15"/>
                <w:szCs w:val="15"/>
              </w:rPr>
            </w:pPr>
          </w:p>
        </w:tc>
        <w:tc>
          <w:tcPr>
            <w:tcW w:w="465" w:type="dxa"/>
            <w:vAlign w:val="center"/>
          </w:tcPr>
          <w:p>
            <w:pPr>
              <w:jc w:val="center"/>
              <w:rPr>
                <w:b/>
                <w:bCs/>
                <w:sz w:val="15"/>
                <w:szCs w:val="15"/>
              </w:rPr>
            </w:pPr>
          </w:p>
        </w:tc>
        <w:tc>
          <w:tcPr>
            <w:tcW w:w="425" w:type="dxa"/>
            <w:vAlign w:val="center"/>
          </w:tcPr>
          <w:p>
            <w:pPr>
              <w:jc w:val="center"/>
              <w:rPr>
                <w:b/>
                <w:bCs/>
                <w:sz w:val="15"/>
                <w:szCs w:val="15"/>
              </w:rPr>
            </w:pPr>
          </w:p>
        </w:tc>
        <w:tc>
          <w:tcPr>
            <w:tcW w:w="448" w:type="dxa"/>
            <w:vAlign w:val="center"/>
          </w:tcPr>
          <w:p>
            <w:pPr>
              <w:jc w:val="center"/>
              <w:rPr>
                <w:b/>
                <w:bCs/>
                <w:sz w:val="15"/>
                <w:szCs w:val="15"/>
              </w:rPr>
            </w:pPr>
            <w:r>
              <w:rPr>
                <w:rFonts w:hint="eastAsia"/>
                <w:b/>
                <w:bCs/>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9</w:t>
            </w:r>
          </w:p>
        </w:tc>
        <w:tc>
          <w:tcPr>
            <w:tcW w:w="426" w:type="dxa"/>
            <w:vMerge w:val="continue"/>
            <w:vAlign w:val="center"/>
          </w:tcPr>
          <w:p>
            <w:pPr>
              <w:spacing w:line="160" w:lineRule="atLeast"/>
              <w:jc w:val="center"/>
              <w:rPr>
                <w:bCs/>
                <w:sz w:val="13"/>
                <w:szCs w:val="13"/>
              </w:rPr>
            </w:pPr>
          </w:p>
        </w:tc>
        <w:tc>
          <w:tcPr>
            <w:tcW w:w="1519" w:type="dxa"/>
            <w:vAlign w:val="center"/>
          </w:tcPr>
          <w:p>
            <w:pPr>
              <w:spacing w:line="240" w:lineRule="exact"/>
              <w:rPr>
                <w:sz w:val="18"/>
                <w:szCs w:val="18"/>
              </w:rPr>
            </w:pPr>
            <w:r>
              <w:rPr>
                <w:rFonts w:hint="eastAsia"/>
                <w:sz w:val="18"/>
                <w:szCs w:val="18"/>
              </w:rPr>
              <w:t>军事理论</w:t>
            </w:r>
          </w:p>
        </w:tc>
        <w:tc>
          <w:tcPr>
            <w:tcW w:w="395" w:type="dxa"/>
            <w:vAlign w:val="center"/>
          </w:tcPr>
          <w:p>
            <w:pPr>
              <w:jc w:val="center"/>
              <w:rPr>
                <w:sz w:val="15"/>
                <w:szCs w:val="15"/>
              </w:rPr>
            </w:pPr>
            <w:r>
              <w:rPr>
                <w:rFonts w:hint="eastAsia"/>
                <w:b/>
                <w:bCs/>
                <w:sz w:val="15"/>
                <w:szCs w:val="15"/>
              </w:rPr>
              <w:t>●</w:t>
            </w:r>
          </w:p>
        </w:tc>
        <w:tc>
          <w:tcPr>
            <w:tcW w:w="390" w:type="dxa"/>
            <w:vAlign w:val="center"/>
          </w:tcPr>
          <w:p>
            <w:pPr>
              <w:jc w:val="center"/>
              <w:rPr>
                <w:sz w:val="15"/>
                <w:szCs w:val="15"/>
              </w:rPr>
            </w:pPr>
            <w:r>
              <w:rPr>
                <w:rFonts w:hint="eastAsia"/>
                <w:b/>
                <w:bCs/>
                <w:sz w:val="15"/>
                <w:szCs w:val="15"/>
              </w:rPr>
              <w:t>●</w:t>
            </w:r>
          </w:p>
        </w:tc>
        <w:tc>
          <w:tcPr>
            <w:tcW w:w="344" w:type="dxa"/>
            <w:vAlign w:val="center"/>
          </w:tcPr>
          <w:p>
            <w:pPr>
              <w:jc w:val="center"/>
              <w:rPr>
                <w:b/>
                <w:bCs/>
                <w:sz w:val="15"/>
                <w:szCs w:val="15"/>
              </w:rPr>
            </w:pPr>
          </w:p>
        </w:tc>
        <w:tc>
          <w:tcPr>
            <w:tcW w:w="392" w:type="dxa"/>
            <w:vAlign w:val="center"/>
          </w:tcPr>
          <w:p>
            <w:pPr>
              <w:jc w:val="center"/>
              <w:rPr>
                <w:b/>
                <w:bCs/>
                <w:sz w:val="15"/>
                <w:szCs w:val="15"/>
              </w:rPr>
            </w:pPr>
          </w:p>
        </w:tc>
        <w:tc>
          <w:tcPr>
            <w:tcW w:w="417" w:type="dxa"/>
            <w:vAlign w:val="center"/>
          </w:tcPr>
          <w:p>
            <w:pPr>
              <w:jc w:val="center"/>
              <w:rPr>
                <w:b/>
                <w:bCs/>
                <w:sz w:val="15"/>
                <w:szCs w:val="15"/>
              </w:rPr>
            </w:pPr>
          </w:p>
        </w:tc>
        <w:tc>
          <w:tcPr>
            <w:tcW w:w="382" w:type="dxa"/>
            <w:vAlign w:val="center"/>
          </w:tcPr>
          <w:p>
            <w:pPr>
              <w:jc w:val="center"/>
              <w:rPr>
                <w:b/>
                <w:bCs/>
                <w:sz w:val="15"/>
                <w:szCs w:val="15"/>
              </w:rPr>
            </w:pPr>
          </w:p>
        </w:tc>
        <w:tc>
          <w:tcPr>
            <w:tcW w:w="367" w:type="dxa"/>
            <w:vAlign w:val="center"/>
          </w:tcPr>
          <w:p>
            <w:pPr>
              <w:jc w:val="center"/>
              <w:rPr>
                <w:b/>
                <w:bCs/>
                <w:sz w:val="15"/>
                <w:szCs w:val="15"/>
              </w:rPr>
            </w:pPr>
          </w:p>
        </w:tc>
        <w:tc>
          <w:tcPr>
            <w:tcW w:w="396" w:type="dxa"/>
            <w:vAlign w:val="center"/>
          </w:tcPr>
          <w:p>
            <w:pPr>
              <w:jc w:val="center"/>
              <w:rPr>
                <w:b/>
                <w:bCs/>
                <w:sz w:val="15"/>
                <w:szCs w:val="15"/>
              </w:rPr>
            </w:pPr>
          </w:p>
        </w:tc>
        <w:tc>
          <w:tcPr>
            <w:tcW w:w="414" w:type="dxa"/>
            <w:vAlign w:val="center"/>
          </w:tcPr>
          <w:p>
            <w:pPr>
              <w:jc w:val="center"/>
              <w:rPr>
                <w:b/>
                <w:bCs/>
                <w:sz w:val="15"/>
                <w:szCs w:val="15"/>
              </w:rPr>
            </w:pPr>
          </w:p>
        </w:tc>
        <w:tc>
          <w:tcPr>
            <w:tcW w:w="537" w:type="dxa"/>
            <w:vAlign w:val="center"/>
          </w:tcPr>
          <w:p>
            <w:pPr>
              <w:jc w:val="center"/>
              <w:rPr>
                <w:b/>
                <w:bCs/>
                <w:sz w:val="15"/>
                <w:szCs w:val="15"/>
              </w:rPr>
            </w:pPr>
          </w:p>
        </w:tc>
        <w:tc>
          <w:tcPr>
            <w:tcW w:w="500" w:type="dxa"/>
            <w:vAlign w:val="center"/>
          </w:tcPr>
          <w:p>
            <w:pPr>
              <w:jc w:val="center"/>
              <w:rPr>
                <w:b/>
                <w:bCs/>
                <w:sz w:val="15"/>
                <w:szCs w:val="15"/>
              </w:rPr>
            </w:pPr>
          </w:p>
        </w:tc>
        <w:tc>
          <w:tcPr>
            <w:tcW w:w="478" w:type="dxa"/>
            <w:vAlign w:val="center"/>
          </w:tcPr>
          <w:p>
            <w:pPr>
              <w:jc w:val="center"/>
              <w:rPr>
                <w:b/>
                <w:bCs/>
                <w:sz w:val="15"/>
                <w:szCs w:val="15"/>
              </w:rPr>
            </w:pPr>
          </w:p>
        </w:tc>
        <w:tc>
          <w:tcPr>
            <w:tcW w:w="526" w:type="dxa"/>
            <w:vAlign w:val="center"/>
          </w:tcPr>
          <w:p>
            <w:pPr>
              <w:jc w:val="center"/>
              <w:rPr>
                <w:b/>
                <w:bCs/>
                <w:sz w:val="15"/>
                <w:szCs w:val="15"/>
              </w:rPr>
            </w:pPr>
          </w:p>
        </w:tc>
        <w:tc>
          <w:tcPr>
            <w:tcW w:w="395" w:type="dxa"/>
            <w:vAlign w:val="center"/>
          </w:tcPr>
          <w:p>
            <w:pPr>
              <w:jc w:val="center"/>
              <w:rPr>
                <w:b/>
                <w:bCs/>
                <w:sz w:val="15"/>
                <w:szCs w:val="15"/>
              </w:rPr>
            </w:pPr>
          </w:p>
        </w:tc>
        <w:tc>
          <w:tcPr>
            <w:tcW w:w="408" w:type="dxa"/>
            <w:vAlign w:val="center"/>
          </w:tcPr>
          <w:p>
            <w:pPr>
              <w:jc w:val="center"/>
              <w:rPr>
                <w:b/>
                <w:bCs/>
                <w:sz w:val="15"/>
                <w:szCs w:val="15"/>
              </w:rPr>
            </w:pPr>
          </w:p>
        </w:tc>
        <w:tc>
          <w:tcPr>
            <w:tcW w:w="344" w:type="dxa"/>
            <w:vAlign w:val="center"/>
          </w:tcPr>
          <w:p>
            <w:pPr>
              <w:jc w:val="center"/>
              <w:rPr>
                <w:b/>
                <w:bCs/>
                <w:sz w:val="15"/>
                <w:szCs w:val="15"/>
              </w:rPr>
            </w:pPr>
          </w:p>
        </w:tc>
        <w:tc>
          <w:tcPr>
            <w:tcW w:w="508" w:type="dxa"/>
            <w:vAlign w:val="center"/>
          </w:tcPr>
          <w:p>
            <w:pPr>
              <w:jc w:val="center"/>
              <w:rPr>
                <w:b/>
                <w:bCs/>
                <w:sz w:val="15"/>
                <w:szCs w:val="15"/>
              </w:rPr>
            </w:pPr>
          </w:p>
        </w:tc>
        <w:tc>
          <w:tcPr>
            <w:tcW w:w="497" w:type="dxa"/>
            <w:vAlign w:val="center"/>
          </w:tcPr>
          <w:p>
            <w:pPr>
              <w:jc w:val="center"/>
              <w:rPr>
                <w:b/>
                <w:bCs/>
                <w:sz w:val="15"/>
                <w:szCs w:val="15"/>
              </w:rPr>
            </w:pPr>
          </w:p>
        </w:tc>
        <w:tc>
          <w:tcPr>
            <w:tcW w:w="495" w:type="dxa"/>
            <w:vAlign w:val="center"/>
          </w:tcPr>
          <w:p>
            <w:pPr>
              <w:jc w:val="center"/>
              <w:rPr>
                <w:sz w:val="15"/>
                <w:szCs w:val="15"/>
              </w:rPr>
            </w:pPr>
          </w:p>
        </w:tc>
        <w:tc>
          <w:tcPr>
            <w:tcW w:w="509" w:type="dxa"/>
            <w:vAlign w:val="center"/>
          </w:tcPr>
          <w:p>
            <w:pPr>
              <w:jc w:val="center"/>
              <w:rPr>
                <w:sz w:val="15"/>
                <w:szCs w:val="15"/>
              </w:rPr>
            </w:pPr>
          </w:p>
        </w:tc>
        <w:tc>
          <w:tcPr>
            <w:tcW w:w="467" w:type="dxa"/>
            <w:vAlign w:val="center"/>
          </w:tcPr>
          <w:p>
            <w:pPr>
              <w:jc w:val="center"/>
              <w:rPr>
                <w:b/>
                <w:bCs/>
                <w:sz w:val="15"/>
                <w:szCs w:val="15"/>
              </w:rPr>
            </w:pPr>
          </w:p>
        </w:tc>
        <w:tc>
          <w:tcPr>
            <w:tcW w:w="481" w:type="dxa"/>
            <w:vAlign w:val="center"/>
          </w:tcPr>
          <w:p>
            <w:pPr>
              <w:jc w:val="center"/>
              <w:rPr>
                <w:b/>
                <w:bCs/>
                <w:sz w:val="15"/>
                <w:szCs w:val="15"/>
              </w:rPr>
            </w:pPr>
          </w:p>
        </w:tc>
        <w:tc>
          <w:tcPr>
            <w:tcW w:w="487" w:type="dxa"/>
            <w:vAlign w:val="center"/>
          </w:tcPr>
          <w:p>
            <w:pPr>
              <w:jc w:val="center"/>
              <w:rPr>
                <w:b/>
                <w:bCs/>
                <w:sz w:val="15"/>
                <w:szCs w:val="15"/>
              </w:rPr>
            </w:pPr>
          </w:p>
        </w:tc>
        <w:tc>
          <w:tcPr>
            <w:tcW w:w="465" w:type="dxa"/>
            <w:vAlign w:val="center"/>
          </w:tcPr>
          <w:p>
            <w:pPr>
              <w:jc w:val="center"/>
              <w:rPr>
                <w:b/>
                <w:bCs/>
                <w:sz w:val="15"/>
                <w:szCs w:val="15"/>
              </w:rPr>
            </w:pPr>
          </w:p>
        </w:tc>
        <w:tc>
          <w:tcPr>
            <w:tcW w:w="425" w:type="dxa"/>
            <w:vAlign w:val="center"/>
          </w:tcPr>
          <w:p>
            <w:pPr>
              <w:jc w:val="center"/>
              <w:rPr>
                <w:b/>
                <w:bCs/>
                <w:sz w:val="15"/>
                <w:szCs w:val="15"/>
              </w:rPr>
            </w:pPr>
          </w:p>
        </w:tc>
        <w:tc>
          <w:tcPr>
            <w:tcW w:w="448" w:type="dxa"/>
            <w:vAlign w:val="center"/>
          </w:tcPr>
          <w:p>
            <w:pPr>
              <w:jc w:val="center"/>
              <w:rPr>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10</w:t>
            </w:r>
          </w:p>
        </w:tc>
        <w:tc>
          <w:tcPr>
            <w:tcW w:w="426" w:type="dxa"/>
            <w:vMerge w:val="continue"/>
            <w:vAlign w:val="center"/>
          </w:tcPr>
          <w:p>
            <w:pPr>
              <w:spacing w:line="160" w:lineRule="atLeast"/>
              <w:jc w:val="center"/>
              <w:rPr>
                <w:bCs/>
                <w:sz w:val="13"/>
                <w:szCs w:val="13"/>
              </w:rPr>
            </w:pPr>
          </w:p>
        </w:tc>
        <w:tc>
          <w:tcPr>
            <w:tcW w:w="1519" w:type="dxa"/>
            <w:vAlign w:val="center"/>
          </w:tcPr>
          <w:p>
            <w:pPr>
              <w:spacing w:line="240" w:lineRule="exact"/>
              <w:rPr>
                <w:sz w:val="18"/>
                <w:szCs w:val="18"/>
              </w:rPr>
            </w:pPr>
            <w:r>
              <w:rPr>
                <w:rFonts w:hint="eastAsia"/>
                <w:sz w:val="18"/>
                <w:szCs w:val="18"/>
              </w:rPr>
              <w:t>大学计算机基础</w:t>
            </w:r>
          </w:p>
        </w:tc>
        <w:tc>
          <w:tcPr>
            <w:tcW w:w="395" w:type="dxa"/>
            <w:vAlign w:val="center"/>
          </w:tcPr>
          <w:p>
            <w:pPr>
              <w:jc w:val="center"/>
              <w:rPr>
                <w:b/>
                <w:bCs/>
                <w:sz w:val="15"/>
                <w:szCs w:val="15"/>
              </w:rPr>
            </w:pPr>
          </w:p>
        </w:tc>
        <w:tc>
          <w:tcPr>
            <w:tcW w:w="390" w:type="dxa"/>
            <w:vAlign w:val="center"/>
          </w:tcPr>
          <w:p>
            <w:pPr>
              <w:jc w:val="center"/>
              <w:rPr>
                <w:b/>
                <w:bCs/>
                <w:sz w:val="15"/>
                <w:szCs w:val="15"/>
              </w:rPr>
            </w:pPr>
          </w:p>
        </w:tc>
        <w:tc>
          <w:tcPr>
            <w:tcW w:w="344" w:type="dxa"/>
            <w:vAlign w:val="center"/>
          </w:tcPr>
          <w:p>
            <w:pPr>
              <w:jc w:val="center"/>
              <w:rPr>
                <w:b/>
                <w:bCs/>
                <w:sz w:val="15"/>
                <w:szCs w:val="15"/>
              </w:rPr>
            </w:pPr>
          </w:p>
        </w:tc>
        <w:tc>
          <w:tcPr>
            <w:tcW w:w="392" w:type="dxa"/>
            <w:vAlign w:val="center"/>
          </w:tcPr>
          <w:p>
            <w:pPr>
              <w:jc w:val="center"/>
              <w:rPr>
                <w:b/>
                <w:bCs/>
                <w:sz w:val="15"/>
                <w:szCs w:val="15"/>
              </w:rPr>
            </w:pPr>
          </w:p>
        </w:tc>
        <w:tc>
          <w:tcPr>
            <w:tcW w:w="417" w:type="dxa"/>
            <w:vAlign w:val="center"/>
          </w:tcPr>
          <w:p>
            <w:pPr>
              <w:jc w:val="center"/>
              <w:rPr>
                <w:b/>
                <w:bCs/>
                <w:sz w:val="15"/>
                <w:szCs w:val="15"/>
              </w:rPr>
            </w:pPr>
            <w:r>
              <w:rPr>
                <w:rFonts w:hint="eastAsia"/>
                <w:b/>
                <w:bCs/>
                <w:sz w:val="15"/>
                <w:szCs w:val="15"/>
              </w:rPr>
              <w:t>●</w:t>
            </w:r>
          </w:p>
        </w:tc>
        <w:tc>
          <w:tcPr>
            <w:tcW w:w="382" w:type="dxa"/>
            <w:vAlign w:val="center"/>
          </w:tcPr>
          <w:p>
            <w:pPr>
              <w:jc w:val="center"/>
              <w:rPr>
                <w:b/>
                <w:bCs/>
                <w:sz w:val="15"/>
                <w:szCs w:val="15"/>
              </w:rPr>
            </w:pPr>
          </w:p>
        </w:tc>
        <w:tc>
          <w:tcPr>
            <w:tcW w:w="367" w:type="dxa"/>
            <w:vAlign w:val="center"/>
          </w:tcPr>
          <w:p>
            <w:pPr>
              <w:jc w:val="center"/>
              <w:rPr>
                <w:b/>
                <w:bCs/>
                <w:sz w:val="15"/>
                <w:szCs w:val="15"/>
              </w:rPr>
            </w:pPr>
          </w:p>
        </w:tc>
        <w:tc>
          <w:tcPr>
            <w:tcW w:w="396" w:type="dxa"/>
            <w:vAlign w:val="center"/>
          </w:tcPr>
          <w:p>
            <w:pPr>
              <w:jc w:val="center"/>
              <w:rPr>
                <w:b/>
                <w:bCs/>
                <w:sz w:val="15"/>
                <w:szCs w:val="15"/>
              </w:rPr>
            </w:pPr>
          </w:p>
        </w:tc>
        <w:tc>
          <w:tcPr>
            <w:tcW w:w="414" w:type="dxa"/>
            <w:vAlign w:val="center"/>
          </w:tcPr>
          <w:p>
            <w:pPr>
              <w:jc w:val="center"/>
              <w:rPr>
                <w:b/>
                <w:bCs/>
                <w:sz w:val="15"/>
                <w:szCs w:val="15"/>
              </w:rPr>
            </w:pPr>
          </w:p>
        </w:tc>
        <w:tc>
          <w:tcPr>
            <w:tcW w:w="537" w:type="dxa"/>
            <w:vAlign w:val="center"/>
          </w:tcPr>
          <w:p>
            <w:pPr>
              <w:jc w:val="center"/>
              <w:rPr>
                <w:b/>
                <w:bCs/>
                <w:sz w:val="15"/>
                <w:szCs w:val="15"/>
              </w:rPr>
            </w:pPr>
          </w:p>
        </w:tc>
        <w:tc>
          <w:tcPr>
            <w:tcW w:w="500" w:type="dxa"/>
            <w:vAlign w:val="center"/>
          </w:tcPr>
          <w:p>
            <w:pPr>
              <w:jc w:val="center"/>
              <w:rPr>
                <w:b/>
                <w:bCs/>
                <w:sz w:val="15"/>
                <w:szCs w:val="15"/>
              </w:rPr>
            </w:pPr>
          </w:p>
        </w:tc>
        <w:tc>
          <w:tcPr>
            <w:tcW w:w="478" w:type="dxa"/>
            <w:vAlign w:val="center"/>
          </w:tcPr>
          <w:p>
            <w:pPr>
              <w:jc w:val="center"/>
              <w:rPr>
                <w:b/>
                <w:bCs/>
                <w:sz w:val="15"/>
                <w:szCs w:val="15"/>
              </w:rPr>
            </w:pPr>
          </w:p>
        </w:tc>
        <w:tc>
          <w:tcPr>
            <w:tcW w:w="526" w:type="dxa"/>
            <w:vAlign w:val="center"/>
          </w:tcPr>
          <w:p>
            <w:pPr>
              <w:jc w:val="center"/>
              <w:rPr>
                <w:b/>
                <w:bCs/>
                <w:sz w:val="15"/>
                <w:szCs w:val="15"/>
              </w:rPr>
            </w:pPr>
          </w:p>
        </w:tc>
        <w:tc>
          <w:tcPr>
            <w:tcW w:w="395" w:type="dxa"/>
            <w:vAlign w:val="center"/>
          </w:tcPr>
          <w:p>
            <w:pPr>
              <w:jc w:val="center"/>
              <w:rPr>
                <w:b/>
                <w:bCs/>
                <w:sz w:val="15"/>
                <w:szCs w:val="15"/>
              </w:rPr>
            </w:pPr>
            <w:r>
              <w:rPr>
                <w:rFonts w:hint="eastAsia"/>
                <w:b/>
                <w:bCs/>
                <w:sz w:val="15"/>
                <w:szCs w:val="15"/>
              </w:rPr>
              <w:t>●</w:t>
            </w:r>
          </w:p>
        </w:tc>
        <w:tc>
          <w:tcPr>
            <w:tcW w:w="408" w:type="dxa"/>
            <w:vAlign w:val="center"/>
          </w:tcPr>
          <w:p>
            <w:pPr>
              <w:jc w:val="center"/>
              <w:rPr>
                <w:b/>
                <w:bCs/>
                <w:sz w:val="15"/>
                <w:szCs w:val="15"/>
              </w:rPr>
            </w:pPr>
            <w:r>
              <w:rPr>
                <w:rFonts w:hint="eastAsia"/>
                <w:b/>
                <w:bCs/>
                <w:sz w:val="15"/>
                <w:szCs w:val="15"/>
              </w:rPr>
              <w:t>●</w:t>
            </w:r>
          </w:p>
        </w:tc>
        <w:tc>
          <w:tcPr>
            <w:tcW w:w="344" w:type="dxa"/>
            <w:vAlign w:val="center"/>
          </w:tcPr>
          <w:p>
            <w:pPr>
              <w:jc w:val="center"/>
              <w:rPr>
                <w:b/>
                <w:bCs/>
                <w:sz w:val="15"/>
                <w:szCs w:val="15"/>
              </w:rPr>
            </w:pPr>
            <w:r>
              <w:rPr>
                <w:rFonts w:hint="eastAsia"/>
                <w:b/>
                <w:bCs/>
                <w:sz w:val="15"/>
                <w:szCs w:val="15"/>
              </w:rPr>
              <w:t>●</w:t>
            </w:r>
          </w:p>
        </w:tc>
        <w:tc>
          <w:tcPr>
            <w:tcW w:w="508" w:type="dxa"/>
            <w:vAlign w:val="center"/>
          </w:tcPr>
          <w:p>
            <w:pPr>
              <w:jc w:val="center"/>
              <w:rPr>
                <w:b/>
                <w:bCs/>
                <w:sz w:val="15"/>
                <w:szCs w:val="15"/>
              </w:rPr>
            </w:pPr>
          </w:p>
        </w:tc>
        <w:tc>
          <w:tcPr>
            <w:tcW w:w="497" w:type="dxa"/>
            <w:vAlign w:val="center"/>
          </w:tcPr>
          <w:p>
            <w:pPr>
              <w:jc w:val="center"/>
              <w:rPr>
                <w:b/>
                <w:bCs/>
                <w:sz w:val="15"/>
                <w:szCs w:val="15"/>
              </w:rPr>
            </w:pPr>
          </w:p>
        </w:tc>
        <w:tc>
          <w:tcPr>
            <w:tcW w:w="495" w:type="dxa"/>
            <w:vAlign w:val="center"/>
          </w:tcPr>
          <w:p>
            <w:pPr>
              <w:jc w:val="center"/>
              <w:rPr>
                <w:b/>
                <w:bCs/>
                <w:sz w:val="15"/>
                <w:szCs w:val="15"/>
              </w:rPr>
            </w:pPr>
          </w:p>
        </w:tc>
        <w:tc>
          <w:tcPr>
            <w:tcW w:w="509" w:type="dxa"/>
            <w:vAlign w:val="center"/>
          </w:tcPr>
          <w:p>
            <w:pPr>
              <w:jc w:val="center"/>
              <w:rPr>
                <w:b/>
                <w:bCs/>
                <w:sz w:val="15"/>
                <w:szCs w:val="15"/>
              </w:rPr>
            </w:pPr>
          </w:p>
        </w:tc>
        <w:tc>
          <w:tcPr>
            <w:tcW w:w="467" w:type="dxa"/>
            <w:vAlign w:val="center"/>
          </w:tcPr>
          <w:p>
            <w:pPr>
              <w:jc w:val="center"/>
              <w:rPr>
                <w:b/>
                <w:bCs/>
                <w:sz w:val="15"/>
                <w:szCs w:val="15"/>
              </w:rPr>
            </w:pPr>
          </w:p>
        </w:tc>
        <w:tc>
          <w:tcPr>
            <w:tcW w:w="481" w:type="dxa"/>
            <w:vAlign w:val="center"/>
          </w:tcPr>
          <w:p>
            <w:pPr>
              <w:jc w:val="center"/>
              <w:rPr>
                <w:b/>
                <w:bCs/>
                <w:sz w:val="15"/>
                <w:szCs w:val="15"/>
              </w:rPr>
            </w:pPr>
          </w:p>
        </w:tc>
        <w:tc>
          <w:tcPr>
            <w:tcW w:w="487" w:type="dxa"/>
            <w:vAlign w:val="center"/>
          </w:tcPr>
          <w:p>
            <w:pPr>
              <w:jc w:val="center"/>
              <w:rPr>
                <w:b/>
                <w:bCs/>
                <w:sz w:val="15"/>
                <w:szCs w:val="15"/>
              </w:rPr>
            </w:pPr>
          </w:p>
        </w:tc>
        <w:tc>
          <w:tcPr>
            <w:tcW w:w="465" w:type="dxa"/>
            <w:vAlign w:val="center"/>
          </w:tcPr>
          <w:p>
            <w:pPr>
              <w:jc w:val="center"/>
              <w:rPr>
                <w:b/>
                <w:bCs/>
                <w:sz w:val="15"/>
                <w:szCs w:val="15"/>
              </w:rPr>
            </w:pPr>
          </w:p>
        </w:tc>
        <w:tc>
          <w:tcPr>
            <w:tcW w:w="425" w:type="dxa"/>
            <w:vAlign w:val="center"/>
          </w:tcPr>
          <w:p>
            <w:pPr>
              <w:jc w:val="center"/>
              <w:rPr>
                <w:b/>
                <w:bCs/>
                <w:sz w:val="15"/>
                <w:szCs w:val="15"/>
              </w:rPr>
            </w:pPr>
            <w:r>
              <w:rPr>
                <w:rFonts w:hint="eastAsia"/>
                <w:b/>
                <w:bCs/>
                <w:sz w:val="15"/>
                <w:szCs w:val="15"/>
              </w:rPr>
              <w:t>●</w:t>
            </w:r>
          </w:p>
        </w:tc>
        <w:tc>
          <w:tcPr>
            <w:tcW w:w="448" w:type="dxa"/>
            <w:vAlign w:val="center"/>
          </w:tcPr>
          <w:p>
            <w:pPr>
              <w:jc w:val="center"/>
              <w:rPr>
                <w:b/>
                <w:bCs/>
                <w:sz w:val="15"/>
                <w:szCs w:val="15"/>
              </w:rPr>
            </w:pPr>
            <w:r>
              <w:rPr>
                <w:rFonts w:hint="eastAsia"/>
                <w:b/>
                <w:bCs/>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11</w:t>
            </w:r>
          </w:p>
        </w:tc>
        <w:tc>
          <w:tcPr>
            <w:tcW w:w="426" w:type="dxa"/>
            <w:vMerge w:val="continue"/>
            <w:vAlign w:val="center"/>
          </w:tcPr>
          <w:p>
            <w:pPr>
              <w:spacing w:line="160" w:lineRule="atLeast"/>
              <w:jc w:val="center"/>
              <w:rPr>
                <w:bCs/>
                <w:sz w:val="13"/>
                <w:szCs w:val="13"/>
              </w:rPr>
            </w:pPr>
          </w:p>
        </w:tc>
        <w:tc>
          <w:tcPr>
            <w:tcW w:w="1519" w:type="dxa"/>
            <w:vAlign w:val="center"/>
          </w:tcPr>
          <w:p>
            <w:pPr>
              <w:spacing w:line="240" w:lineRule="exact"/>
              <w:rPr>
                <w:sz w:val="18"/>
                <w:szCs w:val="18"/>
              </w:rPr>
            </w:pPr>
            <w:r>
              <w:rPr>
                <w:rFonts w:hint="eastAsia"/>
                <w:sz w:val="18"/>
                <w:szCs w:val="18"/>
              </w:rPr>
              <w:t>心理健康教育</w:t>
            </w:r>
          </w:p>
        </w:tc>
        <w:tc>
          <w:tcPr>
            <w:tcW w:w="395" w:type="dxa"/>
            <w:vAlign w:val="center"/>
          </w:tcPr>
          <w:p>
            <w:pPr>
              <w:jc w:val="center"/>
              <w:rPr>
                <w:b/>
                <w:bCs/>
                <w:sz w:val="15"/>
                <w:szCs w:val="15"/>
              </w:rPr>
            </w:pPr>
          </w:p>
        </w:tc>
        <w:tc>
          <w:tcPr>
            <w:tcW w:w="390" w:type="dxa"/>
            <w:vAlign w:val="center"/>
          </w:tcPr>
          <w:p>
            <w:pPr>
              <w:jc w:val="center"/>
              <w:rPr>
                <w:b/>
                <w:bCs/>
                <w:sz w:val="15"/>
                <w:szCs w:val="15"/>
              </w:rPr>
            </w:pPr>
          </w:p>
        </w:tc>
        <w:tc>
          <w:tcPr>
            <w:tcW w:w="344" w:type="dxa"/>
            <w:vAlign w:val="center"/>
          </w:tcPr>
          <w:p>
            <w:pPr>
              <w:jc w:val="center"/>
              <w:rPr>
                <w:b/>
                <w:bCs/>
                <w:sz w:val="15"/>
                <w:szCs w:val="15"/>
              </w:rPr>
            </w:pPr>
          </w:p>
        </w:tc>
        <w:tc>
          <w:tcPr>
            <w:tcW w:w="392" w:type="dxa"/>
            <w:vAlign w:val="center"/>
          </w:tcPr>
          <w:p>
            <w:pPr>
              <w:jc w:val="center"/>
              <w:rPr>
                <w:b/>
                <w:bCs/>
                <w:sz w:val="15"/>
                <w:szCs w:val="15"/>
              </w:rPr>
            </w:pPr>
          </w:p>
        </w:tc>
        <w:tc>
          <w:tcPr>
            <w:tcW w:w="417" w:type="dxa"/>
            <w:vAlign w:val="center"/>
          </w:tcPr>
          <w:p>
            <w:pPr>
              <w:jc w:val="center"/>
              <w:rPr>
                <w:b/>
                <w:bCs/>
                <w:sz w:val="15"/>
                <w:szCs w:val="15"/>
              </w:rPr>
            </w:pPr>
          </w:p>
        </w:tc>
        <w:tc>
          <w:tcPr>
            <w:tcW w:w="382" w:type="dxa"/>
            <w:vAlign w:val="center"/>
          </w:tcPr>
          <w:p>
            <w:pPr>
              <w:jc w:val="center"/>
              <w:rPr>
                <w:b/>
                <w:bCs/>
                <w:sz w:val="15"/>
                <w:szCs w:val="15"/>
              </w:rPr>
            </w:pPr>
          </w:p>
        </w:tc>
        <w:tc>
          <w:tcPr>
            <w:tcW w:w="367" w:type="dxa"/>
            <w:vAlign w:val="center"/>
          </w:tcPr>
          <w:p>
            <w:pPr>
              <w:jc w:val="center"/>
              <w:rPr>
                <w:b/>
                <w:bCs/>
                <w:sz w:val="15"/>
                <w:szCs w:val="15"/>
              </w:rPr>
            </w:pPr>
          </w:p>
        </w:tc>
        <w:tc>
          <w:tcPr>
            <w:tcW w:w="396" w:type="dxa"/>
            <w:vAlign w:val="center"/>
          </w:tcPr>
          <w:p>
            <w:pPr>
              <w:jc w:val="center"/>
              <w:rPr>
                <w:b/>
                <w:bCs/>
                <w:sz w:val="15"/>
                <w:szCs w:val="15"/>
              </w:rPr>
            </w:pPr>
          </w:p>
        </w:tc>
        <w:tc>
          <w:tcPr>
            <w:tcW w:w="414" w:type="dxa"/>
            <w:vAlign w:val="center"/>
          </w:tcPr>
          <w:p>
            <w:pPr>
              <w:jc w:val="center"/>
              <w:rPr>
                <w:b/>
                <w:bCs/>
                <w:sz w:val="15"/>
                <w:szCs w:val="15"/>
              </w:rPr>
            </w:pPr>
          </w:p>
        </w:tc>
        <w:tc>
          <w:tcPr>
            <w:tcW w:w="537" w:type="dxa"/>
            <w:vAlign w:val="center"/>
          </w:tcPr>
          <w:p>
            <w:pPr>
              <w:jc w:val="center"/>
              <w:rPr>
                <w:b/>
                <w:bCs/>
                <w:sz w:val="15"/>
                <w:szCs w:val="15"/>
              </w:rPr>
            </w:pPr>
          </w:p>
        </w:tc>
        <w:tc>
          <w:tcPr>
            <w:tcW w:w="500" w:type="dxa"/>
            <w:vAlign w:val="center"/>
          </w:tcPr>
          <w:p>
            <w:pPr>
              <w:jc w:val="center"/>
              <w:rPr>
                <w:b/>
                <w:bCs/>
                <w:sz w:val="15"/>
                <w:szCs w:val="15"/>
              </w:rPr>
            </w:pPr>
          </w:p>
        </w:tc>
        <w:tc>
          <w:tcPr>
            <w:tcW w:w="478" w:type="dxa"/>
            <w:vAlign w:val="center"/>
          </w:tcPr>
          <w:p>
            <w:pPr>
              <w:jc w:val="center"/>
              <w:rPr>
                <w:b/>
                <w:bCs/>
                <w:sz w:val="15"/>
                <w:szCs w:val="15"/>
              </w:rPr>
            </w:pPr>
          </w:p>
        </w:tc>
        <w:tc>
          <w:tcPr>
            <w:tcW w:w="526" w:type="dxa"/>
            <w:vAlign w:val="center"/>
          </w:tcPr>
          <w:p>
            <w:pPr>
              <w:jc w:val="center"/>
              <w:rPr>
                <w:b/>
                <w:bCs/>
                <w:sz w:val="15"/>
                <w:szCs w:val="15"/>
              </w:rPr>
            </w:pPr>
          </w:p>
        </w:tc>
        <w:tc>
          <w:tcPr>
            <w:tcW w:w="395" w:type="dxa"/>
            <w:vAlign w:val="center"/>
          </w:tcPr>
          <w:p>
            <w:pPr>
              <w:jc w:val="center"/>
              <w:rPr>
                <w:b/>
                <w:bCs/>
                <w:sz w:val="15"/>
                <w:szCs w:val="15"/>
              </w:rPr>
            </w:pPr>
          </w:p>
        </w:tc>
        <w:tc>
          <w:tcPr>
            <w:tcW w:w="408" w:type="dxa"/>
            <w:vAlign w:val="center"/>
          </w:tcPr>
          <w:p>
            <w:pPr>
              <w:jc w:val="center"/>
              <w:rPr>
                <w:b/>
                <w:bCs/>
                <w:sz w:val="15"/>
                <w:szCs w:val="15"/>
              </w:rPr>
            </w:pPr>
          </w:p>
        </w:tc>
        <w:tc>
          <w:tcPr>
            <w:tcW w:w="344" w:type="dxa"/>
            <w:vAlign w:val="center"/>
          </w:tcPr>
          <w:p>
            <w:pPr>
              <w:jc w:val="center"/>
              <w:rPr>
                <w:b/>
                <w:bCs/>
                <w:sz w:val="15"/>
                <w:szCs w:val="15"/>
              </w:rPr>
            </w:pPr>
          </w:p>
        </w:tc>
        <w:tc>
          <w:tcPr>
            <w:tcW w:w="508" w:type="dxa"/>
            <w:vAlign w:val="center"/>
          </w:tcPr>
          <w:p>
            <w:pPr>
              <w:jc w:val="center"/>
              <w:rPr>
                <w:b/>
                <w:bCs/>
                <w:sz w:val="15"/>
                <w:szCs w:val="15"/>
              </w:rPr>
            </w:pPr>
          </w:p>
        </w:tc>
        <w:tc>
          <w:tcPr>
            <w:tcW w:w="497" w:type="dxa"/>
            <w:vAlign w:val="center"/>
          </w:tcPr>
          <w:p>
            <w:pPr>
              <w:jc w:val="center"/>
              <w:rPr>
                <w:b/>
                <w:bCs/>
                <w:sz w:val="15"/>
                <w:szCs w:val="15"/>
              </w:rPr>
            </w:pPr>
          </w:p>
        </w:tc>
        <w:tc>
          <w:tcPr>
            <w:tcW w:w="495" w:type="dxa"/>
            <w:vAlign w:val="center"/>
          </w:tcPr>
          <w:p>
            <w:pPr>
              <w:jc w:val="center"/>
              <w:rPr>
                <w:sz w:val="15"/>
                <w:szCs w:val="15"/>
              </w:rPr>
            </w:pPr>
            <w:r>
              <w:rPr>
                <w:rFonts w:hint="eastAsia"/>
                <w:b/>
                <w:bCs/>
                <w:sz w:val="15"/>
                <w:szCs w:val="15"/>
              </w:rPr>
              <w:t>●</w:t>
            </w:r>
          </w:p>
        </w:tc>
        <w:tc>
          <w:tcPr>
            <w:tcW w:w="509" w:type="dxa"/>
            <w:vAlign w:val="center"/>
          </w:tcPr>
          <w:p>
            <w:pPr>
              <w:jc w:val="center"/>
              <w:rPr>
                <w:sz w:val="15"/>
                <w:szCs w:val="15"/>
              </w:rPr>
            </w:pPr>
            <w:r>
              <w:rPr>
                <w:rFonts w:hint="eastAsia"/>
                <w:b/>
                <w:bCs/>
                <w:sz w:val="15"/>
                <w:szCs w:val="15"/>
              </w:rPr>
              <w:t>●</w:t>
            </w:r>
          </w:p>
        </w:tc>
        <w:tc>
          <w:tcPr>
            <w:tcW w:w="467" w:type="dxa"/>
            <w:vAlign w:val="center"/>
          </w:tcPr>
          <w:p>
            <w:pPr>
              <w:jc w:val="center"/>
              <w:rPr>
                <w:b/>
                <w:bCs/>
                <w:sz w:val="15"/>
                <w:szCs w:val="15"/>
              </w:rPr>
            </w:pPr>
          </w:p>
        </w:tc>
        <w:tc>
          <w:tcPr>
            <w:tcW w:w="481" w:type="dxa"/>
            <w:vAlign w:val="center"/>
          </w:tcPr>
          <w:p>
            <w:pPr>
              <w:jc w:val="center"/>
              <w:rPr>
                <w:b/>
                <w:bCs/>
                <w:sz w:val="15"/>
                <w:szCs w:val="15"/>
              </w:rPr>
            </w:pPr>
          </w:p>
        </w:tc>
        <w:tc>
          <w:tcPr>
            <w:tcW w:w="487" w:type="dxa"/>
            <w:vAlign w:val="center"/>
          </w:tcPr>
          <w:p>
            <w:pPr>
              <w:jc w:val="center"/>
              <w:rPr>
                <w:b/>
                <w:bCs/>
                <w:sz w:val="15"/>
                <w:szCs w:val="15"/>
              </w:rPr>
            </w:pPr>
          </w:p>
        </w:tc>
        <w:tc>
          <w:tcPr>
            <w:tcW w:w="465" w:type="dxa"/>
            <w:vAlign w:val="center"/>
          </w:tcPr>
          <w:p>
            <w:pPr>
              <w:jc w:val="center"/>
              <w:rPr>
                <w:b/>
                <w:bCs/>
                <w:sz w:val="15"/>
                <w:szCs w:val="15"/>
              </w:rPr>
            </w:pPr>
          </w:p>
        </w:tc>
        <w:tc>
          <w:tcPr>
            <w:tcW w:w="425" w:type="dxa"/>
            <w:vAlign w:val="center"/>
          </w:tcPr>
          <w:p>
            <w:pPr>
              <w:jc w:val="center"/>
              <w:rPr>
                <w:b/>
                <w:bCs/>
                <w:sz w:val="15"/>
                <w:szCs w:val="15"/>
              </w:rPr>
            </w:pPr>
            <w:r>
              <w:rPr>
                <w:rFonts w:hint="eastAsia"/>
                <w:b/>
                <w:bCs/>
                <w:sz w:val="15"/>
                <w:szCs w:val="15"/>
              </w:rPr>
              <w:t>●</w:t>
            </w:r>
          </w:p>
        </w:tc>
        <w:tc>
          <w:tcPr>
            <w:tcW w:w="448" w:type="dxa"/>
            <w:vAlign w:val="center"/>
          </w:tcPr>
          <w:p>
            <w:pPr>
              <w:jc w:val="center"/>
              <w:rPr>
                <w:b/>
                <w:bCs/>
                <w:sz w:val="15"/>
                <w:szCs w:val="15"/>
              </w:rPr>
            </w:pPr>
            <w:r>
              <w:rPr>
                <w:rFonts w:hint="eastAsia"/>
                <w:b/>
                <w:bCs/>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12</w:t>
            </w:r>
          </w:p>
        </w:tc>
        <w:tc>
          <w:tcPr>
            <w:tcW w:w="426" w:type="dxa"/>
            <w:vMerge w:val="continue"/>
            <w:vAlign w:val="center"/>
          </w:tcPr>
          <w:p>
            <w:pPr>
              <w:spacing w:line="160" w:lineRule="atLeast"/>
              <w:jc w:val="center"/>
              <w:rPr>
                <w:bCs/>
                <w:sz w:val="13"/>
                <w:szCs w:val="13"/>
              </w:rPr>
            </w:pPr>
          </w:p>
        </w:tc>
        <w:tc>
          <w:tcPr>
            <w:tcW w:w="1519" w:type="dxa"/>
            <w:vAlign w:val="center"/>
          </w:tcPr>
          <w:p>
            <w:pPr>
              <w:spacing w:line="240" w:lineRule="exact"/>
              <w:rPr>
                <w:sz w:val="18"/>
                <w:szCs w:val="18"/>
              </w:rPr>
            </w:pPr>
            <w:r>
              <w:rPr>
                <w:rFonts w:hint="eastAsia"/>
                <w:sz w:val="18"/>
                <w:szCs w:val="18"/>
              </w:rPr>
              <w:t>大学语文</w:t>
            </w:r>
          </w:p>
        </w:tc>
        <w:tc>
          <w:tcPr>
            <w:tcW w:w="395" w:type="dxa"/>
            <w:vAlign w:val="center"/>
          </w:tcPr>
          <w:p>
            <w:pPr>
              <w:jc w:val="center"/>
              <w:rPr>
                <w:b/>
                <w:bCs/>
                <w:sz w:val="15"/>
                <w:szCs w:val="15"/>
              </w:rPr>
            </w:pPr>
            <w:r>
              <w:rPr>
                <w:rFonts w:hint="eastAsia"/>
                <w:b/>
                <w:bCs/>
                <w:sz w:val="15"/>
                <w:szCs w:val="15"/>
              </w:rPr>
              <w:t>●</w:t>
            </w:r>
          </w:p>
        </w:tc>
        <w:tc>
          <w:tcPr>
            <w:tcW w:w="390" w:type="dxa"/>
            <w:vAlign w:val="center"/>
          </w:tcPr>
          <w:p>
            <w:pPr>
              <w:jc w:val="center"/>
              <w:rPr>
                <w:b/>
                <w:bCs/>
                <w:sz w:val="15"/>
                <w:szCs w:val="15"/>
              </w:rPr>
            </w:pPr>
          </w:p>
        </w:tc>
        <w:tc>
          <w:tcPr>
            <w:tcW w:w="344" w:type="dxa"/>
            <w:vAlign w:val="center"/>
          </w:tcPr>
          <w:p>
            <w:pPr>
              <w:jc w:val="center"/>
              <w:rPr>
                <w:b/>
                <w:bCs/>
                <w:sz w:val="15"/>
                <w:szCs w:val="15"/>
              </w:rPr>
            </w:pPr>
          </w:p>
        </w:tc>
        <w:tc>
          <w:tcPr>
            <w:tcW w:w="392" w:type="dxa"/>
            <w:vAlign w:val="center"/>
          </w:tcPr>
          <w:p>
            <w:pPr>
              <w:jc w:val="center"/>
              <w:rPr>
                <w:b/>
                <w:bCs/>
                <w:sz w:val="15"/>
                <w:szCs w:val="15"/>
              </w:rPr>
            </w:pPr>
          </w:p>
        </w:tc>
        <w:tc>
          <w:tcPr>
            <w:tcW w:w="417" w:type="dxa"/>
            <w:vAlign w:val="center"/>
          </w:tcPr>
          <w:p>
            <w:pPr>
              <w:jc w:val="center"/>
              <w:rPr>
                <w:b/>
                <w:bCs/>
                <w:sz w:val="15"/>
                <w:szCs w:val="15"/>
              </w:rPr>
            </w:pPr>
          </w:p>
        </w:tc>
        <w:tc>
          <w:tcPr>
            <w:tcW w:w="382" w:type="dxa"/>
            <w:vAlign w:val="center"/>
          </w:tcPr>
          <w:p>
            <w:pPr>
              <w:jc w:val="center"/>
              <w:rPr>
                <w:b/>
                <w:bCs/>
                <w:sz w:val="15"/>
                <w:szCs w:val="15"/>
              </w:rPr>
            </w:pPr>
          </w:p>
        </w:tc>
        <w:tc>
          <w:tcPr>
            <w:tcW w:w="367" w:type="dxa"/>
            <w:vAlign w:val="center"/>
          </w:tcPr>
          <w:p>
            <w:pPr>
              <w:jc w:val="center"/>
              <w:rPr>
                <w:b/>
                <w:bCs/>
                <w:sz w:val="15"/>
                <w:szCs w:val="15"/>
              </w:rPr>
            </w:pPr>
          </w:p>
        </w:tc>
        <w:tc>
          <w:tcPr>
            <w:tcW w:w="396" w:type="dxa"/>
            <w:vAlign w:val="center"/>
          </w:tcPr>
          <w:p>
            <w:pPr>
              <w:jc w:val="center"/>
              <w:rPr>
                <w:b/>
                <w:bCs/>
                <w:sz w:val="15"/>
                <w:szCs w:val="15"/>
              </w:rPr>
            </w:pPr>
          </w:p>
        </w:tc>
        <w:tc>
          <w:tcPr>
            <w:tcW w:w="414" w:type="dxa"/>
            <w:vAlign w:val="center"/>
          </w:tcPr>
          <w:p>
            <w:pPr>
              <w:jc w:val="center"/>
              <w:rPr>
                <w:b/>
                <w:bCs/>
                <w:sz w:val="15"/>
                <w:szCs w:val="15"/>
              </w:rPr>
            </w:pPr>
          </w:p>
        </w:tc>
        <w:tc>
          <w:tcPr>
            <w:tcW w:w="537" w:type="dxa"/>
            <w:vAlign w:val="center"/>
          </w:tcPr>
          <w:p>
            <w:pPr>
              <w:jc w:val="center"/>
              <w:rPr>
                <w:b/>
                <w:bCs/>
                <w:sz w:val="15"/>
                <w:szCs w:val="15"/>
              </w:rPr>
            </w:pPr>
          </w:p>
        </w:tc>
        <w:tc>
          <w:tcPr>
            <w:tcW w:w="500" w:type="dxa"/>
            <w:vAlign w:val="center"/>
          </w:tcPr>
          <w:p>
            <w:pPr>
              <w:jc w:val="center"/>
              <w:rPr>
                <w:b/>
                <w:bCs/>
                <w:sz w:val="15"/>
                <w:szCs w:val="15"/>
              </w:rPr>
            </w:pPr>
          </w:p>
        </w:tc>
        <w:tc>
          <w:tcPr>
            <w:tcW w:w="478" w:type="dxa"/>
            <w:vAlign w:val="center"/>
          </w:tcPr>
          <w:p>
            <w:pPr>
              <w:jc w:val="center"/>
              <w:rPr>
                <w:b/>
                <w:bCs/>
                <w:sz w:val="15"/>
                <w:szCs w:val="15"/>
              </w:rPr>
            </w:pPr>
          </w:p>
        </w:tc>
        <w:tc>
          <w:tcPr>
            <w:tcW w:w="526" w:type="dxa"/>
            <w:vAlign w:val="center"/>
          </w:tcPr>
          <w:p>
            <w:pPr>
              <w:jc w:val="center"/>
              <w:rPr>
                <w:b/>
                <w:bCs/>
                <w:sz w:val="15"/>
                <w:szCs w:val="15"/>
              </w:rPr>
            </w:pPr>
          </w:p>
        </w:tc>
        <w:tc>
          <w:tcPr>
            <w:tcW w:w="395" w:type="dxa"/>
            <w:vAlign w:val="center"/>
          </w:tcPr>
          <w:p>
            <w:pPr>
              <w:jc w:val="center"/>
              <w:rPr>
                <w:b/>
                <w:bCs/>
                <w:sz w:val="15"/>
                <w:szCs w:val="15"/>
              </w:rPr>
            </w:pPr>
          </w:p>
        </w:tc>
        <w:tc>
          <w:tcPr>
            <w:tcW w:w="408" w:type="dxa"/>
            <w:vAlign w:val="center"/>
          </w:tcPr>
          <w:p>
            <w:pPr>
              <w:jc w:val="center"/>
              <w:rPr>
                <w:b/>
                <w:bCs/>
                <w:sz w:val="15"/>
                <w:szCs w:val="15"/>
              </w:rPr>
            </w:pPr>
          </w:p>
        </w:tc>
        <w:tc>
          <w:tcPr>
            <w:tcW w:w="344" w:type="dxa"/>
            <w:vAlign w:val="center"/>
          </w:tcPr>
          <w:p>
            <w:pPr>
              <w:jc w:val="center"/>
              <w:rPr>
                <w:b/>
                <w:bCs/>
                <w:sz w:val="15"/>
                <w:szCs w:val="15"/>
              </w:rPr>
            </w:pPr>
          </w:p>
        </w:tc>
        <w:tc>
          <w:tcPr>
            <w:tcW w:w="508" w:type="dxa"/>
            <w:vAlign w:val="center"/>
          </w:tcPr>
          <w:p>
            <w:pPr>
              <w:jc w:val="center"/>
              <w:rPr>
                <w:sz w:val="15"/>
                <w:szCs w:val="15"/>
              </w:rPr>
            </w:pPr>
            <w:r>
              <w:rPr>
                <w:rFonts w:hint="eastAsia"/>
                <w:b/>
                <w:bCs/>
                <w:sz w:val="15"/>
                <w:szCs w:val="15"/>
              </w:rPr>
              <w:t>●</w:t>
            </w:r>
          </w:p>
        </w:tc>
        <w:tc>
          <w:tcPr>
            <w:tcW w:w="497" w:type="dxa"/>
            <w:vAlign w:val="center"/>
          </w:tcPr>
          <w:p>
            <w:pPr>
              <w:jc w:val="center"/>
              <w:rPr>
                <w:sz w:val="15"/>
                <w:szCs w:val="15"/>
              </w:rPr>
            </w:pPr>
            <w:r>
              <w:rPr>
                <w:rFonts w:hint="eastAsia"/>
                <w:b/>
                <w:bCs/>
                <w:sz w:val="15"/>
                <w:szCs w:val="15"/>
              </w:rPr>
              <w:t>●</w:t>
            </w:r>
          </w:p>
        </w:tc>
        <w:tc>
          <w:tcPr>
            <w:tcW w:w="495" w:type="dxa"/>
            <w:vAlign w:val="center"/>
          </w:tcPr>
          <w:p>
            <w:pPr>
              <w:jc w:val="center"/>
              <w:rPr>
                <w:b/>
                <w:bCs/>
                <w:sz w:val="15"/>
                <w:szCs w:val="15"/>
              </w:rPr>
            </w:pPr>
          </w:p>
        </w:tc>
        <w:tc>
          <w:tcPr>
            <w:tcW w:w="509" w:type="dxa"/>
            <w:vAlign w:val="center"/>
          </w:tcPr>
          <w:p>
            <w:pPr>
              <w:jc w:val="center"/>
              <w:rPr>
                <w:b/>
                <w:bCs/>
                <w:sz w:val="15"/>
                <w:szCs w:val="15"/>
              </w:rPr>
            </w:pPr>
          </w:p>
        </w:tc>
        <w:tc>
          <w:tcPr>
            <w:tcW w:w="467" w:type="dxa"/>
            <w:vAlign w:val="center"/>
          </w:tcPr>
          <w:p>
            <w:pPr>
              <w:jc w:val="center"/>
              <w:rPr>
                <w:b/>
                <w:bCs/>
                <w:sz w:val="15"/>
                <w:szCs w:val="15"/>
              </w:rPr>
            </w:pPr>
          </w:p>
        </w:tc>
        <w:tc>
          <w:tcPr>
            <w:tcW w:w="481" w:type="dxa"/>
            <w:vAlign w:val="center"/>
          </w:tcPr>
          <w:p>
            <w:pPr>
              <w:jc w:val="center"/>
              <w:rPr>
                <w:b/>
                <w:bCs/>
                <w:sz w:val="15"/>
                <w:szCs w:val="15"/>
              </w:rPr>
            </w:pPr>
          </w:p>
        </w:tc>
        <w:tc>
          <w:tcPr>
            <w:tcW w:w="487" w:type="dxa"/>
            <w:vAlign w:val="center"/>
          </w:tcPr>
          <w:p>
            <w:pPr>
              <w:jc w:val="center"/>
              <w:rPr>
                <w:b/>
                <w:bCs/>
                <w:sz w:val="15"/>
                <w:szCs w:val="15"/>
              </w:rPr>
            </w:pPr>
          </w:p>
        </w:tc>
        <w:tc>
          <w:tcPr>
            <w:tcW w:w="465" w:type="dxa"/>
            <w:vAlign w:val="center"/>
          </w:tcPr>
          <w:p>
            <w:pPr>
              <w:jc w:val="center"/>
              <w:rPr>
                <w:b/>
                <w:bCs/>
                <w:sz w:val="15"/>
                <w:szCs w:val="15"/>
              </w:rPr>
            </w:pPr>
          </w:p>
        </w:tc>
        <w:tc>
          <w:tcPr>
            <w:tcW w:w="425" w:type="dxa"/>
            <w:vAlign w:val="center"/>
          </w:tcPr>
          <w:p>
            <w:pPr>
              <w:jc w:val="center"/>
              <w:rPr>
                <w:b/>
                <w:bCs/>
                <w:sz w:val="15"/>
                <w:szCs w:val="15"/>
              </w:rPr>
            </w:pPr>
          </w:p>
        </w:tc>
        <w:tc>
          <w:tcPr>
            <w:tcW w:w="448" w:type="dxa"/>
            <w:vAlign w:val="center"/>
          </w:tcPr>
          <w:p>
            <w:pPr>
              <w:jc w:val="center"/>
              <w:rPr>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13</w:t>
            </w:r>
          </w:p>
        </w:tc>
        <w:tc>
          <w:tcPr>
            <w:tcW w:w="426" w:type="dxa"/>
            <w:vMerge w:val="continue"/>
            <w:vAlign w:val="center"/>
          </w:tcPr>
          <w:p>
            <w:pPr>
              <w:spacing w:line="160" w:lineRule="atLeast"/>
              <w:jc w:val="center"/>
              <w:rPr>
                <w:bCs/>
                <w:sz w:val="13"/>
                <w:szCs w:val="13"/>
              </w:rPr>
            </w:pPr>
          </w:p>
        </w:tc>
        <w:tc>
          <w:tcPr>
            <w:tcW w:w="1519" w:type="dxa"/>
            <w:vAlign w:val="center"/>
          </w:tcPr>
          <w:p>
            <w:pPr>
              <w:spacing w:line="240" w:lineRule="exact"/>
              <w:rPr>
                <w:sz w:val="18"/>
                <w:szCs w:val="18"/>
              </w:rPr>
            </w:pPr>
            <w:r>
              <w:rPr>
                <w:rFonts w:hint="eastAsia"/>
                <w:sz w:val="18"/>
                <w:szCs w:val="18"/>
              </w:rPr>
              <w:t>入学教育</w:t>
            </w:r>
          </w:p>
        </w:tc>
        <w:tc>
          <w:tcPr>
            <w:tcW w:w="395" w:type="dxa"/>
            <w:vAlign w:val="center"/>
          </w:tcPr>
          <w:p>
            <w:pPr>
              <w:jc w:val="center"/>
              <w:rPr>
                <w:sz w:val="15"/>
                <w:szCs w:val="15"/>
              </w:rPr>
            </w:pPr>
            <w:r>
              <w:rPr>
                <w:rFonts w:hint="eastAsia"/>
                <w:b/>
                <w:bCs/>
                <w:sz w:val="15"/>
                <w:szCs w:val="15"/>
              </w:rPr>
              <w:t>●</w:t>
            </w:r>
          </w:p>
        </w:tc>
        <w:tc>
          <w:tcPr>
            <w:tcW w:w="390" w:type="dxa"/>
            <w:vAlign w:val="center"/>
          </w:tcPr>
          <w:p>
            <w:pPr>
              <w:jc w:val="center"/>
              <w:rPr>
                <w:sz w:val="15"/>
                <w:szCs w:val="15"/>
              </w:rPr>
            </w:pPr>
            <w:r>
              <w:rPr>
                <w:rFonts w:hint="eastAsia"/>
                <w:b/>
                <w:bCs/>
                <w:sz w:val="15"/>
                <w:szCs w:val="15"/>
              </w:rPr>
              <w:t>●</w:t>
            </w:r>
          </w:p>
        </w:tc>
        <w:tc>
          <w:tcPr>
            <w:tcW w:w="344" w:type="dxa"/>
            <w:vAlign w:val="center"/>
          </w:tcPr>
          <w:p>
            <w:pPr>
              <w:jc w:val="center"/>
              <w:rPr>
                <w:sz w:val="15"/>
                <w:szCs w:val="15"/>
              </w:rPr>
            </w:pPr>
            <w:r>
              <w:rPr>
                <w:rFonts w:hint="eastAsia"/>
                <w:b/>
                <w:bCs/>
                <w:sz w:val="15"/>
                <w:szCs w:val="15"/>
              </w:rPr>
              <w:t>●</w:t>
            </w:r>
          </w:p>
        </w:tc>
        <w:tc>
          <w:tcPr>
            <w:tcW w:w="392" w:type="dxa"/>
            <w:vAlign w:val="center"/>
          </w:tcPr>
          <w:p>
            <w:pPr>
              <w:jc w:val="center"/>
              <w:rPr>
                <w:sz w:val="15"/>
                <w:szCs w:val="15"/>
              </w:rPr>
            </w:pPr>
          </w:p>
        </w:tc>
        <w:tc>
          <w:tcPr>
            <w:tcW w:w="417" w:type="dxa"/>
            <w:vAlign w:val="center"/>
          </w:tcPr>
          <w:p>
            <w:pPr>
              <w:jc w:val="center"/>
              <w:rPr>
                <w:b/>
                <w:bCs/>
                <w:sz w:val="15"/>
                <w:szCs w:val="15"/>
              </w:rPr>
            </w:pPr>
          </w:p>
        </w:tc>
        <w:tc>
          <w:tcPr>
            <w:tcW w:w="382" w:type="dxa"/>
            <w:vAlign w:val="center"/>
          </w:tcPr>
          <w:p>
            <w:pPr>
              <w:jc w:val="center"/>
              <w:rPr>
                <w:b/>
                <w:bCs/>
                <w:sz w:val="15"/>
                <w:szCs w:val="15"/>
              </w:rPr>
            </w:pPr>
          </w:p>
        </w:tc>
        <w:tc>
          <w:tcPr>
            <w:tcW w:w="367" w:type="dxa"/>
            <w:vAlign w:val="center"/>
          </w:tcPr>
          <w:p>
            <w:pPr>
              <w:jc w:val="center"/>
              <w:rPr>
                <w:b/>
                <w:bCs/>
                <w:sz w:val="15"/>
                <w:szCs w:val="15"/>
              </w:rPr>
            </w:pPr>
          </w:p>
        </w:tc>
        <w:tc>
          <w:tcPr>
            <w:tcW w:w="396" w:type="dxa"/>
            <w:vAlign w:val="center"/>
          </w:tcPr>
          <w:p>
            <w:pPr>
              <w:jc w:val="center"/>
              <w:rPr>
                <w:b/>
                <w:bCs/>
                <w:sz w:val="15"/>
                <w:szCs w:val="15"/>
              </w:rPr>
            </w:pPr>
          </w:p>
        </w:tc>
        <w:tc>
          <w:tcPr>
            <w:tcW w:w="414" w:type="dxa"/>
            <w:vAlign w:val="center"/>
          </w:tcPr>
          <w:p>
            <w:pPr>
              <w:jc w:val="center"/>
              <w:rPr>
                <w:b/>
                <w:bCs/>
                <w:sz w:val="15"/>
                <w:szCs w:val="15"/>
              </w:rPr>
            </w:pPr>
          </w:p>
        </w:tc>
        <w:tc>
          <w:tcPr>
            <w:tcW w:w="537" w:type="dxa"/>
            <w:vAlign w:val="center"/>
          </w:tcPr>
          <w:p>
            <w:pPr>
              <w:jc w:val="center"/>
              <w:rPr>
                <w:b/>
                <w:bCs/>
                <w:sz w:val="15"/>
                <w:szCs w:val="15"/>
              </w:rPr>
            </w:pPr>
          </w:p>
        </w:tc>
        <w:tc>
          <w:tcPr>
            <w:tcW w:w="500" w:type="dxa"/>
            <w:vAlign w:val="center"/>
          </w:tcPr>
          <w:p>
            <w:pPr>
              <w:jc w:val="center"/>
              <w:rPr>
                <w:b/>
                <w:bCs/>
                <w:sz w:val="15"/>
                <w:szCs w:val="15"/>
              </w:rPr>
            </w:pPr>
          </w:p>
        </w:tc>
        <w:tc>
          <w:tcPr>
            <w:tcW w:w="478" w:type="dxa"/>
            <w:vAlign w:val="center"/>
          </w:tcPr>
          <w:p>
            <w:pPr>
              <w:jc w:val="center"/>
              <w:rPr>
                <w:b/>
                <w:bCs/>
                <w:sz w:val="15"/>
                <w:szCs w:val="15"/>
              </w:rPr>
            </w:pPr>
          </w:p>
        </w:tc>
        <w:tc>
          <w:tcPr>
            <w:tcW w:w="526" w:type="dxa"/>
            <w:vAlign w:val="center"/>
          </w:tcPr>
          <w:p>
            <w:pPr>
              <w:jc w:val="center"/>
              <w:rPr>
                <w:b/>
                <w:bCs/>
                <w:sz w:val="15"/>
                <w:szCs w:val="15"/>
              </w:rPr>
            </w:pPr>
          </w:p>
        </w:tc>
        <w:tc>
          <w:tcPr>
            <w:tcW w:w="395" w:type="dxa"/>
            <w:vAlign w:val="center"/>
          </w:tcPr>
          <w:p>
            <w:pPr>
              <w:jc w:val="center"/>
              <w:rPr>
                <w:b/>
                <w:bCs/>
                <w:sz w:val="15"/>
                <w:szCs w:val="15"/>
              </w:rPr>
            </w:pPr>
          </w:p>
        </w:tc>
        <w:tc>
          <w:tcPr>
            <w:tcW w:w="408" w:type="dxa"/>
            <w:vAlign w:val="center"/>
          </w:tcPr>
          <w:p>
            <w:pPr>
              <w:jc w:val="center"/>
              <w:rPr>
                <w:b/>
                <w:bCs/>
                <w:sz w:val="15"/>
                <w:szCs w:val="15"/>
              </w:rPr>
            </w:pPr>
          </w:p>
        </w:tc>
        <w:tc>
          <w:tcPr>
            <w:tcW w:w="344" w:type="dxa"/>
            <w:vAlign w:val="center"/>
          </w:tcPr>
          <w:p>
            <w:pPr>
              <w:jc w:val="center"/>
              <w:rPr>
                <w:b/>
                <w:bCs/>
                <w:sz w:val="15"/>
                <w:szCs w:val="15"/>
              </w:rPr>
            </w:pPr>
          </w:p>
        </w:tc>
        <w:tc>
          <w:tcPr>
            <w:tcW w:w="508" w:type="dxa"/>
            <w:vAlign w:val="center"/>
          </w:tcPr>
          <w:p>
            <w:pPr>
              <w:jc w:val="center"/>
              <w:rPr>
                <w:b/>
                <w:bCs/>
                <w:sz w:val="15"/>
                <w:szCs w:val="15"/>
              </w:rPr>
            </w:pPr>
          </w:p>
        </w:tc>
        <w:tc>
          <w:tcPr>
            <w:tcW w:w="497" w:type="dxa"/>
            <w:vAlign w:val="center"/>
          </w:tcPr>
          <w:p>
            <w:pPr>
              <w:jc w:val="center"/>
              <w:rPr>
                <w:b/>
                <w:bCs/>
                <w:sz w:val="15"/>
                <w:szCs w:val="15"/>
              </w:rPr>
            </w:pPr>
          </w:p>
        </w:tc>
        <w:tc>
          <w:tcPr>
            <w:tcW w:w="495" w:type="dxa"/>
            <w:vAlign w:val="center"/>
          </w:tcPr>
          <w:p>
            <w:pPr>
              <w:jc w:val="center"/>
              <w:rPr>
                <w:b/>
                <w:bCs/>
                <w:sz w:val="15"/>
                <w:szCs w:val="15"/>
              </w:rPr>
            </w:pPr>
          </w:p>
        </w:tc>
        <w:tc>
          <w:tcPr>
            <w:tcW w:w="509" w:type="dxa"/>
            <w:vAlign w:val="center"/>
          </w:tcPr>
          <w:p>
            <w:pPr>
              <w:jc w:val="center"/>
              <w:rPr>
                <w:b/>
                <w:bCs/>
                <w:sz w:val="15"/>
                <w:szCs w:val="15"/>
              </w:rPr>
            </w:pPr>
          </w:p>
        </w:tc>
        <w:tc>
          <w:tcPr>
            <w:tcW w:w="467" w:type="dxa"/>
            <w:vAlign w:val="center"/>
          </w:tcPr>
          <w:p>
            <w:pPr>
              <w:jc w:val="center"/>
              <w:rPr>
                <w:b/>
                <w:bCs/>
                <w:sz w:val="15"/>
                <w:szCs w:val="15"/>
              </w:rPr>
            </w:pPr>
          </w:p>
        </w:tc>
        <w:tc>
          <w:tcPr>
            <w:tcW w:w="481" w:type="dxa"/>
            <w:vAlign w:val="center"/>
          </w:tcPr>
          <w:p>
            <w:pPr>
              <w:jc w:val="center"/>
              <w:rPr>
                <w:b/>
                <w:bCs/>
                <w:sz w:val="15"/>
                <w:szCs w:val="15"/>
              </w:rPr>
            </w:pPr>
          </w:p>
        </w:tc>
        <w:tc>
          <w:tcPr>
            <w:tcW w:w="487" w:type="dxa"/>
            <w:vAlign w:val="center"/>
          </w:tcPr>
          <w:p>
            <w:pPr>
              <w:jc w:val="center"/>
              <w:rPr>
                <w:b/>
                <w:bCs/>
                <w:sz w:val="15"/>
                <w:szCs w:val="15"/>
              </w:rPr>
            </w:pPr>
          </w:p>
        </w:tc>
        <w:tc>
          <w:tcPr>
            <w:tcW w:w="465" w:type="dxa"/>
            <w:vAlign w:val="center"/>
          </w:tcPr>
          <w:p>
            <w:pPr>
              <w:jc w:val="center"/>
              <w:rPr>
                <w:b/>
                <w:bCs/>
                <w:sz w:val="15"/>
                <w:szCs w:val="15"/>
              </w:rPr>
            </w:pPr>
          </w:p>
        </w:tc>
        <w:tc>
          <w:tcPr>
            <w:tcW w:w="425" w:type="dxa"/>
            <w:vAlign w:val="center"/>
          </w:tcPr>
          <w:p>
            <w:pPr>
              <w:jc w:val="center"/>
              <w:rPr>
                <w:b/>
                <w:bCs/>
                <w:sz w:val="15"/>
                <w:szCs w:val="15"/>
              </w:rPr>
            </w:pPr>
          </w:p>
        </w:tc>
        <w:tc>
          <w:tcPr>
            <w:tcW w:w="448" w:type="dxa"/>
            <w:vAlign w:val="center"/>
          </w:tcPr>
          <w:p>
            <w:pPr>
              <w:jc w:val="center"/>
              <w:rPr>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14</w:t>
            </w:r>
          </w:p>
        </w:tc>
        <w:tc>
          <w:tcPr>
            <w:tcW w:w="426" w:type="dxa"/>
            <w:vMerge w:val="continue"/>
            <w:vAlign w:val="center"/>
          </w:tcPr>
          <w:p>
            <w:pPr>
              <w:spacing w:line="160" w:lineRule="atLeast"/>
              <w:jc w:val="center"/>
              <w:rPr>
                <w:bCs/>
                <w:sz w:val="13"/>
                <w:szCs w:val="13"/>
              </w:rPr>
            </w:pPr>
          </w:p>
        </w:tc>
        <w:tc>
          <w:tcPr>
            <w:tcW w:w="1519" w:type="dxa"/>
            <w:vAlign w:val="center"/>
          </w:tcPr>
          <w:p>
            <w:pPr>
              <w:spacing w:line="240" w:lineRule="exact"/>
              <w:rPr>
                <w:sz w:val="18"/>
                <w:szCs w:val="18"/>
              </w:rPr>
            </w:pPr>
            <w:r>
              <w:rPr>
                <w:rFonts w:hint="eastAsia"/>
                <w:sz w:val="18"/>
                <w:szCs w:val="18"/>
              </w:rPr>
              <w:t>创业基础</w:t>
            </w:r>
          </w:p>
        </w:tc>
        <w:tc>
          <w:tcPr>
            <w:tcW w:w="395" w:type="dxa"/>
            <w:vAlign w:val="center"/>
          </w:tcPr>
          <w:p>
            <w:pPr>
              <w:jc w:val="center"/>
              <w:rPr>
                <w:b/>
                <w:bCs/>
                <w:sz w:val="15"/>
                <w:szCs w:val="15"/>
              </w:rPr>
            </w:pPr>
          </w:p>
        </w:tc>
        <w:tc>
          <w:tcPr>
            <w:tcW w:w="390" w:type="dxa"/>
            <w:vAlign w:val="center"/>
          </w:tcPr>
          <w:p>
            <w:pPr>
              <w:jc w:val="center"/>
              <w:rPr>
                <w:sz w:val="15"/>
                <w:szCs w:val="15"/>
              </w:rPr>
            </w:pPr>
          </w:p>
        </w:tc>
        <w:tc>
          <w:tcPr>
            <w:tcW w:w="344" w:type="dxa"/>
            <w:vAlign w:val="center"/>
          </w:tcPr>
          <w:p>
            <w:pPr>
              <w:jc w:val="center"/>
              <w:rPr>
                <w:sz w:val="15"/>
                <w:szCs w:val="15"/>
              </w:rPr>
            </w:pPr>
          </w:p>
        </w:tc>
        <w:tc>
          <w:tcPr>
            <w:tcW w:w="392" w:type="dxa"/>
            <w:vAlign w:val="center"/>
          </w:tcPr>
          <w:p>
            <w:pPr>
              <w:jc w:val="center"/>
              <w:rPr>
                <w:sz w:val="15"/>
                <w:szCs w:val="15"/>
              </w:rPr>
            </w:pPr>
          </w:p>
        </w:tc>
        <w:tc>
          <w:tcPr>
            <w:tcW w:w="417" w:type="dxa"/>
            <w:vAlign w:val="center"/>
          </w:tcPr>
          <w:p>
            <w:pPr>
              <w:jc w:val="center"/>
              <w:rPr>
                <w:b/>
                <w:bCs/>
                <w:sz w:val="15"/>
                <w:szCs w:val="15"/>
              </w:rPr>
            </w:pPr>
          </w:p>
        </w:tc>
        <w:tc>
          <w:tcPr>
            <w:tcW w:w="382" w:type="dxa"/>
            <w:vAlign w:val="center"/>
          </w:tcPr>
          <w:p>
            <w:pPr>
              <w:jc w:val="center"/>
              <w:rPr>
                <w:b/>
                <w:bCs/>
                <w:sz w:val="15"/>
                <w:szCs w:val="15"/>
              </w:rPr>
            </w:pPr>
          </w:p>
        </w:tc>
        <w:tc>
          <w:tcPr>
            <w:tcW w:w="367" w:type="dxa"/>
            <w:vAlign w:val="center"/>
          </w:tcPr>
          <w:p>
            <w:pPr>
              <w:jc w:val="center"/>
              <w:rPr>
                <w:b/>
                <w:bCs/>
                <w:sz w:val="15"/>
                <w:szCs w:val="15"/>
              </w:rPr>
            </w:pPr>
          </w:p>
        </w:tc>
        <w:tc>
          <w:tcPr>
            <w:tcW w:w="396" w:type="dxa"/>
            <w:vAlign w:val="center"/>
          </w:tcPr>
          <w:p>
            <w:pPr>
              <w:jc w:val="center"/>
              <w:rPr>
                <w:b/>
                <w:bCs/>
                <w:sz w:val="15"/>
                <w:szCs w:val="15"/>
              </w:rPr>
            </w:pPr>
          </w:p>
        </w:tc>
        <w:tc>
          <w:tcPr>
            <w:tcW w:w="414" w:type="dxa"/>
            <w:vAlign w:val="center"/>
          </w:tcPr>
          <w:p>
            <w:pPr>
              <w:jc w:val="center"/>
              <w:rPr>
                <w:b/>
                <w:bCs/>
                <w:sz w:val="15"/>
                <w:szCs w:val="15"/>
              </w:rPr>
            </w:pPr>
          </w:p>
        </w:tc>
        <w:tc>
          <w:tcPr>
            <w:tcW w:w="537" w:type="dxa"/>
            <w:vAlign w:val="center"/>
          </w:tcPr>
          <w:p>
            <w:pPr>
              <w:jc w:val="center"/>
              <w:rPr>
                <w:b/>
                <w:bCs/>
                <w:sz w:val="15"/>
                <w:szCs w:val="15"/>
              </w:rPr>
            </w:pPr>
          </w:p>
        </w:tc>
        <w:tc>
          <w:tcPr>
            <w:tcW w:w="500" w:type="dxa"/>
            <w:vAlign w:val="center"/>
          </w:tcPr>
          <w:p>
            <w:pPr>
              <w:jc w:val="center"/>
              <w:rPr>
                <w:b/>
                <w:bCs/>
                <w:sz w:val="15"/>
                <w:szCs w:val="15"/>
              </w:rPr>
            </w:pPr>
          </w:p>
        </w:tc>
        <w:tc>
          <w:tcPr>
            <w:tcW w:w="478" w:type="dxa"/>
            <w:vAlign w:val="center"/>
          </w:tcPr>
          <w:p>
            <w:pPr>
              <w:jc w:val="center"/>
              <w:rPr>
                <w:b/>
                <w:bCs/>
                <w:sz w:val="15"/>
                <w:szCs w:val="15"/>
              </w:rPr>
            </w:pPr>
          </w:p>
        </w:tc>
        <w:tc>
          <w:tcPr>
            <w:tcW w:w="526" w:type="dxa"/>
            <w:vAlign w:val="center"/>
          </w:tcPr>
          <w:p>
            <w:pPr>
              <w:jc w:val="center"/>
              <w:rPr>
                <w:b/>
                <w:bCs/>
                <w:sz w:val="15"/>
                <w:szCs w:val="15"/>
              </w:rPr>
            </w:pPr>
          </w:p>
        </w:tc>
        <w:tc>
          <w:tcPr>
            <w:tcW w:w="395" w:type="dxa"/>
            <w:vAlign w:val="center"/>
          </w:tcPr>
          <w:p>
            <w:pPr>
              <w:jc w:val="center"/>
              <w:rPr>
                <w:b/>
                <w:bCs/>
                <w:sz w:val="15"/>
                <w:szCs w:val="15"/>
              </w:rPr>
            </w:pPr>
          </w:p>
        </w:tc>
        <w:tc>
          <w:tcPr>
            <w:tcW w:w="408" w:type="dxa"/>
            <w:vAlign w:val="center"/>
          </w:tcPr>
          <w:p>
            <w:pPr>
              <w:jc w:val="center"/>
              <w:rPr>
                <w:b/>
                <w:bCs/>
                <w:sz w:val="15"/>
                <w:szCs w:val="15"/>
              </w:rPr>
            </w:pPr>
          </w:p>
        </w:tc>
        <w:tc>
          <w:tcPr>
            <w:tcW w:w="344" w:type="dxa"/>
            <w:vAlign w:val="center"/>
          </w:tcPr>
          <w:p>
            <w:pPr>
              <w:jc w:val="center"/>
              <w:rPr>
                <w:b/>
                <w:bCs/>
                <w:sz w:val="15"/>
                <w:szCs w:val="15"/>
              </w:rPr>
            </w:pPr>
          </w:p>
        </w:tc>
        <w:tc>
          <w:tcPr>
            <w:tcW w:w="508" w:type="dxa"/>
            <w:vAlign w:val="center"/>
          </w:tcPr>
          <w:p>
            <w:pPr>
              <w:jc w:val="center"/>
              <w:rPr>
                <w:sz w:val="15"/>
                <w:szCs w:val="15"/>
              </w:rPr>
            </w:pPr>
          </w:p>
        </w:tc>
        <w:tc>
          <w:tcPr>
            <w:tcW w:w="497" w:type="dxa"/>
            <w:vAlign w:val="center"/>
          </w:tcPr>
          <w:p>
            <w:pPr>
              <w:jc w:val="center"/>
              <w:rPr>
                <w:sz w:val="15"/>
                <w:szCs w:val="15"/>
              </w:rPr>
            </w:pPr>
          </w:p>
        </w:tc>
        <w:tc>
          <w:tcPr>
            <w:tcW w:w="495" w:type="dxa"/>
            <w:vAlign w:val="center"/>
          </w:tcPr>
          <w:p>
            <w:pPr>
              <w:jc w:val="center"/>
              <w:rPr>
                <w:sz w:val="15"/>
                <w:szCs w:val="15"/>
              </w:rPr>
            </w:pPr>
            <w:r>
              <w:rPr>
                <w:rFonts w:hint="eastAsia"/>
                <w:b/>
                <w:bCs/>
                <w:sz w:val="15"/>
                <w:szCs w:val="15"/>
              </w:rPr>
              <w:t>●</w:t>
            </w:r>
          </w:p>
        </w:tc>
        <w:tc>
          <w:tcPr>
            <w:tcW w:w="509" w:type="dxa"/>
            <w:vAlign w:val="center"/>
          </w:tcPr>
          <w:p>
            <w:pPr>
              <w:jc w:val="center"/>
              <w:rPr>
                <w:sz w:val="15"/>
                <w:szCs w:val="15"/>
              </w:rPr>
            </w:pPr>
            <w:r>
              <w:rPr>
                <w:rFonts w:hint="eastAsia"/>
                <w:b/>
                <w:bCs/>
                <w:sz w:val="15"/>
                <w:szCs w:val="15"/>
              </w:rPr>
              <w:t>●</w:t>
            </w:r>
          </w:p>
        </w:tc>
        <w:tc>
          <w:tcPr>
            <w:tcW w:w="467" w:type="dxa"/>
            <w:vAlign w:val="center"/>
          </w:tcPr>
          <w:p>
            <w:pPr>
              <w:jc w:val="center"/>
              <w:rPr>
                <w:b/>
                <w:bCs/>
                <w:sz w:val="15"/>
                <w:szCs w:val="15"/>
              </w:rPr>
            </w:pPr>
          </w:p>
        </w:tc>
        <w:tc>
          <w:tcPr>
            <w:tcW w:w="481" w:type="dxa"/>
            <w:vAlign w:val="center"/>
          </w:tcPr>
          <w:p>
            <w:pPr>
              <w:jc w:val="center"/>
              <w:rPr>
                <w:b/>
                <w:bCs/>
                <w:sz w:val="15"/>
                <w:szCs w:val="15"/>
              </w:rPr>
            </w:pPr>
          </w:p>
        </w:tc>
        <w:tc>
          <w:tcPr>
            <w:tcW w:w="487" w:type="dxa"/>
            <w:vAlign w:val="center"/>
          </w:tcPr>
          <w:p>
            <w:pPr>
              <w:jc w:val="center"/>
              <w:rPr>
                <w:b/>
                <w:bCs/>
                <w:sz w:val="15"/>
                <w:szCs w:val="15"/>
              </w:rPr>
            </w:pPr>
          </w:p>
        </w:tc>
        <w:tc>
          <w:tcPr>
            <w:tcW w:w="465" w:type="dxa"/>
            <w:vAlign w:val="center"/>
          </w:tcPr>
          <w:p>
            <w:pPr>
              <w:jc w:val="center"/>
              <w:rPr>
                <w:b/>
                <w:bCs/>
                <w:sz w:val="15"/>
                <w:szCs w:val="15"/>
              </w:rPr>
            </w:pPr>
          </w:p>
        </w:tc>
        <w:tc>
          <w:tcPr>
            <w:tcW w:w="425" w:type="dxa"/>
            <w:vAlign w:val="center"/>
          </w:tcPr>
          <w:p>
            <w:pPr>
              <w:jc w:val="center"/>
              <w:rPr>
                <w:sz w:val="15"/>
                <w:szCs w:val="15"/>
              </w:rPr>
            </w:pPr>
            <w:r>
              <w:rPr>
                <w:rFonts w:hint="eastAsia"/>
                <w:b/>
                <w:bCs/>
                <w:sz w:val="15"/>
                <w:szCs w:val="15"/>
              </w:rPr>
              <w:t>●</w:t>
            </w:r>
          </w:p>
        </w:tc>
        <w:tc>
          <w:tcPr>
            <w:tcW w:w="448" w:type="dxa"/>
            <w:vAlign w:val="center"/>
          </w:tcPr>
          <w:p>
            <w:pPr>
              <w:jc w:val="center"/>
              <w:rPr>
                <w:sz w:val="15"/>
                <w:szCs w:val="15"/>
              </w:rPr>
            </w:pPr>
            <w:r>
              <w:rPr>
                <w:rFonts w:hint="eastAsia"/>
                <w:b/>
                <w:bCs/>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15</w:t>
            </w:r>
          </w:p>
        </w:tc>
        <w:tc>
          <w:tcPr>
            <w:tcW w:w="426" w:type="dxa"/>
            <w:vMerge w:val="continue"/>
            <w:vAlign w:val="center"/>
          </w:tcPr>
          <w:p>
            <w:pPr>
              <w:spacing w:line="160" w:lineRule="atLeast"/>
              <w:jc w:val="center"/>
              <w:rPr>
                <w:bCs/>
                <w:sz w:val="13"/>
                <w:szCs w:val="13"/>
              </w:rPr>
            </w:pPr>
          </w:p>
        </w:tc>
        <w:tc>
          <w:tcPr>
            <w:tcW w:w="1519" w:type="dxa"/>
            <w:vAlign w:val="center"/>
          </w:tcPr>
          <w:p>
            <w:pPr>
              <w:spacing w:line="240" w:lineRule="exact"/>
              <w:rPr>
                <w:sz w:val="18"/>
                <w:szCs w:val="18"/>
              </w:rPr>
            </w:pPr>
            <w:r>
              <w:rPr>
                <w:rFonts w:hint="eastAsia"/>
                <w:sz w:val="18"/>
                <w:szCs w:val="18"/>
              </w:rPr>
              <w:t>劳动教育</w:t>
            </w:r>
          </w:p>
        </w:tc>
        <w:tc>
          <w:tcPr>
            <w:tcW w:w="395" w:type="dxa"/>
            <w:vAlign w:val="center"/>
          </w:tcPr>
          <w:p>
            <w:pPr>
              <w:jc w:val="center"/>
              <w:rPr>
                <w:b/>
                <w:bCs/>
                <w:sz w:val="15"/>
                <w:szCs w:val="15"/>
              </w:rPr>
            </w:pPr>
            <w:r>
              <w:rPr>
                <w:rFonts w:hint="eastAsia"/>
                <w:b/>
                <w:bCs/>
                <w:sz w:val="15"/>
                <w:szCs w:val="15"/>
              </w:rPr>
              <w:t>●</w:t>
            </w:r>
          </w:p>
        </w:tc>
        <w:tc>
          <w:tcPr>
            <w:tcW w:w="390" w:type="dxa"/>
            <w:vAlign w:val="center"/>
          </w:tcPr>
          <w:p>
            <w:pPr>
              <w:jc w:val="center"/>
              <w:rPr>
                <w:b/>
                <w:bCs/>
                <w:sz w:val="15"/>
                <w:szCs w:val="15"/>
              </w:rPr>
            </w:pPr>
            <w:r>
              <w:rPr>
                <w:rFonts w:hint="eastAsia"/>
                <w:b/>
                <w:bCs/>
                <w:sz w:val="15"/>
                <w:szCs w:val="15"/>
              </w:rPr>
              <w:t>●</w:t>
            </w:r>
          </w:p>
        </w:tc>
        <w:tc>
          <w:tcPr>
            <w:tcW w:w="344" w:type="dxa"/>
            <w:vAlign w:val="center"/>
          </w:tcPr>
          <w:p>
            <w:pPr>
              <w:jc w:val="center"/>
              <w:rPr>
                <w:b/>
                <w:bCs/>
                <w:sz w:val="15"/>
                <w:szCs w:val="15"/>
              </w:rPr>
            </w:pPr>
            <w:r>
              <w:rPr>
                <w:rFonts w:hint="eastAsia"/>
                <w:b/>
                <w:bCs/>
                <w:sz w:val="15"/>
                <w:szCs w:val="15"/>
              </w:rPr>
              <w:t>●</w:t>
            </w:r>
          </w:p>
        </w:tc>
        <w:tc>
          <w:tcPr>
            <w:tcW w:w="392" w:type="dxa"/>
            <w:vAlign w:val="center"/>
          </w:tcPr>
          <w:p>
            <w:pPr>
              <w:jc w:val="center"/>
              <w:rPr>
                <w:b/>
                <w:bCs/>
                <w:sz w:val="15"/>
                <w:szCs w:val="15"/>
              </w:rPr>
            </w:pPr>
          </w:p>
        </w:tc>
        <w:tc>
          <w:tcPr>
            <w:tcW w:w="417" w:type="dxa"/>
            <w:vAlign w:val="center"/>
          </w:tcPr>
          <w:p>
            <w:pPr>
              <w:jc w:val="center"/>
              <w:rPr>
                <w:b/>
                <w:bCs/>
                <w:sz w:val="15"/>
                <w:szCs w:val="15"/>
              </w:rPr>
            </w:pPr>
          </w:p>
        </w:tc>
        <w:tc>
          <w:tcPr>
            <w:tcW w:w="382" w:type="dxa"/>
            <w:vAlign w:val="center"/>
          </w:tcPr>
          <w:p>
            <w:pPr>
              <w:jc w:val="center"/>
              <w:rPr>
                <w:b/>
                <w:bCs/>
                <w:sz w:val="15"/>
                <w:szCs w:val="15"/>
              </w:rPr>
            </w:pPr>
          </w:p>
        </w:tc>
        <w:tc>
          <w:tcPr>
            <w:tcW w:w="367" w:type="dxa"/>
            <w:vAlign w:val="center"/>
          </w:tcPr>
          <w:p>
            <w:pPr>
              <w:jc w:val="center"/>
              <w:rPr>
                <w:b/>
                <w:bCs/>
                <w:sz w:val="15"/>
                <w:szCs w:val="15"/>
              </w:rPr>
            </w:pPr>
          </w:p>
        </w:tc>
        <w:tc>
          <w:tcPr>
            <w:tcW w:w="396" w:type="dxa"/>
            <w:vAlign w:val="center"/>
          </w:tcPr>
          <w:p>
            <w:pPr>
              <w:jc w:val="center"/>
              <w:rPr>
                <w:b/>
                <w:bCs/>
                <w:sz w:val="15"/>
                <w:szCs w:val="15"/>
              </w:rPr>
            </w:pPr>
          </w:p>
        </w:tc>
        <w:tc>
          <w:tcPr>
            <w:tcW w:w="414" w:type="dxa"/>
            <w:vAlign w:val="center"/>
          </w:tcPr>
          <w:p>
            <w:pPr>
              <w:jc w:val="center"/>
              <w:rPr>
                <w:b/>
                <w:bCs/>
                <w:sz w:val="15"/>
                <w:szCs w:val="15"/>
              </w:rPr>
            </w:pPr>
          </w:p>
        </w:tc>
        <w:tc>
          <w:tcPr>
            <w:tcW w:w="537" w:type="dxa"/>
            <w:vAlign w:val="center"/>
          </w:tcPr>
          <w:p>
            <w:pPr>
              <w:jc w:val="center"/>
              <w:rPr>
                <w:b/>
                <w:bCs/>
                <w:sz w:val="15"/>
                <w:szCs w:val="15"/>
              </w:rPr>
            </w:pPr>
          </w:p>
        </w:tc>
        <w:tc>
          <w:tcPr>
            <w:tcW w:w="500" w:type="dxa"/>
            <w:vAlign w:val="center"/>
          </w:tcPr>
          <w:p>
            <w:pPr>
              <w:jc w:val="center"/>
              <w:rPr>
                <w:b/>
                <w:bCs/>
                <w:sz w:val="15"/>
                <w:szCs w:val="15"/>
              </w:rPr>
            </w:pPr>
          </w:p>
        </w:tc>
        <w:tc>
          <w:tcPr>
            <w:tcW w:w="478" w:type="dxa"/>
            <w:vAlign w:val="center"/>
          </w:tcPr>
          <w:p>
            <w:pPr>
              <w:jc w:val="center"/>
              <w:rPr>
                <w:b/>
                <w:bCs/>
                <w:sz w:val="15"/>
                <w:szCs w:val="15"/>
              </w:rPr>
            </w:pPr>
          </w:p>
        </w:tc>
        <w:tc>
          <w:tcPr>
            <w:tcW w:w="526" w:type="dxa"/>
            <w:vAlign w:val="center"/>
          </w:tcPr>
          <w:p>
            <w:pPr>
              <w:jc w:val="center"/>
              <w:rPr>
                <w:b/>
                <w:bCs/>
                <w:sz w:val="15"/>
                <w:szCs w:val="15"/>
              </w:rPr>
            </w:pPr>
          </w:p>
        </w:tc>
        <w:tc>
          <w:tcPr>
            <w:tcW w:w="395" w:type="dxa"/>
            <w:vAlign w:val="center"/>
          </w:tcPr>
          <w:p>
            <w:pPr>
              <w:jc w:val="center"/>
              <w:rPr>
                <w:b/>
                <w:bCs/>
                <w:sz w:val="15"/>
                <w:szCs w:val="15"/>
              </w:rPr>
            </w:pPr>
          </w:p>
        </w:tc>
        <w:tc>
          <w:tcPr>
            <w:tcW w:w="408" w:type="dxa"/>
            <w:vAlign w:val="center"/>
          </w:tcPr>
          <w:p>
            <w:pPr>
              <w:jc w:val="center"/>
              <w:rPr>
                <w:b/>
                <w:bCs/>
                <w:sz w:val="15"/>
                <w:szCs w:val="15"/>
              </w:rPr>
            </w:pPr>
          </w:p>
        </w:tc>
        <w:tc>
          <w:tcPr>
            <w:tcW w:w="344" w:type="dxa"/>
            <w:vAlign w:val="center"/>
          </w:tcPr>
          <w:p>
            <w:pPr>
              <w:jc w:val="center"/>
              <w:rPr>
                <w:b/>
                <w:bCs/>
                <w:sz w:val="15"/>
                <w:szCs w:val="15"/>
              </w:rPr>
            </w:pPr>
          </w:p>
        </w:tc>
        <w:tc>
          <w:tcPr>
            <w:tcW w:w="508" w:type="dxa"/>
            <w:vAlign w:val="center"/>
          </w:tcPr>
          <w:p>
            <w:pPr>
              <w:jc w:val="center"/>
              <w:rPr>
                <w:b/>
                <w:bCs/>
                <w:sz w:val="15"/>
                <w:szCs w:val="15"/>
              </w:rPr>
            </w:pPr>
          </w:p>
        </w:tc>
        <w:tc>
          <w:tcPr>
            <w:tcW w:w="497" w:type="dxa"/>
            <w:vAlign w:val="center"/>
          </w:tcPr>
          <w:p>
            <w:pPr>
              <w:jc w:val="center"/>
              <w:rPr>
                <w:b/>
                <w:bCs/>
                <w:sz w:val="15"/>
                <w:szCs w:val="15"/>
              </w:rPr>
            </w:pPr>
          </w:p>
        </w:tc>
        <w:tc>
          <w:tcPr>
            <w:tcW w:w="495" w:type="dxa"/>
            <w:vAlign w:val="center"/>
          </w:tcPr>
          <w:p>
            <w:pPr>
              <w:jc w:val="center"/>
              <w:rPr>
                <w:b/>
                <w:bCs/>
                <w:sz w:val="15"/>
                <w:szCs w:val="15"/>
              </w:rPr>
            </w:pPr>
            <w:r>
              <w:rPr>
                <w:rFonts w:hint="eastAsia"/>
                <w:b/>
                <w:bCs/>
                <w:sz w:val="15"/>
                <w:szCs w:val="15"/>
              </w:rPr>
              <w:t>●</w:t>
            </w:r>
          </w:p>
        </w:tc>
        <w:tc>
          <w:tcPr>
            <w:tcW w:w="509" w:type="dxa"/>
            <w:vAlign w:val="center"/>
          </w:tcPr>
          <w:p>
            <w:pPr>
              <w:jc w:val="center"/>
              <w:rPr>
                <w:b/>
                <w:bCs/>
                <w:sz w:val="15"/>
                <w:szCs w:val="15"/>
              </w:rPr>
            </w:pPr>
            <w:r>
              <w:rPr>
                <w:rFonts w:hint="eastAsia"/>
                <w:b/>
                <w:bCs/>
                <w:sz w:val="15"/>
                <w:szCs w:val="15"/>
              </w:rPr>
              <w:t>●</w:t>
            </w:r>
          </w:p>
        </w:tc>
        <w:tc>
          <w:tcPr>
            <w:tcW w:w="467" w:type="dxa"/>
            <w:vAlign w:val="center"/>
          </w:tcPr>
          <w:p>
            <w:pPr>
              <w:jc w:val="center"/>
              <w:rPr>
                <w:b/>
                <w:bCs/>
                <w:sz w:val="15"/>
                <w:szCs w:val="15"/>
              </w:rPr>
            </w:pPr>
          </w:p>
        </w:tc>
        <w:tc>
          <w:tcPr>
            <w:tcW w:w="481" w:type="dxa"/>
            <w:vAlign w:val="center"/>
          </w:tcPr>
          <w:p>
            <w:pPr>
              <w:jc w:val="center"/>
              <w:rPr>
                <w:b/>
                <w:bCs/>
                <w:sz w:val="15"/>
                <w:szCs w:val="15"/>
              </w:rPr>
            </w:pPr>
          </w:p>
        </w:tc>
        <w:tc>
          <w:tcPr>
            <w:tcW w:w="487" w:type="dxa"/>
            <w:vAlign w:val="center"/>
          </w:tcPr>
          <w:p>
            <w:pPr>
              <w:jc w:val="center"/>
              <w:rPr>
                <w:b/>
                <w:bCs/>
                <w:sz w:val="15"/>
                <w:szCs w:val="15"/>
              </w:rPr>
            </w:pPr>
          </w:p>
        </w:tc>
        <w:tc>
          <w:tcPr>
            <w:tcW w:w="465" w:type="dxa"/>
            <w:vAlign w:val="center"/>
          </w:tcPr>
          <w:p>
            <w:pPr>
              <w:jc w:val="center"/>
              <w:rPr>
                <w:b/>
                <w:bCs/>
                <w:sz w:val="15"/>
                <w:szCs w:val="15"/>
              </w:rPr>
            </w:pPr>
          </w:p>
        </w:tc>
        <w:tc>
          <w:tcPr>
            <w:tcW w:w="425" w:type="dxa"/>
            <w:vAlign w:val="center"/>
          </w:tcPr>
          <w:p>
            <w:pPr>
              <w:jc w:val="center"/>
              <w:rPr>
                <w:b/>
                <w:bCs/>
                <w:sz w:val="15"/>
                <w:szCs w:val="15"/>
              </w:rPr>
            </w:pPr>
            <w:r>
              <w:rPr>
                <w:rFonts w:hint="eastAsia"/>
                <w:b/>
                <w:bCs/>
                <w:sz w:val="15"/>
                <w:szCs w:val="15"/>
              </w:rPr>
              <w:t>●</w:t>
            </w:r>
          </w:p>
        </w:tc>
        <w:tc>
          <w:tcPr>
            <w:tcW w:w="448" w:type="dxa"/>
            <w:vAlign w:val="center"/>
          </w:tcPr>
          <w:p>
            <w:pPr>
              <w:jc w:val="center"/>
              <w:rPr>
                <w:b/>
                <w:bCs/>
                <w:sz w:val="15"/>
                <w:szCs w:val="15"/>
              </w:rPr>
            </w:pPr>
            <w:r>
              <w:rPr>
                <w:rFonts w:hint="eastAsia"/>
                <w:b/>
                <w:bCs/>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16</w:t>
            </w:r>
          </w:p>
        </w:tc>
        <w:tc>
          <w:tcPr>
            <w:tcW w:w="426" w:type="dxa"/>
            <w:vMerge w:val="continue"/>
            <w:vAlign w:val="center"/>
          </w:tcPr>
          <w:p>
            <w:pPr>
              <w:spacing w:line="160" w:lineRule="atLeast"/>
              <w:jc w:val="center"/>
              <w:rPr>
                <w:bCs/>
                <w:sz w:val="13"/>
                <w:szCs w:val="13"/>
              </w:rPr>
            </w:pPr>
          </w:p>
        </w:tc>
        <w:tc>
          <w:tcPr>
            <w:tcW w:w="1519" w:type="dxa"/>
            <w:vAlign w:val="center"/>
          </w:tcPr>
          <w:p>
            <w:pPr>
              <w:spacing w:line="240" w:lineRule="exact"/>
              <w:rPr>
                <w:sz w:val="18"/>
                <w:szCs w:val="18"/>
              </w:rPr>
            </w:pPr>
            <w:r>
              <w:rPr>
                <w:rFonts w:hint="eastAsia"/>
                <w:sz w:val="18"/>
                <w:szCs w:val="18"/>
              </w:rPr>
              <w:t>大学生职业</w:t>
            </w:r>
          </w:p>
          <w:p>
            <w:pPr>
              <w:spacing w:line="240" w:lineRule="exact"/>
              <w:rPr>
                <w:sz w:val="18"/>
                <w:szCs w:val="18"/>
              </w:rPr>
            </w:pPr>
            <w:r>
              <w:rPr>
                <w:rFonts w:hint="eastAsia"/>
                <w:sz w:val="18"/>
                <w:szCs w:val="18"/>
              </w:rPr>
              <w:t>发展与就业指导</w:t>
            </w:r>
          </w:p>
        </w:tc>
        <w:tc>
          <w:tcPr>
            <w:tcW w:w="395" w:type="dxa"/>
            <w:vAlign w:val="center"/>
          </w:tcPr>
          <w:p>
            <w:pPr>
              <w:jc w:val="center"/>
              <w:rPr>
                <w:sz w:val="15"/>
                <w:szCs w:val="15"/>
              </w:rPr>
            </w:pPr>
            <w:r>
              <w:rPr>
                <w:rFonts w:hint="eastAsia"/>
                <w:b/>
                <w:bCs/>
                <w:sz w:val="15"/>
                <w:szCs w:val="15"/>
              </w:rPr>
              <w:t>●</w:t>
            </w:r>
          </w:p>
        </w:tc>
        <w:tc>
          <w:tcPr>
            <w:tcW w:w="390" w:type="dxa"/>
            <w:vAlign w:val="center"/>
          </w:tcPr>
          <w:p>
            <w:pPr>
              <w:jc w:val="center"/>
              <w:rPr>
                <w:sz w:val="15"/>
                <w:szCs w:val="15"/>
              </w:rPr>
            </w:pPr>
            <w:r>
              <w:rPr>
                <w:rFonts w:hint="eastAsia"/>
                <w:b/>
                <w:bCs/>
                <w:sz w:val="15"/>
                <w:szCs w:val="15"/>
              </w:rPr>
              <w:t>●</w:t>
            </w:r>
          </w:p>
        </w:tc>
        <w:tc>
          <w:tcPr>
            <w:tcW w:w="344" w:type="dxa"/>
            <w:vAlign w:val="center"/>
          </w:tcPr>
          <w:p>
            <w:pPr>
              <w:jc w:val="center"/>
              <w:rPr>
                <w:sz w:val="15"/>
                <w:szCs w:val="15"/>
              </w:rPr>
            </w:pPr>
            <w:r>
              <w:rPr>
                <w:rFonts w:hint="eastAsia"/>
                <w:b/>
                <w:bCs/>
                <w:sz w:val="15"/>
                <w:szCs w:val="15"/>
              </w:rPr>
              <w:t>●</w:t>
            </w:r>
          </w:p>
        </w:tc>
        <w:tc>
          <w:tcPr>
            <w:tcW w:w="392" w:type="dxa"/>
            <w:vAlign w:val="center"/>
          </w:tcPr>
          <w:p>
            <w:pPr>
              <w:jc w:val="center"/>
              <w:rPr>
                <w:sz w:val="15"/>
                <w:szCs w:val="15"/>
              </w:rPr>
            </w:pPr>
          </w:p>
        </w:tc>
        <w:tc>
          <w:tcPr>
            <w:tcW w:w="417" w:type="dxa"/>
            <w:vAlign w:val="center"/>
          </w:tcPr>
          <w:p>
            <w:pPr>
              <w:jc w:val="center"/>
              <w:rPr>
                <w:b/>
                <w:bCs/>
                <w:sz w:val="15"/>
                <w:szCs w:val="15"/>
              </w:rPr>
            </w:pPr>
          </w:p>
        </w:tc>
        <w:tc>
          <w:tcPr>
            <w:tcW w:w="382" w:type="dxa"/>
            <w:vAlign w:val="center"/>
          </w:tcPr>
          <w:p>
            <w:pPr>
              <w:jc w:val="center"/>
              <w:rPr>
                <w:b/>
                <w:bCs/>
                <w:sz w:val="15"/>
                <w:szCs w:val="15"/>
              </w:rPr>
            </w:pPr>
          </w:p>
        </w:tc>
        <w:tc>
          <w:tcPr>
            <w:tcW w:w="367" w:type="dxa"/>
            <w:vAlign w:val="center"/>
          </w:tcPr>
          <w:p>
            <w:pPr>
              <w:jc w:val="center"/>
              <w:rPr>
                <w:b/>
                <w:bCs/>
                <w:sz w:val="15"/>
                <w:szCs w:val="15"/>
              </w:rPr>
            </w:pPr>
          </w:p>
        </w:tc>
        <w:tc>
          <w:tcPr>
            <w:tcW w:w="396" w:type="dxa"/>
            <w:vAlign w:val="center"/>
          </w:tcPr>
          <w:p>
            <w:pPr>
              <w:jc w:val="center"/>
              <w:rPr>
                <w:b/>
                <w:bCs/>
                <w:sz w:val="15"/>
                <w:szCs w:val="15"/>
              </w:rPr>
            </w:pPr>
          </w:p>
        </w:tc>
        <w:tc>
          <w:tcPr>
            <w:tcW w:w="414" w:type="dxa"/>
            <w:vAlign w:val="center"/>
          </w:tcPr>
          <w:p>
            <w:pPr>
              <w:jc w:val="center"/>
              <w:rPr>
                <w:b/>
                <w:bCs/>
                <w:sz w:val="15"/>
                <w:szCs w:val="15"/>
              </w:rPr>
            </w:pPr>
          </w:p>
        </w:tc>
        <w:tc>
          <w:tcPr>
            <w:tcW w:w="537" w:type="dxa"/>
            <w:vAlign w:val="center"/>
          </w:tcPr>
          <w:p>
            <w:pPr>
              <w:jc w:val="center"/>
              <w:rPr>
                <w:b/>
                <w:bCs/>
                <w:sz w:val="15"/>
                <w:szCs w:val="15"/>
              </w:rPr>
            </w:pPr>
          </w:p>
        </w:tc>
        <w:tc>
          <w:tcPr>
            <w:tcW w:w="500" w:type="dxa"/>
            <w:vAlign w:val="center"/>
          </w:tcPr>
          <w:p>
            <w:pPr>
              <w:jc w:val="center"/>
              <w:rPr>
                <w:b/>
                <w:bCs/>
                <w:sz w:val="15"/>
                <w:szCs w:val="15"/>
              </w:rPr>
            </w:pPr>
          </w:p>
        </w:tc>
        <w:tc>
          <w:tcPr>
            <w:tcW w:w="478" w:type="dxa"/>
            <w:vAlign w:val="center"/>
          </w:tcPr>
          <w:p>
            <w:pPr>
              <w:jc w:val="center"/>
              <w:rPr>
                <w:b/>
                <w:bCs/>
                <w:sz w:val="15"/>
                <w:szCs w:val="15"/>
              </w:rPr>
            </w:pPr>
          </w:p>
        </w:tc>
        <w:tc>
          <w:tcPr>
            <w:tcW w:w="526" w:type="dxa"/>
            <w:vAlign w:val="center"/>
          </w:tcPr>
          <w:p>
            <w:pPr>
              <w:jc w:val="center"/>
              <w:rPr>
                <w:b/>
                <w:bCs/>
                <w:sz w:val="15"/>
                <w:szCs w:val="15"/>
              </w:rPr>
            </w:pPr>
          </w:p>
        </w:tc>
        <w:tc>
          <w:tcPr>
            <w:tcW w:w="395" w:type="dxa"/>
            <w:vAlign w:val="center"/>
          </w:tcPr>
          <w:p>
            <w:pPr>
              <w:jc w:val="center"/>
              <w:rPr>
                <w:b/>
                <w:bCs/>
                <w:sz w:val="15"/>
                <w:szCs w:val="15"/>
              </w:rPr>
            </w:pPr>
          </w:p>
        </w:tc>
        <w:tc>
          <w:tcPr>
            <w:tcW w:w="408" w:type="dxa"/>
            <w:vAlign w:val="center"/>
          </w:tcPr>
          <w:p>
            <w:pPr>
              <w:jc w:val="center"/>
              <w:rPr>
                <w:b/>
                <w:bCs/>
                <w:sz w:val="15"/>
                <w:szCs w:val="15"/>
              </w:rPr>
            </w:pPr>
          </w:p>
        </w:tc>
        <w:tc>
          <w:tcPr>
            <w:tcW w:w="344" w:type="dxa"/>
            <w:vAlign w:val="center"/>
          </w:tcPr>
          <w:p>
            <w:pPr>
              <w:jc w:val="center"/>
              <w:rPr>
                <w:b/>
                <w:bCs/>
                <w:sz w:val="15"/>
                <w:szCs w:val="15"/>
              </w:rPr>
            </w:pPr>
          </w:p>
        </w:tc>
        <w:tc>
          <w:tcPr>
            <w:tcW w:w="508" w:type="dxa"/>
            <w:vAlign w:val="center"/>
          </w:tcPr>
          <w:p>
            <w:pPr>
              <w:jc w:val="center"/>
              <w:rPr>
                <w:b/>
                <w:bCs/>
                <w:sz w:val="15"/>
                <w:szCs w:val="15"/>
              </w:rPr>
            </w:pPr>
          </w:p>
        </w:tc>
        <w:tc>
          <w:tcPr>
            <w:tcW w:w="497" w:type="dxa"/>
            <w:vAlign w:val="center"/>
          </w:tcPr>
          <w:p>
            <w:pPr>
              <w:jc w:val="center"/>
              <w:rPr>
                <w:b/>
                <w:bCs/>
                <w:sz w:val="15"/>
                <w:szCs w:val="15"/>
              </w:rPr>
            </w:pPr>
          </w:p>
        </w:tc>
        <w:tc>
          <w:tcPr>
            <w:tcW w:w="495" w:type="dxa"/>
            <w:vAlign w:val="center"/>
          </w:tcPr>
          <w:p>
            <w:pPr>
              <w:jc w:val="center"/>
              <w:rPr>
                <w:b/>
                <w:bCs/>
                <w:sz w:val="15"/>
                <w:szCs w:val="15"/>
              </w:rPr>
            </w:pPr>
          </w:p>
        </w:tc>
        <w:tc>
          <w:tcPr>
            <w:tcW w:w="509" w:type="dxa"/>
            <w:vAlign w:val="center"/>
          </w:tcPr>
          <w:p>
            <w:pPr>
              <w:jc w:val="center"/>
              <w:rPr>
                <w:b/>
                <w:bCs/>
                <w:sz w:val="15"/>
                <w:szCs w:val="15"/>
              </w:rPr>
            </w:pPr>
          </w:p>
        </w:tc>
        <w:tc>
          <w:tcPr>
            <w:tcW w:w="467" w:type="dxa"/>
            <w:vAlign w:val="center"/>
          </w:tcPr>
          <w:p>
            <w:pPr>
              <w:jc w:val="center"/>
              <w:rPr>
                <w:b/>
                <w:bCs/>
                <w:sz w:val="15"/>
                <w:szCs w:val="15"/>
              </w:rPr>
            </w:pPr>
          </w:p>
        </w:tc>
        <w:tc>
          <w:tcPr>
            <w:tcW w:w="481" w:type="dxa"/>
            <w:vAlign w:val="center"/>
          </w:tcPr>
          <w:p>
            <w:pPr>
              <w:jc w:val="center"/>
              <w:rPr>
                <w:b/>
                <w:bCs/>
                <w:sz w:val="15"/>
                <w:szCs w:val="15"/>
              </w:rPr>
            </w:pPr>
          </w:p>
        </w:tc>
        <w:tc>
          <w:tcPr>
            <w:tcW w:w="487" w:type="dxa"/>
            <w:vAlign w:val="center"/>
          </w:tcPr>
          <w:p>
            <w:pPr>
              <w:jc w:val="center"/>
              <w:rPr>
                <w:sz w:val="15"/>
                <w:szCs w:val="15"/>
              </w:rPr>
            </w:pPr>
          </w:p>
        </w:tc>
        <w:tc>
          <w:tcPr>
            <w:tcW w:w="465" w:type="dxa"/>
            <w:vAlign w:val="center"/>
          </w:tcPr>
          <w:p>
            <w:pPr>
              <w:jc w:val="center"/>
              <w:rPr>
                <w:b/>
                <w:bCs/>
                <w:sz w:val="15"/>
                <w:szCs w:val="15"/>
              </w:rPr>
            </w:pPr>
          </w:p>
        </w:tc>
        <w:tc>
          <w:tcPr>
            <w:tcW w:w="425" w:type="dxa"/>
            <w:vAlign w:val="center"/>
          </w:tcPr>
          <w:p>
            <w:pPr>
              <w:jc w:val="center"/>
              <w:rPr>
                <w:sz w:val="15"/>
                <w:szCs w:val="15"/>
              </w:rPr>
            </w:pPr>
            <w:r>
              <w:rPr>
                <w:rFonts w:hint="eastAsia"/>
                <w:b/>
                <w:bCs/>
                <w:sz w:val="15"/>
                <w:szCs w:val="15"/>
              </w:rPr>
              <w:t>●</w:t>
            </w:r>
          </w:p>
        </w:tc>
        <w:tc>
          <w:tcPr>
            <w:tcW w:w="448" w:type="dxa"/>
            <w:vAlign w:val="center"/>
          </w:tcPr>
          <w:p>
            <w:pPr>
              <w:jc w:val="center"/>
              <w:rPr>
                <w:sz w:val="15"/>
                <w:szCs w:val="15"/>
              </w:rPr>
            </w:pPr>
            <w:r>
              <w:rPr>
                <w:rFonts w:hint="eastAsia"/>
                <w:b/>
                <w:bCs/>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bookmarkStart w:id="0" w:name="_Hlk132370833"/>
            <w:r>
              <w:rPr>
                <w:rFonts w:hint="eastAsia"/>
                <w:spacing w:val="-20"/>
                <w:sz w:val="18"/>
                <w:szCs w:val="18"/>
              </w:rPr>
              <w:t>17</w:t>
            </w:r>
          </w:p>
        </w:tc>
        <w:tc>
          <w:tcPr>
            <w:tcW w:w="426" w:type="dxa"/>
            <w:vMerge w:val="restart"/>
            <w:vAlign w:val="center"/>
          </w:tcPr>
          <w:p>
            <w:pPr>
              <w:spacing w:line="160" w:lineRule="atLeast"/>
              <w:jc w:val="center"/>
              <w:rPr>
                <w:bCs/>
                <w:sz w:val="13"/>
                <w:szCs w:val="13"/>
              </w:rPr>
            </w:pPr>
            <w:r>
              <w:rPr>
                <w:rFonts w:hint="eastAsia"/>
                <w:bCs/>
                <w:sz w:val="18"/>
                <w:szCs w:val="18"/>
              </w:rPr>
              <w:t>学科必修课</w:t>
            </w:r>
          </w:p>
        </w:tc>
        <w:tc>
          <w:tcPr>
            <w:tcW w:w="1519" w:type="dxa"/>
            <w:vAlign w:val="center"/>
          </w:tcPr>
          <w:p>
            <w:pPr>
              <w:spacing w:line="240" w:lineRule="exact"/>
              <w:rPr>
                <w:sz w:val="18"/>
                <w:szCs w:val="18"/>
              </w:rPr>
            </w:pPr>
            <w:r>
              <w:rPr>
                <w:rFonts w:hint="eastAsia"/>
                <w:sz w:val="18"/>
                <w:szCs w:val="18"/>
              </w:rPr>
              <w:t>设计素描</w:t>
            </w:r>
          </w:p>
        </w:tc>
        <w:tc>
          <w:tcPr>
            <w:tcW w:w="395" w:type="dxa"/>
            <w:vAlign w:val="center"/>
          </w:tcPr>
          <w:p>
            <w:pPr>
              <w:jc w:val="center"/>
              <w:rPr>
                <w:b/>
                <w:bCs/>
                <w:sz w:val="15"/>
                <w:szCs w:val="15"/>
              </w:rPr>
            </w:pPr>
            <w:r>
              <w:rPr>
                <w:rFonts w:hint="eastAsia"/>
                <w:b/>
                <w:sz w:val="15"/>
                <w:szCs w:val="15"/>
              </w:rPr>
              <w:t>●</w:t>
            </w:r>
          </w:p>
        </w:tc>
        <w:tc>
          <w:tcPr>
            <w:tcW w:w="390" w:type="dxa"/>
            <w:vAlign w:val="center"/>
          </w:tcPr>
          <w:p>
            <w:pPr>
              <w:jc w:val="center"/>
              <w:rPr>
                <w:b/>
                <w:bCs/>
                <w:sz w:val="15"/>
                <w:szCs w:val="15"/>
              </w:rPr>
            </w:pPr>
          </w:p>
        </w:tc>
        <w:tc>
          <w:tcPr>
            <w:tcW w:w="344" w:type="dxa"/>
            <w:vAlign w:val="center"/>
          </w:tcPr>
          <w:p>
            <w:pPr>
              <w:jc w:val="center"/>
              <w:rPr>
                <w:b/>
                <w:bCs/>
                <w:sz w:val="15"/>
                <w:szCs w:val="15"/>
              </w:rPr>
            </w:pPr>
          </w:p>
        </w:tc>
        <w:tc>
          <w:tcPr>
            <w:tcW w:w="392" w:type="dxa"/>
            <w:vAlign w:val="center"/>
          </w:tcPr>
          <w:p>
            <w:pPr>
              <w:jc w:val="center"/>
              <w:rPr>
                <w:b/>
                <w:bCs/>
                <w:sz w:val="15"/>
                <w:szCs w:val="15"/>
              </w:rPr>
            </w:pPr>
          </w:p>
        </w:tc>
        <w:tc>
          <w:tcPr>
            <w:tcW w:w="417" w:type="dxa"/>
            <w:vAlign w:val="center"/>
          </w:tcPr>
          <w:p>
            <w:pPr>
              <w:jc w:val="center"/>
              <w:rPr>
                <w:b/>
                <w:bCs/>
                <w:sz w:val="15"/>
                <w:szCs w:val="15"/>
              </w:rPr>
            </w:pPr>
          </w:p>
        </w:tc>
        <w:tc>
          <w:tcPr>
            <w:tcW w:w="382" w:type="dxa"/>
            <w:vAlign w:val="center"/>
          </w:tcPr>
          <w:p>
            <w:pPr>
              <w:jc w:val="center"/>
              <w:rPr>
                <w:b/>
                <w:bCs/>
                <w:sz w:val="15"/>
                <w:szCs w:val="15"/>
              </w:rPr>
            </w:pPr>
            <w:r>
              <w:rPr>
                <w:rFonts w:hint="eastAsia"/>
                <w:b/>
                <w:sz w:val="15"/>
                <w:szCs w:val="15"/>
              </w:rPr>
              <w:t>●</w:t>
            </w:r>
          </w:p>
        </w:tc>
        <w:tc>
          <w:tcPr>
            <w:tcW w:w="367" w:type="dxa"/>
            <w:vAlign w:val="center"/>
          </w:tcPr>
          <w:p>
            <w:pPr>
              <w:jc w:val="center"/>
              <w:rPr>
                <w:b/>
                <w:bCs/>
                <w:sz w:val="15"/>
                <w:szCs w:val="15"/>
              </w:rPr>
            </w:pPr>
          </w:p>
        </w:tc>
        <w:tc>
          <w:tcPr>
            <w:tcW w:w="396" w:type="dxa"/>
            <w:vAlign w:val="center"/>
          </w:tcPr>
          <w:p>
            <w:pPr>
              <w:jc w:val="center"/>
              <w:rPr>
                <w:b/>
                <w:bCs/>
                <w:sz w:val="15"/>
                <w:szCs w:val="15"/>
              </w:rPr>
            </w:pPr>
          </w:p>
        </w:tc>
        <w:tc>
          <w:tcPr>
            <w:tcW w:w="414" w:type="dxa"/>
            <w:vAlign w:val="center"/>
          </w:tcPr>
          <w:p>
            <w:pPr>
              <w:jc w:val="center"/>
              <w:rPr>
                <w:b/>
                <w:bCs/>
                <w:sz w:val="15"/>
                <w:szCs w:val="15"/>
              </w:rPr>
            </w:pPr>
          </w:p>
        </w:tc>
        <w:tc>
          <w:tcPr>
            <w:tcW w:w="537" w:type="dxa"/>
            <w:vAlign w:val="center"/>
          </w:tcPr>
          <w:p>
            <w:pPr>
              <w:jc w:val="center"/>
              <w:rPr>
                <w:b/>
                <w:bCs/>
                <w:sz w:val="15"/>
                <w:szCs w:val="15"/>
              </w:rPr>
            </w:pPr>
          </w:p>
        </w:tc>
        <w:tc>
          <w:tcPr>
            <w:tcW w:w="500" w:type="dxa"/>
            <w:vAlign w:val="center"/>
          </w:tcPr>
          <w:p>
            <w:pPr>
              <w:jc w:val="center"/>
              <w:rPr>
                <w:b/>
                <w:bCs/>
                <w:sz w:val="15"/>
                <w:szCs w:val="15"/>
              </w:rPr>
            </w:pPr>
          </w:p>
        </w:tc>
        <w:tc>
          <w:tcPr>
            <w:tcW w:w="478" w:type="dxa"/>
            <w:vAlign w:val="center"/>
          </w:tcPr>
          <w:p>
            <w:pPr>
              <w:jc w:val="center"/>
              <w:rPr>
                <w:b/>
                <w:bCs/>
                <w:sz w:val="15"/>
                <w:szCs w:val="15"/>
              </w:rPr>
            </w:pPr>
          </w:p>
        </w:tc>
        <w:tc>
          <w:tcPr>
            <w:tcW w:w="526" w:type="dxa"/>
            <w:vAlign w:val="center"/>
          </w:tcPr>
          <w:p>
            <w:pPr>
              <w:jc w:val="center"/>
              <w:rPr>
                <w:b/>
                <w:bCs/>
                <w:sz w:val="15"/>
                <w:szCs w:val="15"/>
              </w:rPr>
            </w:pPr>
          </w:p>
        </w:tc>
        <w:tc>
          <w:tcPr>
            <w:tcW w:w="395" w:type="dxa"/>
            <w:vAlign w:val="center"/>
          </w:tcPr>
          <w:p>
            <w:pPr>
              <w:jc w:val="center"/>
              <w:rPr>
                <w:b/>
                <w:bCs/>
                <w:sz w:val="15"/>
                <w:szCs w:val="15"/>
              </w:rPr>
            </w:pPr>
          </w:p>
        </w:tc>
        <w:tc>
          <w:tcPr>
            <w:tcW w:w="408" w:type="dxa"/>
            <w:vAlign w:val="center"/>
          </w:tcPr>
          <w:p>
            <w:pPr>
              <w:jc w:val="center"/>
              <w:rPr>
                <w:b/>
                <w:bCs/>
                <w:sz w:val="15"/>
                <w:szCs w:val="15"/>
              </w:rPr>
            </w:pPr>
          </w:p>
        </w:tc>
        <w:tc>
          <w:tcPr>
            <w:tcW w:w="344" w:type="dxa"/>
            <w:vAlign w:val="center"/>
          </w:tcPr>
          <w:p>
            <w:pPr>
              <w:jc w:val="center"/>
              <w:rPr>
                <w:b/>
                <w:bCs/>
                <w:sz w:val="15"/>
                <w:szCs w:val="15"/>
              </w:rPr>
            </w:pPr>
          </w:p>
        </w:tc>
        <w:tc>
          <w:tcPr>
            <w:tcW w:w="508" w:type="dxa"/>
            <w:vAlign w:val="center"/>
          </w:tcPr>
          <w:p>
            <w:pPr>
              <w:jc w:val="center"/>
              <w:rPr>
                <w:b/>
                <w:bCs/>
                <w:sz w:val="15"/>
                <w:szCs w:val="15"/>
              </w:rPr>
            </w:pPr>
          </w:p>
        </w:tc>
        <w:tc>
          <w:tcPr>
            <w:tcW w:w="497" w:type="dxa"/>
            <w:vAlign w:val="center"/>
          </w:tcPr>
          <w:p>
            <w:pPr>
              <w:jc w:val="center"/>
              <w:rPr>
                <w:b/>
                <w:bCs/>
                <w:sz w:val="15"/>
                <w:szCs w:val="15"/>
              </w:rPr>
            </w:pPr>
          </w:p>
        </w:tc>
        <w:tc>
          <w:tcPr>
            <w:tcW w:w="495" w:type="dxa"/>
            <w:vAlign w:val="center"/>
          </w:tcPr>
          <w:p>
            <w:pPr>
              <w:jc w:val="center"/>
              <w:rPr>
                <w:b/>
                <w:bCs/>
                <w:sz w:val="15"/>
                <w:szCs w:val="15"/>
              </w:rPr>
            </w:pPr>
          </w:p>
        </w:tc>
        <w:tc>
          <w:tcPr>
            <w:tcW w:w="509" w:type="dxa"/>
            <w:vAlign w:val="center"/>
          </w:tcPr>
          <w:p>
            <w:pPr>
              <w:jc w:val="center"/>
              <w:rPr>
                <w:b/>
                <w:bCs/>
                <w:sz w:val="15"/>
                <w:szCs w:val="15"/>
              </w:rPr>
            </w:pPr>
          </w:p>
        </w:tc>
        <w:tc>
          <w:tcPr>
            <w:tcW w:w="467" w:type="dxa"/>
            <w:vAlign w:val="center"/>
          </w:tcPr>
          <w:p>
            <w:pPr>
              <w:jc w:val="center"/>
              <w:rPr>
                <w:b/>
                <w:bCs/>
                <w:sz w:val="15"/>
                <w:szCs w:val="15"/>
              </w:rPr>
            </w:pPr>
          </w:p>
        </w:tc>
        <w:tc>
          <w:tcPr>
            <w:tcW w:w="481" w:type="dxa"/>
            <w:vAlign w:val="center"/>
          </w:tcPr>
          <w:p>
            <w:pPr>
              <w:jc w:val="center"/>
              <w:rPr>
                <w:b/>
                <w:bCs/>
                <w:sz w:val="15"/>
                <w:szCs w:val="15"/>
              </w:rPr>
            </w:pPr>
          </w:p>
        </w:tc>
        <w:tc>
          <w:tcPr>
            <w:tcW w:w="487" w:type="dxa"/>
            <w:vAlign w:val="center"/>
          </w:tcPr>
          <w:p>
            <w:pPr>
              <w:jc w:val="center"/>
              <w:rPr>
                <w:b/>
                <w:bCs/>
                <w:sz w:val="15"/>
                <w:szCs w:val="15"/>
              </w:rPr>
            </w:pPr>
          </w:p>
        </w:tc>
        <w:tc>
          <w:tcPr>
            <w:tcW w:w="465" w:type="dxa"/>
            <w:vAlign w:val="center"/>
          </w:tcPr>
          <w:p>
            <w:pPr>
              <w:jc w:val="center"/>
              <w:rPr>
                <w:b/>
                <w:bCs/>
                <w:sz w:val="15"/>
                <w:szCs w:val="15"/>
              </w:rPr>
            </w:pPr>
          </w:p>
        </w:tc>
        <w:tc>
          <w:tcPr>
            <w:tcW w:w="425" w:type="dxa"/>
            <w:vAlign w:val="center"/>
          </w:tcPr>
          <w:p>
            <w:pPr>
              <w:jc w:val="center"/>
              <w:rPr>
                <w:b/>
                <w:bCs/>
                <w:sz w:val="15"/>
                <w:szCs w:val="15"/>
              </w:rPr>
            </w:pPr>
            <w:r>
              <w:rPr>
                <w:rFonts w:hint="eastAsia"/>
                <w:b/>
                <w:sz w:val="15"/>
                <w:szCs w:val="15"/>
              </w:rPr>
              <w:t>●</w:t>
            </w:r>
          </w:p>
        </w:tc>
        <w:tc>
          <w:tcPr>
            <w:tcW w:w="448" w:type="dxa"/>
            <w:vAlign w:val="center"/>
          </w:tcPr>
          <w:p>
            <w:pPr>
              <w:jc w:val="center"/>
              <w:rPr>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18</w:t>
            </w:r>
          </w:p>
        </w:tc>
        <w:tc>
          <w:tcPr>
            <w:tcW w:w="426" w:type="dxa"/>
            <w:vMerge w:val="continue"/>
            <w:vAlign w:val="center"/>
          </w:tcPr>
          <w:p>
            <w:pPr>
              <w:spacing w:line="160" w:lineRule="atLeast"/>
              <w:jc w:val="center"/>
              <w:rPr>
                <w:bCs/>
                <w:sz w:val="13"/>
                <w:szCs w:val="13"/>
              </w:rPr>
            </w:pPr>
          </w:p>
        </w:tc>
        <w:tc>
          <w:tcPr>
            <w:tcW w:w="1519" w:type="dxa"/>
            <w:vAlign w:val="center"/>
          </w:tcPr>
          <w:p>
            <w:pPr>
              <w:spacing w:line="240" w:lineRule="exact"/>
              <w:rPr>
                <w:sz w:val="18"/>
                <w:szCs w:val="18"/>
              </w:rPr>
            </w:pPr>
            <w:r>
              <w:rPr>
                <w:rFonts w:hint="eastAsia"/>
                <w:sz w:val="18"/>
                <w:szCs w:val="18"/>
              </w:rPr>
              <w:t>设计色彩</w:t>
            </w:r>
          </w:p>
        </w:tc>
        <w:tc>
          <w:tcPr>
            <w:tcW w:w="395" w:type="dxa"/>
            <w:vAlign w:val="center"/>
          </w:tcPr>
          <w:p>
            <w:pPr>
              <w:jc w:val="center"/>
              <w:rPr>
                <w:b/>
                <w:sz w:val="15"/>
                <w:szCs w:val="15"/>
              </w:rPr>
            </w:pPr>
            <w:r>
              <w:rPr>
                <w:rFonts w:hint="eastAsia"/>
                <w:b/>
                <w:sz w:val="15"/>
                <w:szCs w:val="15"/>
              </w:rPr>
              <w:t>●</w:t>
            </w:r>
          </w:p>
        </w:tc>
        <w:tc>
          <w:tcPr>
            <w:tcW w:w="390" w:type="dxa"/>
            <w:vAlign w:val="center"/>
          </w:tcPr>
          <w:p>
            <w:pPr>
              <w:jc w:val="center"/>
              <w:rPr>
                <w:b/>
                <w:sz w:val="15"/>
                <w:szCs w:val="15"/>
              </w:rPr>
            </w:pPr>
          </w:p>
        </w:tc>
        <w:tc>
          <w:tcPr>
            <w:tcW w:w="344" w:type="dxa"/>
            <w:vAlign w:val="center"/>
          </w:tcPr>
          <w:p>
            <w:pPr>
              <w:jc w:val="center"/>
              <w:rPr>
                <w:b/>
                <w:sz w:val="15"/>
                <w:szCs w:val="15"/>
              </w:rPr>
            </w:pPr>
          </w:p>
        </w:tc>
        <w:tc>
          <w:tcPr>
            <w:tcW w:w="392" w:type="dxa"/>
            <w:vAlign w:val="center"/>
          </w:tcPr>
          <w:p>
            <w:pPr>
              <w:jc w:val="center"/>
              <w:rPr>
                <w:b/>
                <w:sz w:val="15"/>
                <w:szCs w:val="15"/>
              </w:rPr>
            </w:pPr>
          </w:p>
        </w:tc>
        <w:tc>
          <w:tcPr>
            <w:tcW w:w="417" w:type="dxa"/>
            <w:vAlign w:val="center"/>
          </w:tcPr>
          <w:p>
            <w:pPr>
              <w:jc w:val="center"/>
              <w:rPr>
                <w:b/>
                <w:sz w:val="15"/>
                <w:szCs w:val="15"/>
              </w:rPr>
            </w:pPr>
          </w:p>
        </w:tc>
        <w:tc>
          <w:tcPr>
            <w:tcW w:w="382" w:type="dxa"/>
            <w:vAlign w:val="center"/>
          </w:tcPr>
          <w:p>
            <w:pPr>
              <w:jc w:val="center"/>
              <w:rPr>
                <w:b/>
                <w:sz w:val="15"/>
                <w:szCs w:val="15"/>
              </w:rPr>
            </w:pPr>
            <w:r>
              <w:rPr>
                <w:rFonts w:hint="eastAsia"/>
                <w:b/>
                <w:sz w:val="15"/>
                <w:szCs w:val="15"/>
              </w:rPr>
              <w:t>●</w:t>
            </w:r>
          </w:p>
        </w:tc>
        <w:tc>
          <w:tcPr>
            <w:tcW w:w="367" w:type="dxa"/>
            <w:vAlign w:val="center"/>
          </w:tcPr>
          <w:p>
            <w:pPr>
              <w:jc w:val="center"/>
              <w:rPr>
                <w:b/>
                <w:sz w:val="15"/>
                <w:szCs w:val="15"/>
              </w:rPr>
            </w:pPr>
          </w:p>
        </w:tc>
        <w:tc>
          <w:tcPr>
            <w:tcW w:w="396" w:type="dxa"/>
            <w:vAlign w:val="center"/>
          </w:tcPr>
          <w:p>
            <w:pPr>
              <w:jc w:val="center"/>
              <w:rPr>
                <w:b/>
                <w:sz w:val="15"/>
                <w:szCs w:val="15"/>
              </w:rPr>
            </w:pPr>
          </w:p>
        </w:tc>
        <w:tc>
          <w:tcPr>
            <w:tcW w:w="414" w:type="dxa"/>
            <w:vAlign w:val="center"/>
          </w:tcPr>
          <w:p>
            <w:pPr>
              <w:jc w:val="center"/>
              <w:rPr>
                <w:b/>
                <w:sz w:val="15"/>
                <w:szCs w:val="15"/>
              </w:rPr>
            </w:pPr>
          </w:p>
        </w:tc>
        <w:tc>
          <w:tcPr>
            <w:tcW w:w="537" w:type="dxa"/>
            <w:vAlign w:val="center"/>
          </w:tcPr>
          <w:p>
            <w:pPr>
              <w:jc w:val="center"/>
              <w:rPr>
                <w:b/>
                <w:sz w:val="15"/>
                <w:szCs w:val="15"/>
              </w:rPr>
            </w:pPr>
          </w:p>
        </w:tc>
        <w:tc>
          <w:tcPr>
            <w:tcW w:w="500" w:type="dxa"/>
            <w:vAlign w:val="center"/>
          </w:tcPr>
          <w:p>
            <w:pPr>
              <w:jc w:val="center"/>
              <w:rPr>
                <w:b/>
                <w:sz w:val="15"/>
                <w:szCs w:val="15"/>
              </w:rPr>
            </w:pPr>
          </w:p>
        </w:tc>
        <w:tc>
          <w:tcPr>
            <w:tcW w:w="478" w:type="dxa"/>
            <w:vAlign w:val="center"/>
          </w:tcPr>
          <w:p>
            <w:pPr>
              <w:jc w:val="center"/>
              <w:rPr>
                <w:b/>
                <w:sz w:val="15"/>
                <w:szCs w:val="15"/>
              </w:rPr>
            </w:pPr>
          </w:p>
        </w:tc>
        <w:tc>
          <w:tcPr>
            <w:tcW w:w="526" w:type="dxa"/>
            <w:vAlign w:val="center"/>
          </w:tcPr>
          <w:p>
            <w:pPr>
              <w:jc w:val="center"/>
              <w:rPr>
                <w:b/>
                <w:sz w:val="15"/>
                <w:szCs w:val="15"/>
              </w:rPr>
            </w:pPr>
          </w:p>
        </w:tc>
        <w:tc>
          <w:tcPr>
            <w:tcW w:w="395" w:type="dxa"/>
            <w:vAlign w:val="center"/>
          </w:tcPr>
          <w:p>
            <w:pPr>
              <w:jc w:val="center"/>
              <w:rPr>
                <w:b/>
                <w:sz w:val="15"/>
                <w:szCs w:val="15"/>
              </w:rPr>
            </w:pPr>
          </w:p>
        </w:tc>
        <w:tc>
          <w:tcPr>
            <w:tcW w:w="408" w:type="dxa"/>
            <w:vAlign w:val="center"/>
          </w:tcPr>
          <w:p>
            <w:pPr>
              <w:jc w:val="center"/>
              <w:rPr>
                <w:b/>
                <w:sz w:val="15"/>
                <w:szCs w:val="15"/>
              </w:rPr>
            </w:pPr>
          </w:p>
        </w:tc>
        <w:tc>
          <w:tcPr>
            <w:tcW w:w="344" w:type="dxa"/>
            <w:vAlign w:val="center"/>
          </w:tcPr>
          <w:p>
            <w:pPr>
              <w:jc w:val="center"/>
              <w:rPr>
                <w:b/>
                <w:sz w:val="15"/>
                <w:szCs w:val="15"/>
              </w:rPr>
            </w:pPr>
          </w:p>
        </w:tc>
        <w:tc>
          <w:tcPr>
            <w:tcW w:w="508" w:type="dxa"/>
            <w:vAlign w:val="center"/>
          </w:tcPr>
          <w:p>
            <w:pPr>
              <w:jc w:val="center"/>
              <w:rPr>
                <w:b/>
                <w:sz w:val="15"/>
                <w:szCs w:val="15"/>
              </w:rPr>
            </w:pPr>
          </w:p>
        </w:tc>
        <w:tc>
          <w:tcPr>
            <w:tcW w:w="497" w:type="dxa"/>
            <w:vAlign w:val="center"/>
          </w:tcPr>
          <w:p>
            <w:pPr>
              <w:jc w:val="center"/>
              <w:rPr>
                <w:b/>
                <w:sz w:val="15"/>
                <w:szCs w:val="15"/>
              </w:rPr>
            </w:pPr>
          </w:p>
        </w:tc>
        <w:tc>
          <w:tcPr>
            <w:tcW w:w="495" w:type="dxa"/>
            <w:vAlign w:val="center"/>
          </w:tcPr>
          <w:p>
            <w:pPr>
              <w:jc w:val="center"/>
              <w:rPr>
                <w:b/>
                <w:sz w:val="15"/>
                <w:szCs w:val="15"/>
              </w:rPr>
            </w:pPr>
          </w:p>
        </w:tc>
        <w:tc>
          <w:tcPr>
            <w:tcW w:w="509" w:type="dxa"/>
            <w:vAlign w:val="center"/>
          </w:tcPr>
          <w:p>
            <w:pPr>
              <w:jc w:val="center"/>
              <w:rPr>
                <w:b/>
                <w:sz w:val="15"/>
                <w:szCs w:val="15"/>
              </w:rPr>
            </w:pPr>
          </w:p>
        </w:tc>
        <w:tc>
          <w:tcPr>
            <w:tcW w:w="467" w:type="dxa"/>
            <w:vAlign w:val="center"/>
          </w:tcPr>
          <w:p>
            <w:pPr>
              <w:jc w:val="center"/>
              <w:rPr>
                <w:b/>
                <w:sz w:val="15"/>
                <w:szCs w:val="15"/>
              </w:rPr>
            </w:pPr>
          </w:p>
        </w:tc>
        <w:tc>
          <w:tcPr>
            <w:tcW w:w="481" w:type="dxa"/>
            <w:vAlign w:val="center"/>
          </w:tcPr>
          <w:p>
            <w:pPr>
              <w:jc w:val="center"/>
              <w:rPr>
                <w:b/>
                <w:sz w:val="15"/>
                <w:szCs w:val="15"/>
              </w:rPr>
            </w:pPr>
          </w:p>
        </w:tc>
        <w:tc>
          <w:tcPr>
            <w:tcW w:w="487" w:type="dxa"/>
            <w:vAlign w:val="center"/>
          </w:tcPr>
          <w:p>
            <w:pPr>
              <w:jc w:val="center"/>
              <w:rPr>
                <w:b/>
                <w:sz w:val="15"/>
                <w:szCs w:val="15"/>
              </w:rPr>
            </w:pPr>
          </w:p>
        </w:tc>
        <w:tc>
          <w:tcPr>
            <w:tcW w:w="465" w:type="dxa"/>
            <w:vAlign w:val="center"/>
          </w:tcPr>
          <w:p>
            <w:pPr>
              <w:jc w:val="center"/>
              <w:rPr>
                <w:b/>
                <w:sz w:val="15"/>
                <w:szCs w:val="15"/>
              </w:rPr>
            </w:pPr>
          </w:p>
        </w:tc>
        <w:tc>
          <w:tcPr>
            <w:tcW w:w="425" w:type="dxa"/>
            <w:vAlign w:val="center"/>
          </w:tcPr>
          <w:p>
            <w:pPr>
              <w:jc w:val="center"/>
              <w:rPr>
                <w:b/>
                <w:sz w:val="15"/>
                <w:szCs w:val="15"/>
              </w:rPr>
            </w:pPr>
            <w:r>
              <w:rPr>
                <w:rFonts w:hint="eastAsia"/>
                <w:b/>
                <w:sz w:val="15"/>
                <w:szCs w:val="15"/>
              </w:rPr>
              <w:t>●</w:t>
            </w:r>
          </w:p>
        </w:tc>
        <w:tc>
          <w:tcPr>
            <w:tcW w:w="448" w:type="dxa"/>
            <w:vAlign w:val="center"/>
          </w:tcPr>
          <w:p>
            <w:pPr>
              <w:jc w:val="center"/>
              <w:rPr>
                <w:b/>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19</w:t>
            </w:r>
          </w:p>
        </w:tc>
        <w:tc>
          <w:tcPr>
            <w:tcW w:w="426" w:type="dxa"/>
            <w:vMerge w:val="continue"/>
            <w:vAlign w:val="center"/>
          </w:tcPr>
          <w:p>
            <w:pPr>
              <w:spacing w:line="160" w:lineRule="atLeast"/>
              <w:jc w:val="center"/>
              <w:rPr>
                <w:bCs/>
                <w:sz w:val="13"/>
                <w:szCs w:val="13"/>
              </w:rPr>
            </w:pPr>
          </w:p>
        </w:tc>
        <w:tc>
          <w:tcPr>
            <w:tcW w:w="1519" w:type="dxa"/>
            <w:vAlign w:val="center"/>
          </w:tcPr>
          <w:p>
            <w:pPr>
              <w:spacing w:line="240" w:lineRule="exact"/>
              <w:rPr>
                <w:sz w:val="18"/>
                <w:szCs w:val="18"/>
              </w:rPr>
            </w:pPr>
            <w:r>
              <w:rPr>
                <w:rFonts w:hint="eastAsia"/>
                <w:sz w:val="18"/>
                <w:szCs w:val="18"/>
              </w:rPr>
              <w:t>艺术学概论</w:t>
            </w:r>
          </w:p>
        </w:tc>
        <w:tc>
          <w:tcPr>
            <w:tcW w:w="395" w:type="dxa"/>
            <w:vAlign w:val="center"/>
          </w:tcPr>
          <w:p>
            <w:pPr>
              <w:jc w:val="center"/>
              <w:rPr>
                <w:b/>
                <w:sz w:val="15"/>
                <w:szCs w:val="15"/>
              </w:rPr>
            </w:pPr>
            <w:r>
              <w:rPr>
                <w:rFonts w:hint="eastAsia"/>
                <w:b/>
                <w:sz w:val="15"/>
                <w:szCs w:val="15"/>
              </w:rPr>
              <w:t>●</w:t>
            </w:r>
          </w:p>
        </w:tc>
        <w:tc>
          <w:tcPr>
            <w:tcW w:w="390" w:type="dxa"/>
            <w:vAlign w:val="center"/>
          </w:tcPr>
          <w:p>
            <w:pPr>
              <w:jc w:val="center"/>
              <w:rPr>
                <w:b/>
                <w:sz w:val="15"/>
                <w:szCs w:val="15"/>
              </w:rPr>
            </w:pPr>
          </w:p>
        </w:tc>
        <w:tc>
          <w:tcPr>
            <w:tcW w:w="344" w:type="dxa"/>
            <w:vAlign w:val="center"/>
          </w:tcPr>
          <w:p>
            <w:pPr>
              <w:jc w:val="center"/>
              <w:rPr>
                <w:b/>
                <w:sz w:val="15"/>
                <w:szCs w:val="15"/>
              </w:rPr>
            </w:pPr>
          </w:p>
        </w:tc>
        <w:tc>
          <w:tcPr>
            <w:tcW w:w="392" w:type="dxa"/>
            <w:vAlign w:val="center"/>
          </w:tcPr>
          <w:p>
            <w:pPr>
              <w:jc w:val="center"/>
              <w:rPr>
                <w:b/>
                <w:sz w:val="15"/>
                <w:szCs w:val="15"/>
              </w:rPr>
            </w:pPr>
          </w:p>
        </w:tc>
        <w:tc>
          <w:tcPr>
            <w:tcW w:w="417" w:type="dxa"/>
            <w:vAlign w:val="center"/>
          </w:tcPr>
          <w:p>
            <w:pPr>
              <w:jc w:val="center"/>
              <w:rPr>
                <w:b/>
                <w:sz w:val="15"/>
                <w:szCs w:val="15"/>
              </w:rPr>
            </w:pPr>
          </w:p>
        </w:tc>
        <w:tc>
          <w:tcPr>
            <w:tcW w:w="382" w:type="dxa"/>
            <w:vAlign w:val="center"/>
          </w:tcPr>
          <w:p>
            <w:pPr>
              <w:jc w:val="center"/>
              <w:rPr>
                <w:b/>
                <w:sz w:val="15"/>
                <w:szCs w:val="15"/>
              </w:rPr>
            </w:pPr>
          </w:p>
        </w:tc>
        <w:tc>
          <w:tcPr>
            <w:tcW w:w="367" w:type="dxa"/>
            <w:vAlign w:val="center"/>
          </w:tcPr>
          <w:p>
            <w:pPr>
              <w:jc w:val="center"/>
              <w:rPr>
                <w:b/>
                <w:sz w:val="15"/>
                <w:szCs w:val="15"/>
              </w:rPr>
            </w:pPr>
          </w:p>
        </w:tc>
        <w:tc>
          <w:tcPr>
            <w:tcW w:w="396" w:type="dxa"/>
            <w:vAlign w:val="center"/>
          </w:tcPr>
          <w:p>
            <w:pPr>
              <w:jc w:val="center"/>
              <w:rPr>
                <w:b/>
                <w:sz w:val="15"/>
                <w:szCs w:val="15"/>
              </w:rPr>
            </w:pPr>
          </w:p>
        </w:tc>
        <w:tc>
          <w:tcPr>
            <w:tcW w:w="414" w:type="dxa"/>
            <w:vAlign w:val="center"/>
          </w:tcPr>
          <w:p>
            <w:pPr>
              <w:jc w:val="center"/>
              <w:rPr>
                <w:b/>
                <w:sz w:val="15"/>
                <w:szCs w:val="15"/>
              </w:rPr>
            </w:pPr>
          </w:p>
        </w:tc>
        <w:tc>
          <w:tcPr>
            <w:tcW w:w="537" w:type="dxa"/>
            <w:vAlign w:val="center"/>
          </w:tcPr>
          <w:p>
            <w:pPr>
              <w:jc w:val="center"/>
              <w:rPr>
                <w:sz w:val="15"/>
                <w:szCs w:val="15"/>
              </w:rPr>
            </w:pPr>
            <w:r>
              <w:rPr>
                <w:rFonts w:hint="eastAsia"/>
                <w:b/>
                <w:sz w:val="15"/>
                <w:szCs w:val="15"/>
              </w:rPr>
              <w:t>●</w:t>
            </w:r>
          </w:p>
        </w:tc>
        <w:tc>
          <w:tcPr>
            <w:tcW w:w="500" w:type="dxa"/>
            <w:vAlign w:val="center"/>
          </w:tcPr>
          <w:p>
            <w:pPr>
              <w:jc w:val="center"/>
              <w:rPr>
                <w:sz w:val="15"/>
                <w:szCs w:val="15"/>
              </w:rPr>
            </w:pPr>
          </w:p>
        </w:tc>
        <w:tc>
          <w:tcPr>
            <w:tcW w:w="478" w:type="dxa"/>
            <w:vAlign w:val="center"/>
          </w:tcPr>
          <w:p>
            <w:pPr>
              <w:jc w:val="center"/>
              <w:rPr>
                <w:b/>
                <w:sz w:val="15"/>
                <w:szCs w:val="15"/>
              </w:rPr>
            </w:pPr>
          </w:p>
        </w:tc>
        <w:tc>
          <w:tcPr>
            <w:tcW w:w="526" w:type="dxa"/>
            <w:vAlign w:val="center"/>
          </w:tcPr>
          <w:p>
            <w:pPr>
              <w:jc w:val="center"/>
              <w:rPr>
                <w:b/>
                <w:sz w:val="15"/>
                <w:szCs w:val="15"/>
              </w:rPr>
            </w:pPr>
          </w:p>
        </w:tc>
        <w:tc>
          <w:tcPr>
            <w:tcW w:w="395" w:type="dxa"/>
            <w:vAlign w:val="center"/>
          </w:tcPr>
          <w:p>
            <w:pPr>
              <w:jc w:val="center"/>
              <w:rPr>
                <w:b/>
                <w:sz w:val="15"/>
                <w:szCs w:val="15"/>
              </w:rPr>
            </w:pPr>
          </w:p>
        </w:tc>
        <w:tc>
          <w:tcPr>
            <w:tcW w:w="408" w:type="dxa"/>
            <w:vAlign w:val="center"/>
          </w:tcPr>
          <w:p>
            <w:pPr>
              <w:jc w:val="center"/>
              <w:rPr>
                <w:b/>
                <w:sz w:val="15"/>
                <w:szCs w:val="15"/>
              </w:rPr>
            </w:pPr>
          </w:p>
        </w:tc>
        <w:tc>
          <w:tcPr>
            <w:tcW w:w="344" w:type="dxa"/>
            <w:vAlign w:val="center"/>
          </w:tcPr>
          <w:p>
            <w:pPr>
              <w:jc w:val="center"/>
              <w:rPr>
                <w:b/>
                <w:sz w:val="15"/>
                <w:szCs w:val="15"/>
              </w:rPr>
            </w:pPr>
          </w:p>
        </w:tc>
        <w:tc>
          <w:tcPr>
            <w:tcW w:w="508" w:type="dxa"/>
            <w:vAlign w:val="center"/>
          </w:tcPr>
          <w:p>
            <w:pPr>
              <w:jc w:val="center"/>
              <w:rPr>
                <w:b/>
                <w:sz w:val="15"/>
                <w:szCs w:val="15"/>
              </w:rPr>
            </w:pPr>
          </w:p>
        </w:tc>
        <w:tc>
          <w:tcPr>
            <w:tcW w:w="497" w:type="dxa"/>
            <w:vAlign w:val="center"/>
          </w:tcPr>
          <w:p>
            <w:pPr>
              <w:jc w:val="center"/>
              <w:rPr>
                <w:b/>
                <w:sz w:val="15"/>
                <w:szCs w:val="15"/>
              </w:rPr>
            </w:pPr>
          </w:p>
        </w:tc>
        <w:tc>
          <w:tcPr>
            <w:tcW w:w="495" w:type="dxa"/>
            <w:vAlign w:val="center"/>
          </w:tcPr>
          <w:p>
            <w:pPr>
              <w:jc w:val="center"/>
              <w:rPr>
                <w:b/>
                <w:sz w:val="15"/>
                <w:szCs w:val="15"/>
              </w:rPr>
            </w:pPr>
          </w:p>
        </w:tc>
        <w:tc>
          <w:tcPr>
            <w:tcW w:w="509" w:type="dxa"/>
            <w:vAlign w:val="center"/>
          </w:tcPr>
          <w:p>
            <w:pPr>
              <w:jc w:val="center"/>
              <w:rPr>
                <w:b/>
                <w:sz w:val="15"/>
                <w:szCs w:val="15"/>
              </w:rPr>
            </w:pPr>
          </w:p>
        </w:tc>
        <w:tc>
          <w:tcPr>
            <w:tcW w:w="467" w:type="dxa"/>
            <w:vAlign w:val="center"/>
          </w:tcPr>
          <w:p>
            <w:pPr>
              <w:jc w:val="center"/>
              <w:rPr>
                <w:b/>
                <w:sz w:val="15"/>
                <w:szCs w:val="15"/>
              </w:rPr>
            </w:pPr>
          </w:p>
        </w:tc>
        <w:tc>
          <w:tcPr>
            <w:tcW w:w="481" w:type="dxa"/>
            <w:vAlign w:val="center"/>
          </w:tcPr>
          <w:p>
            <w:pPr>
              <w:jc w:val="center"/>
              <w:rPr>
                <w:b/>
                <w:sz w:val="15"/>
                <w:szCs w:val="15"/>
              </w:rPr>
            </w:pPr>
          </w:p>
        </w:tc>
        <w:tc>
          <w:tcPr>
            <w:tcW w:w="487" w:type="dxa"/>
            <w:vAlign w:val="center"/>
          </w:tcPr>
          <w:p>
            <w:pPr>
              <w:jc w:val="center"/>
              <w:rPr>
                <w:b/>
                <w:sz w:val="15"/>
                <w:szCs w:val="15"/>
              </w:rPr>
            </w:pPr>
          </w:p>
        </w:tc>
        <w:tc>
          <w:tcPr>
            <w:tcW w:w="465" w:type="dxa"/>
            <w:vAlign w:val="center"/>
          </w:tcPr>
          <w:p>
            <w:pPr>
              <w:jc w:val="center"/>
              <w:rPr>
                <w:b/>
                <w:sz w:val="15"/>
                <w:szCs w:val="15"/>
              </w:rPr>
            </w:pPr>
            <w:r>
              <w:rPr>
                <w:rFonts w:hint="eastAsia"/>
                <w:b/>
                <w:sz w:val="15"/>
                <w:szCs w:val="15"/>
              </w:rPr>
              <w:t>●</w:t>
            </w:r>
          </w:p>
        </w:tc>
        <w:tc>
          <w:tcPr>
            <w:tcW w:w="425" w:type="dxa"/>
            <w:vAlign w:val="center"/>
          </w:tcPr>
          <w:p>
            <w:pPr>
              <w:jc w:val="center"/>
              <w:rPr>
                <w:b/>
                <w:sz w:val="15"/>
                <w:szCs w:val="15"/>
              </w:rPr>
            </w:pPr>
          </w:p>
        </w:tc>
        <w:tc>
          <w:tcPr>
            <w:tcW w:w="448" w:type="dxa"/>
            <w:vAlign w:val="center"/>
          </w:tcPr>
          <w:p>
            <w:pPr>
              <w:jc w:val="center"/>
              <w:rPr>
                <w:b/>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20</w:t>
            </w:r>
          </w:p>
        </w:tc>
        <w:tc>
          <w:tcPr>
            <w:tcW w:w="426" w:type="dxa"/>
            <w:vMerge w:val="continue"/>
            <w:vAlign w:val="center"/>
          </w:tcPr>
          <w:p>
            <w:pPr>
              <w:spacing w:line="160" w:lineRule="atLeast"/>
              <w:jc w:val="center"/>
              <w:rPr>
                <w:bCs/>
                <w:sz w:val="13"/>
                <w:szCs w:val="13"/>
              </w:rPr>
            </w:pPr>
          </w:p>
        </w:tc>
        <w:tc>
          <w:tcPr>
            <w:tcW w:w="1519" w:type="dxa"/>
            <w:vAlign w:val="center"/>
          </w:tcPr>
          <w:p>
            <w:pPr>
              <w:spacing w:line="240" w:lineRule="exact"/>
              <w:rPr>
                <w:sz w:val="18"/>
                <w:szCs w:val="18"/>
              </w:rPr>
            </w:pPr>
            <w:r>
              <w:rPr>
                <w:rFonts w:hint="eastAsia"/>
                <w:sz w:val="18"/>
                <w:szCs w:val="18"/>
              </w:rPr>
              <w:t>人体工程学</w:t>
            </w:r>
          </w:p>
        </w:tc>
        <w:tc>
          <w:tcPr>
            <w:tcW w:w="395" w:type="dxa"/>
            <w:vAlign w:val="center"/>
          </w:tcPr>
          <w:p>
            <w:pPr>
              <w:jc w:val="center"/>
              <w:rPr>
                <w:b/>
                <w:sz w:val="15"/>
                <w:szCs w:val="15"/>
              </w:rPr>
            </w:pPr>
          </w:p>
        </w:tc>
        <w:tc>
          <w:tcPr>
            <w:tcW w:w="390" w:type="dxa"/>
            <w:vAlign w:val="center"/>
          </w:tcPr>
          <w:p>
            <w:pPr>
              <w:jc w:val="center"/>
              <w:rPr>
                <w:b/>
                <w:sz w:val="15"/>
                <w:szCs w:val="15"/>
              </w:rPr>
            </w:pPr>
          </w:p>
        </w:tc>
        <w:tc>
          <w:tcPr>
            <w:tcW w:w="344" w:type="dxa"/>
            <w:vAlign w:val="center"/>
          </w:tcPr>
          <w:p>
            <w:pPr>
              <w:jc w:val="center"/>
              <w:rPr>
                <w:b/>
                <w:sz w:val="15"/>
                <w:szCs w:val="15"/>
              </w:rPr>
            </w:pPr>
          </w:p>
        </w:tc>
        <w:tc>
          <w:tcPr>
            <w:tcW w:w="392" w:type="dxa"/>
            <w:vAlign w:val="center"/>
          </w:tcPr>
          <w:p>
            <w:pPr>
              <w:jc w:val="center"/>
              <w:rPr>
                <w:b/>
                <w:sz w:val="15"/>
                <w:szCs w:val="15"/>
              </w:rPr>
            </w:pPr>
          </w:p>
        </w:tc>
        <w:tc>
          <w:tcPr>
            <w:tcW w:w="417" w:type="dxa"/>
            <w:vAlign w:val="center"/>
          </w:tcPr>
          <w:p>
            <w:pPr>
              <w:jc w:val="center"/>
              <w:rPr>
                <w:b/>
                <w:sz w:val="15"/>
                <w:szCs w:val="15"/>
              </w:rPr>
            </w:pPr>
            <w:r>
              <w:rPr>
                <w:rFonts w:hint="eastAsia"/>
                <w:b/>
                <w:sz w:val="15"/>
                <w:szCs w:val="15"/>
              </w:rPr>
              <w:t>●</w:t>
            </w:r>
          </w:p>
        </w:tc>
        <w:tc>
          <w:tcPr>
            <w:tcW w:w="382" w:type="dxa"/>
            <w:vAlign w:val="center"/>
          </w:tcPr>
          <w:p>
            <w:pPr>
              <w:jc w:val="center"/>
              <w:rPr>
                <w:b/>
                <w:sz w:val="15"/>
                <w:szCs w:val="15"/>
              </w:rPr>
            </w:pPr>
          </w:p>
        </w:tc>
        <w:tc>
          <w:tcPr>
            <w:tcW w:w="367" w:type="dxa"/>
            <w:vAlign w:val="center"/>
          </w:tcPr>
          <w:p>
            <w:pPr>
              <w:jc w:val="center"/>
              <w:rPr>
                <w:b/>
                <w:sz w:val="15"/>
                <w:szCs w:val="15"/>
              </w:rPr>
            </w:pPr>
          </w:p>
        </w:tc>
        <w:tc>
          <w:tcPr>
            <w:tcW w:w="396" w:type="dxa"/>
            <w:vAlign w:val="center"/>
          </w:tcPr>
          <w:p>
            <w:pPr>
              <w:jc w:val="center"/>
              <w:rPr>
                <w:b/>
                <w:sz w:val="15"/>
                <w:szCs w:val="15"/>
              </w:rPr>
            </w:pPr>
          </w:p>
        </w:tc>
        <w:tc>
          <w:tcPr>
            <w:tcW w:w="414" w:type="dxa"/>
            <w:vAlign w:val="center"/>
          </w:tcPr>
          <w:p>
            <w:pPr>
              <w:jc w:val="center"/>
              <w:rPr>
                <w:b/>
                <w:sz w:val="15"/>
                <w:szCs w:val="15"/>
              </w:rPr>
            </w:pPr>
          </w:p>
        </w:tc>
        <w:tc>
          <w:tcPr>
            <w:tcW w:w="537" w:type="dxa"/>
            <w:vAlign w:val="center"/>
          </w:tcPr>
          <w:p>
            <w:pPr>
              <w:jc w:val="center"/>
              <w:rPr>
                <w:b/>
                <w:sz w:val="15"/>
                <w:szCs w:val="15"/>
              </w:rPr>
            </w:pPr>
          </w:p>
        </w:tc>
        <w:tc>
          <w:tcPr>
            <w:tcW w:w="500" w:type="dxa"/>
            <w:vAlign w:val="center"/>
          </w:tcPr>
          <w:p>
            <w:pPr>
              <w:jc w:val="center"/>
              <w:rPr>
                <w:b/>
                <w:sz w:val="15"/>
                <w:szCs w:val="15"/>
              </w:rPr>
            </w:pPr>
          </w:p>
        </w:tc>
        <w:tc>
          <w:tcPr>
            <w:tcW w:w="478" w:type="dxa"/>
            <w:vAlign w:val="center"/>
          </w:tcPr>
          <w:p>
            <w:pPr>
              <w:jc w:val="center"/>
              <w:rPr>
                <w:b/>
                <w:sz w:val="15"/>
                <w:szCs w:val="15"/>
              </w:rPr>
            </w:pPr>
          </w:p>
        </w:tc>
        <w:tc>
          <w:tcPr>
            <w:tcW w:w="526" w:type="dxa"/>
            <w:vAlign w:val="center"/>
          </w:tcPr>
          <w:p>
            <w:pPr>
              <w:jc w:val="center"/>
              <w:rPr>
                <w:b/>
                <w:sz w:val="15"/>
                <w:szCs w:val="15"/>
              </w:rPr>
            </w:pPr>
          </w:p>
        </w:tc>
        <w:tc>
          <w:tcPr>
            <w:tcW w:w="395" w:type="dxa"/>
            <w:vAlign w:val="center"/>
          </w:tcPr>
          <w:p>
            <w:pPr>
              <w:jc w:val="center"/>
              <w:rPr>
                <w:b/>
                <w:sz w:val="15"/>
                <w:szCs w:val="15"/>
              </w:rPr>
            </w:pPr>
          </w:p>
        </w:tc>
        <w:tc>
          <w:tcPr>
            <w:tcW w:w="408" w:type="dxa"/>
            <w:vAlign w:val="center"/>
          </w:tcPr>
          <w:p>
            <w:pPr>
              <w:jc w:val="center"/>
              <w:rPr>
                <w:b/>
                <w:sz w:val="15"/>
                <w:szCs w:val="15"/>
              </w:rPr>
            </w:pPr>
          </w:p>
        </w:tc>
        <w:tc>
          <w:tcPr>
            <w:tcW w:w="344" w:type="dxa"/>
            <w:vAlign w:val="center"/>
          </w:tcPr>
          <w:p>
            <w:pPr>
              <w:jc w:val="center"/>
              <w:rPr>
                <w:b/>
                <w:sz w:val="15"/>
                <w:szCs w:val="15"/>
              </w:rPr>
            </w:pPr>
          </w:p>
        </w:tc>
        <w:tc>
          <w:tcPr>
            <w:tcW w:w="508" w:type="dxa"/>
            <w:vAlign w:val="center"/>
          </w:tcPr>
          <w:p>
            <w:pPr>
              <w:jc w:val="center"/>
              <w:rPr>
                <w:b/>
                <w:sz w:val="15"/>
                <w:szCs w:val="15"/>
              </w:rPr>
            </w:pPr>
          </w:p>
        </w:tc>
        <w:tc>
          <w:tcPr>
            <w:tcW w:w="497" w:type="dxa"/>
            <w:vAlign w:val="center"/>
          </w:tcPr>
          <w:p>
            <w:pPr>
              <w:jc w:val="center"/>
              <w:rPr>
                <w:b/>
                <w:sz w:val="15"/>
                <w:szCs w:val="15"/>
              </w:rPr>
            </w:pPr>
          </w:p>
        </w:tc>
        <w:tc>
          <w:tcPr>
            <w:tcW w:w="495" w:type="dxa"/>
            <w:vAlign w:val="center"/>
          </w:tcPr>
          <w:p>
            <w:pPr>
              <w:jc w:val="center"/>
              <w:rPr>
                <w:b/>
                <w:sz w:val="15"/>
                <w:szCs w:val="15"/>
              </w:rPr>
            </w:pPr>
          </w:p>
        </w:tc>
        <w:tc>
          <w:tcPr>
            <w:tcW w:w="509" w:type="dxa"/>
            <w:vAlign w:val="center"/>
          </w:tcPr>
          <w:p>
            <w:pPr>
              <w:jc w:val="center"/>
              <w:rPr>
                <w:b/>
                <w:sz w:val="15"/>
                <w:szCs w:val="15"/>
              </w:rPr>
            </w:pPr>
          </w:p>
        </w:tc>
        <w:tc>
          <w:tcPr>
            <w:tcW w:w="467" w:type="dxa"/>
            <w:vAlign w:val="center"/>
          </w:tcPr>
          <w:p>
            <w:pPr>
              <w:jc w:val="center"/>
              <w:rPr>
                <w:b/>
                <w:sz w:val="15"/>
                <w:szCs w:val="15"/>
              </w:rPr>
            </w:pPr>
          </w:p>
        </w:tc>
        <w:tc>
          <w:tcPr>
            <w:tcW w:w="481" w:type="dxa"/>
            <w:vAlign w:val="center"/>
          </w:tcPr>
          <w:p>
            <w:pPr>
              <w:jc w:val="center"/>
              <w:rPr>
                <w:b/>
                <w:sz w:val="15"/>
                <w:szCs w:val="15"/>
              </w:rPr>
            </w:pPr>
          </w:p>
        </w:tc>
        <w:tc>
          <w:tcPr>
            <w:tcW w:w="487" w:type="dxa"/>
            <w:vAlign w:val="center"/>
          </w:tcPr>
          <w:p>
            <w:pPr>
              <w:jc w:val="center"/>
              <w:rPr>
                <w:b/>
                <w:sz w:val="15"/>
                <w:szCs w:val="15"/>
              </w:rPr>
            </w:pPr>
          </w:p>
        </w:tc>
        <w:tc>
          <w:tcPr>
            <w:tcW w:w="465" w:type="dxa"/>
            <w:vAlign w:val="center"/>
          </w:tcPr>
          <w:p>
            <w:pPr>
              <w:jc w:val="center"/>
              <w:rPr>
                <w:b/>
                <w:sz w:val="15"/>
                <w:szCs w:val="15"/>
              </w:rPr>
            </w:pPr>
            <w:r>
              <w:rPr>
                <w:rFonts w:hint="eastAsia"/>
                <w:b/>
                <w:sz w:val="15"/>
                <w:szCs w:val="15"/>
              </w:rPr>
              <w:t>●</w:t>
            </w:r>
          </w:p>
        </w:tc>
        <w:tc>
          <w:tcPr>
            <w:tcW w:w="425" w:type="dxa"/>
            <w:vAlign w:val="center"/>
          </w:tcPr>
          <w:p>
            <w:pPr>
              <w:jc w:val="center"/>
              <w:rPr>
                <w:b/>
                <w:sz w:val="15"/>
                <w:szCs w:val="15"/>
              </w:rPr>
            </w:pPr>
          </w:p>
        </w:tc>
        <w:tc>
          <w:tcPr>
            <w:tcW w:w="448" w:type="dxa"/>
            <w:vAlign w:val="center"/>
          </w:tcPr>
          <w:p>
            <w:pPr>
              <w:jc w:val="center"/>
              <w:rPr>
                <w:b/>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21</w:t>
            </w:r>
          </w:p>
        </w:tc>
        <w:tc>
          <w:tcPr>
            <w:tcW w:w="426" w:type="dxa"/>
            <w:vMerge w:val="continue"/>
            <w:vAlign w:val="center"/>
          </w:tcPr>
          <w:p>
            <w:pPr>
              <w:spacing w:line="160" w:lineRule="atLeast"/>
              <w:jc w:val="center"/>
              <w:rPr>
                <w:bCs/>
                <w:sz w:val="13"/>
                <w:szCs w:val="13"/>
              </w:rPr>
            </w:pPr>
          </w:p>
        </w:tc>
        <w:tc>
          <w:tcPr>
            <w:tcW w:w="1519" w:type="dxa"/>
            <w:vAlign w:val="center"/>
          </w:tcPr>
          <w:p>
            <w:pPr>
              <w:spacing w:line="240" w:lineRule="exact"/>
              <w:rPr>
                <w:sz w:val="18"/>
                <w:szCs w:val="18"/>
              </w:rPr>
            </w:pPr>
            <w:r>
              <w:rPr>
                <w:rFonts w:hint="eastAsia"/>
                <w:sz w:val="18"/>
                <w:szCs w:val="18"/>
              </w:rPr>
              <w:t>二维设计基础</w:t>
            </w:r>
          </w:p>
        </w:tc>
        <w:tc>
          <w:tcPr>
            <w:tcW w:w="395" w:type="dxa"/>
            <w:vAlign w:val="center"/>
          </w:tcPr>
          <w:p>
            <w:pPr>
              <w:jc w:val="center"/>
              <w:rPr>
                <w:b/>
                <w:sz w:val="15"/>
                <w:szCs w:val="15"/>
              </w:rPr>
            </w:pPr>
          </w:p>
        </w:tc>
        <w:tc>
          <w:tcPr>
            <w:tcW w:w="390" w:type="dxa"/>
            <w:vAlign w:val="center"/>
          </w:tcPr>
          <w:p>
            <w:pPr>
              <w:jc w:val="center"/>
              <w:rPr>
                <w:b/>
                <w:sz w:val="15"/>
                <w:szCs w:val="15"/>
              </w:rPr>
            </w:pPr>
          </w:p>
        </w:tc>
        <w:tc>
          <w:tcPr>
            <w:tcW w:w="344" w:type="dxa"/>
            <w:vAlign w:val="center"/>
          </w:tcPr>
          <w:p>
            <w:pPr>
              <w:jc w:val="center"/>
              <w:rPr>
                <w:b/>
                <w:sz w:val="15"/>
                <w:szCs w:val="15"/>
              </w:rPr>
            </w:pPr>
          </w:p>
        </w:tc>
        <w:tc>
          <w:tcPr>
            <w:tcW w:w="392" w:type="dxa"/>
            <w:vAlign w:val="center"/>
          </w:tcPr>
          <w:p>
            <w:pPr>
              <w:jc w:val="center"/>
              <w:rPr>
                <w:b/>
                <w:sz w:val="15"/>
                <w:szCs w:val="15"/>
              </w:rPr>
            </w:pPr>
          </w:p>
        </w:tc>
        <w:tc>
          <w:tcPr>
            <w:tcW w:w="417" w:type="dxa"/>
            <w:vAlign w:val="center"/>
          </w:tcPr>
          <w:p>
            <w:pPr>
              <w:jc w:val="center"/>
              <w:rPr>
                <w:b/>
                <w:sz w:val="15"/>
                <w:szCs w:val="15"/>
              </w:rPr>
            </w:pPr>
          </w:p>
        </w:tc>
        <w:tc>
          <w:tcPr>
            <w:tcW w:w="382" w:type="dxa"/>
            <w:vAlign w:val="center"/>
          </w:tcPr>
          <w:p>
            <w:pPr>
              <w:jc w:val="center"/>
              <w:rPr>
                <w:b/>
                <w:sz w:val="15"/>
                <w:szCs w:val="15"/>
              </w:rPr>
            </w:pPr>
            <w:r>
              <w:rPr>
                <w:rFonts w:hint="eastAsia"/>
                <w:b/>
                <w:sz w:val="15"/>
                <w:szCs w:val="15"/>
              </w:rPr>
              <w:t>●</w:t>
            </w:r>
          </w:p>
        </w:tc>
        <w:tc>
          <w:tcPr>
            <w:tcW w:w="367" w:type="dxa"/>
            <w:vAlign w:val="center"/>
          </w:tcPr>
          <w:p>
            <w:pPr>
              <w:jc w:val="center"/>
              <w:rPr>
                <w:b/>
                <w:sz w:val="15"/>
                <w:szCs w:val="15"/>
              </w:rPr>
            </w:pPr>
          </w:p>
        </w:tc>
        <w:tc>
          <w:tcPr>
            <w:tcW w:w="396" w:type="dxa"/>
            <w:vAlign w:val="center"/>
          </w:tcPr>
          <w:p>
            <w:pPr>
              <w:jc w:val="center"/>
              <w:rPr>
                <w:b/>
                <w:sz w:val="15"/>
                <w:szCs w:val="15"/>
              </w:rPr>
            </w:pPr>
          </w:p>
        </w:tc>
        <w:tc>
          <w:tcPr>
            <w:tcW w:w="414" w:type="dxa"/>
            <w:vAlign w:val="center"/>
          </w:tcPr>
          <w:p>
            <w:pPr>
              <w:jc w:val="center"/>
              <w:rPr>
                <w:b/>
                <w:sz w:val="15"/>
                <w:szCs w:val="15"/>
              </w:rPr>
            </w:pPr>
          </w:p>
        </w:tc>
        <w:tc>
          <w:tcPr>
            <w:tcW w:w="537" w:type="dxa"/>
            <w:vAlign w:val="center"/>
          </w:tcPr>
          <w:p>
            <w:pPr>
              <w:jc w:val="center"/>
              <w:rPr>
                <w:b/>
                <w:sz w:val="15"/>
                <w:szCs w:val="15"/>
              </w:rPr>
            </w:pPr>
          </w:p>
        </w:tc>
        <w:tc>
          <w:tcPr>
            <w:tcW w:w="500" w:type="dxa"/>
            <w:vAlign w:val="center"/>
          </w:tcPr>
          <w:p>
            <w:pPr>
              <w:jc w:val="center"/>
              <w:rPr>
                <w:b/>
                <w:sz w:val="15"/>
                <w:szCs w:val="15"/>
              </w:rPr>
            </w:pPr>
          </w:p>
        </w:tc>
        <w:tc>
          <w:tcPr>
            <w:tcW w:w="478" w:type="dxa"/>
            <w:vAlign w:val="center"/>
          </w:tcPr>
          <w:p>
            <w:pPr>
              <w:jc w:val="center"/>
              <w:rPr>
                <w:b/>
                <w:sz w:val="15"/>
                <w:szCs w:val="15"/>
              </w:rPr>
            </w:pPr>
          </w:p>
        </w:tc>
        <w:tc>
          <w:tcPr>
            <w:tcW w:w="526" w:type="dxa"/>
            <w:vAlign w:val="center"/>
          </w:tcPr>
          <w:p>
            <w:pPr>
              <w:jc w:val="center"/>
              <w:rPr>
                <w:b/>
                <w:sz w:val="15"/>
                <w:szCs w:val="15"/>
              </w:rPr>
            </w:pPr>
          </w:p>
        </w:tc>
        <w:tc>
          <w:tcPr>
            <w:tcW w:w="395" w:type="dxa"/>
            <w:vAlign w:val="center"/>
          </w:tcPr>
          <w:p>
            <w:pPr>
              <w:jc w:val="center"/>
              <w:rPr>
                <w:b/>
                <w:sz w:val="15"/>
                <w:szCs w:val="15"/>
              </w:rPr>
            </w:pPr>
            <w:r>
              <w:rPr>
                <w:rFonts w:hint="eastAsia"/>
                <w:b/>
                <w:sz w:val="15"/>
                <w:szCs w:val="15"/>
              </w:rPr>
              <w:t>●</w:t>
            </w:r>
          </w:p>
        </w:tc>
        <w:tc>
          <w:tcPr>
            <w:tcW w:w="408" w:type="dxa"/>
            <w:vAlign w:val="center"/>
          </w:tcPr>
          <w:p>
            <w:pPr>
              <w:jc w:val="center"/>
              <w:rPr>
                <w:b/>
                <w:sz w:val="15"/>
                <w:szCs w:val="15"/>
              </w:rPr>
            </w:pPr>
          </w:p>
        </w:tc>
        <w:tc>
          <w:tcPr>
            <w:tcW w:w="344" w:type="dxa"/>
            <w:vAlign w:val="center"/>
          </w:tcPr>
          <w:p>
            <w:pPr>
              <w:jc w:val="center"/>
              <w:rPr>
                <w:b/>
                <w:sz w:val="15"/>
                <w:szCs w:val="15"/>
              </w:rPr>
            </w:pPr>
          </w:p>
        </w:tc>
        <w:tc>
          <w:tcPr>
            <w:tcW w:w="508" w:type="dxa"/>
            <w:vAlign w:val="center"/>
          </w:tcPr>
          <w:p>
            <w:pPr>
              <w:jc w:val="center"/>
              <w:rPr>
                <w:b/>
                <w:sz w:val="15"/>
                <w:szCs w:val="15"/>
              </w:rPr>
            </w:pPr>
          </w:p>
        </w:tc>
        <w:tc>
          <w:tcPr>
            <w:tcW w:w="497" w:type="dxa"/>
            <w:vAlign w:val="center"/>
          </w:tcPr>
          <w:p>
            <w:pPr>
              <w:jc w:val="center"/>
              <w:rPr>
                <w:b/>
                <w:sz w:val="15"/>
                <w:szCs w:val="15"/>
              </w:rPr>
            </w:pPr>
          </w:p>
        </w:tc>
        <w:tc>
          <w:tcPr>
            <w:tcW w:w="495" w:type="dxa"/>
            <w:vAlign w:val="center"/>
          </w:tcPr>
          <w:p>
            <w:pPr>
              <w:jc w:val="center"/>
              <w:rPr>
                <w:b/>
                <w:sz w:val="15"/>
                <w:szCs w:val="15"/>
              </w:rPr>
            </w:pPr>
          </w:p>
        </w:tc>
        <w:tc>
          <w:tcPr>
            <w:tcW w:w="509" w:type="dxa"/>
            <w:vAlign w:val="center"/>
          </w:tcPr>
          <w:p>
            <w:pPr>
              <w:jc w:val="center"/>
              <w:rPr>
                <w:b/>
                <w:sz w:val="15"/>
                <w:szCs w:val="15"/>
              </w:rPr>
            </w:pPr>
          </w:p>
        </w:tc>
        <w:tc>
          <w:tcPr>
            <w:tcW w:w="467" w:type="dxa"/>
            <w:vAlign w:val="center"/>
          </w:tcPr>
          <w:p>
            <w:pPr>
              <w:jc w:val="center"/>
              <w:rPr>
                <w:b/>
                <w:sz w:val="15"/>
                <w:szCs w:val="15"/>
              </w:rPr>
            </w:pPr>
          </w:p>
        </w:tc>
        <w:tc>
          <w:tcPr>
            <w:tcW w:w="481" w:type="dxa"/>
            <w:vAlign w:val="center"/>
          </w:tcPr>
          <w:p>
            <w:pPr>
              <w:jc w:val="center"/>
              <w:rPr>
                <w:b/>
                <w:sz w:val="15"/>
                <w:szCs w:val="15"/>
              </w:rPr>
            </w:pPr>
          </w:p>
        </w:tc>
        <w:tc>
          <w:tcPr>
            <w:tcW w:w="487" w:type="dxa"/>
            <w:vAlign w:val="center"/>
          </w:tcPr>
          <w:p>
            <w:pPr>
              <w:jc w:val="center"/>
              <w:rPr>
                <w:b/>
                <w:sz w:val="15"/>
                <w:szCs w:val="15"/>
              </w:rPr>
            </w:pPr>
          </w:p>
        </w:tc>
        <w:tc>
          <w:tcPr>
            <w:tcW w:w="465" w:type="dxa"/>
            <w:vAlign w:val="center"/>
          </w:tcPr>
          <w:p>
            <w:pPr>
              <w:jc w:val="center"/>
              <w:rPr>
                <w:b/>
                <w:sz w:val="15"/>
                <w:szCs w:val="15"/>
              </w:rPr>
            </w:pPr>
          </w:p>
        </w:tc>
        <w:tc>
          <w:tcPr>
            <w:tcW w:w="425" w:type="dxa"/>
            <w:vAlign w:val="center"/>
          </w:tcPr>
          <w:p>
            <w:pPr>
              <w:jc w:val="center"/>
              <w:rPr>
                <w:sz w:val="15"/>
                <w:szCs w:val="15"/>
              </w:rPr>
            </w:pPr>
          </w:p>
        </w:tc>
        <w:tc>
          <w:tcPr>
            <w:tcW w:w="448" w:type="dxa"/>
            <w:vAlign w:val="center"/>
          </w:tcPr>
          <w:p>
            <w:pPr>
              <w:jc w:val="center"/>
              <w:rPr>
                <w:b/>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22</w:t>
            </w:r>
          </w:p>
        </w:tc>
        <w:tc>
          <w:tcPr>
            <w:tcW w:w="426" w:type="dxa"/>
            <w:vMerge w:val="continue"/>
            <w:vAlign w:val="center"/>
          </w:tcPr>
          <w:p>
            <w:pPr>
              <w:spacing w:line="160" w:lineRule="atLeast"/>
              <w:jc w:val="center"/>
              <w:rPr>
                <w:bCs/>
                <w:sz w:val="13"/>
                <w:szCs w:val="13"/>
              </w:rPr>
            </w:pPr>
          </w:p>
        </w:tc>
        <w:tc>
          <w:tcPr>
            <w:tcW w:w="1519" w:type="dxa"/>
            <w:vAlign w:val="center"/>
          </w:tcPr>
          <w:p>
            <w:pPr>
              <w:spacing w:line="240" w:lineRule="exact"/>
              <w:rPr>
                <w:sz w:val="18"/>
                <w:szCs w:val="18"/>
              </w:rPr>
            </w:pPr>
            <w:r>
              <w:rPr>
                <w:rFonts w:hint="eastAsia"/>
                <w:sz w:val="18"/>
                <w:szCs w:val="18"/>
              </w:rPr>
              <w:t>三维设计基础</w:t>
            </w:r>
          </w:p>
        </w:tc>
        <w:tc>
          <w:tcPr>
            <w:tcW w:w="395" w:type="dxa"/>
            <w:vAlign w:val="center"/>
          </w:tcPr>
          <w:p>
            <w:pPr>
              <w:jc w:val="center"/>
              <w:rPr>
                <w:b/>
                <w:sz w:val="15"/>
                <w:szCs w:val="15"/>
              </w:rPr>
            </w:pPr>
          </w:p>
        </w:tc>
        <w:tc>
          <w:tcPr>
            <w:tcW w:w="390" w:type="dxa"/>
            <w:vAlign w:val="center"/>
          </w:tcPr>
          <w:p>
            <w:pPr>
              <w:jc w:val="center"/>
              <w:rPr>
                <w:b/>
                <w:sz w:val="15"/>
                <w:szCs w:val="15"/>
              </w:rPr>
            </w:pPr>
          </w:p>
        </w:tc>
        <w:tc>
          <w:tcPr>
            <w:tcW w:w="344" w:type="dxa"/>
            <w:vAlign w:val="center"/>
          </w:tcPr>
          <w:p>
            <w:pPr>
              <w:jc w:val="center"/>
              <w:rPr>
                <w:b/>
                <w:sz w:val="15"/>
                <w:szCs w:val="15"/>
              </w:rPr>
            </w:pPr>
          </w:p>
        </w:tc>
        <w:tc>
          <w:tcPr>
            <w:tcW w:w="392" w:type="dxa"/>
            <w:vAlign w:val="center"/>
          </w:tcPr>
          <w:p>
            <w:pPr>
              <w:jc w:val="center"/>
              <w:rPr>
                <w:b/>
                <w:sz w:val="15"/>
                <w:szCs w:val="15"/>
              </w:rPr>
            </w:pPr>
          </w:p>
        </w:tc>
        <w:tc>
          <w:tcPr>
            <w:tcW w:w="417" w:type="dxa"/>
            <w:vAlign w:val="center"/>
          </w:tcPr>
          <w:p>
            <w:pPr>
              <w:jc w:val="center"/>
              <w:rPr>
                <w:b/>
                <w:sz w:val="15"/>
                <w:szCs w:val="15"/>
              </w:rPr>
            </w:pPr>
          </w:p>
        </w:tc>
        <w:tc>
          <w:tcPr>
            <w:tcW w:w="382" w:type="dxa"/>
            <w:vAlign w:val="center"/>
          </w:tcPr>
          <w:p>
            <w:pPr>
              <w:jc w:val="center"/>
              <w:rPr>
                <w:b/>
                <w:sz w:val="15"/>
                <w:szCs w:val="15"/>
              </w:rPr>
            </w:pPr>
            <w:r>
              <w:rPr>
                <w:rFonts w:hint="eastAsia"/>
                <w:b/>
                <w:sz w:val="15"/>
                <w:szCs w:val="15"/>
              </w:rPr>
              <w:t>●</w:t>
            </w:r>
          </w:p>
        </w:tc>
        <w:tc>
          <w:tcPr>
            <w:tcW w:w="367" w:type="dxa"/>
            <w:vAlign w:val="center"/>
          </w:tcPr>
          <w:p>
            <w:pPr>
              <w:jc w:val="center"/>
              <w:rPr>
                <w:b/>
                <w:sz w:val="15"/>
                <w:szCs w:val="15"/>
              </w:rPr>
            </w:pPr>
          </w:p>
        </w:tc>
        <w:tc>
          <w:tcPr>
            <w:tcW w:w="396" w:type="dxa"/>
            <w:vAlign w:val="center"/>
          </w:tcPr>
          <w:p>
            <w:pPr>
              <w:jc w:val="center"/>
              <w:rPr>
                <w:b/>
                <w:sz w:val="15"/>
                <w:szCs w:val="15"/>
              </w:rPr>
            </w:pPr>
          </w:p>
        </w:tc>
        <w:tc>
          <w:tcPr>
            <w:tcW w:w="414" w:type="dxa"/>
            <w:vAlign w:val="center"/>
          </w:tcPr>
          <w:p>
            <w:pPr>
              <w:jc w:val="center"/>
              <w:rPr>
                <w:b/>
                <w:sz w:val="15"/>
                <w:szCs w:val="15"/>
              </w:rPr>
            </w:pPr>
          </w:p>
        </w:tc>
        <w:tc>
          <w:tcPr>
            <w:tcW w:w="537" w:type="dxa"/>
            <w:vAlign w:val="center"/>
          </w:tcPr>
          <w:p>
            <w:pPr>
              <w:jc w:val="center"/>
              <w:rPr>
                <w:b/>
                <w:sz w:val="15"/>
                <w:szCs w:val="15"/>
              </w:rPr>
            </w:pPr>
          </w:p>
        </w:tc>
        <w:tc>
          <w:tcPr>
            <w:tcW w:w="500" w:type="dxa"/>
            <w:vAlign w:val="center"/>
          </w:tcPr>
          <w:p>
            <w:pPr>
              <w:jc w:val="center"/>
              <w:rPr>
                <w:b/>
                <w:sz w:val="15"/>
                <w:szCs w:val="15"/>
              </w:rPr>
            </w:pPr>
          </w:p>
        </w:tc>
        <w:tc>
          <w:tcPr>
            <w:tcW w:w="478" w:type="dxa"/>
            <w:vAlign w:val="center"/>
          </w:tcPr>
          <w:p>
            <w:pPr>
              <w:jc w:val="center"/>
              <w:rPr>
                <w:b/>
                <w:sz w:val="15"/>
                <w:szCs w:val="15"/>
              </w:rPr>
            </w:pPr>
          </w:p>
        </w:tc>
        <w:tc>
          <w:tcPr>
            <w:tcW w:w="526" w:type="dxa"/>
            <w:vAlign w:val="center"/>
          </w:tcPr>
          <w:p>
            <w:pPr>
              <w:jc w:val="center"/>
              <w:rPr>
                <w:b/>
                <w:sz w:val="15"/>
                <w:szCs w:val="15"/>
              </w:rPr>
            </w:pPr>
          </w:p>
        </w:tc>
        <w:tc>
          <w:tcPr>
            <w:tcW w:w="395" w:type="dxa"/>
            <w:vAlign w:val="center"/>
          </w:tcPr>
          <w:p>
            <w:pPr>
              <w:jc w:val="center"/>
              <w:rPr>
                <w:b/>
                <w:sz w:val="15"/>
                <w:szCs w:val="15"/>
              </w:rPr>
            </w:pPr>
            <w:r>
              <w:rPr>
                <w:rFonts w:hint="eastAsia"/>
                <w:b/>
                <w:sz w:val="15"/>
                <w:szCs w:val="15"/>
              </w:rPr>
              <w:t>●</w:t>
            </w:r>
          </w:p>
        </w:tc>
        <w:tc>
          <w:tcPr>
            <w:tcW w:w="408" w:type="dxa"/>
            <w:vAlign w:val="center"/>
          </w:tcPr>
          <w:p>
            <w:pPr>
              <w:jc w:val="center"/>
              <w:rPr>
                <w:b/>
                <w:sz w:val="15"/>
                <w:szCs w:val="15"/>
              </w:rPr>
            </w:pPr>
          </w:p>
        </w:tc>
        <w:tc>
          <w:tcPr>
            <w:tcW w:w="344" w:type="dxa"/>
            <w:vAlign w:val="center"/>
          </w:tcPr>
          <w:p>
            <w:pPr>
              <w:jc w:val="center"/>
              <w:rPr>
                <w:b/>
                <w:sz w:val="15"/>
                <w:szCs w:val="15"/>
              </w:rPr>
            </w:pPr>
          </w:p>
        </w:tc>
        <w:tc>
          <w:tcPr>
            <w:tcW w:w="508" w:type="dxa"/>
            <w:vAlign w:val="center"/>
          </w:tcPr>
          <w:p>
            <w:pPr>
              <w:jc w:val="center"/>
              <w:rPr>
                <w:b/>
                <w:sz w:val="15"/>
                <w:szCs w:val="15"/>
              </w:rPr>
            </w:pPr>
          </w:p>
        </w:tc>
        <w:tc>
          <w:tcPr>
            <w:tcW w:w="497" w:type="dxa"/>
            <w:vAlign w:val="center"/>
          </w:tcPr>
          <w:p>
            <w:pPr>
              <w:jc w:val="center"/>
              <w:rPr>
                <w:b/>
                <w:sz w:val="15"/>
                <w:szCs w:val="15"/>
              </w:rPr>
            </w:pPr>
          </w:p>
        </w:tc>
        <w:tc>
          <w:tcPr>
            <w:tcW w:w="495" w:type="dxa"/>
            <w:vAlign w:val="center"/>
          </w:tcPr>
          <w:p>
            <w:pPr>
              <w:jc w:val="center"/>
              <w:rPr>
                <w:b/>
                <w:sz w:val="15"/>
                <w:szCs w:val="15"/>
              </w:rPr>
            </w:pPr>
          </w:p>
        </w:tc>
        <w:tc>
          <w:tcPr>
            <w:tcW w:w="509" w:type="dxa"/>
            <w:vAlign w:val="center"/>
          </w:tcPr>
          <w:p>
            <w:pPr>
              <w:jc w:val="center"/>
              <w:rPr>
                <w:b/>
                <w:sz w:val="15"/>
                <w:szCs w:val="15"/>
              </w:rPr>
            </w:pPr>
          </w:p>
        </w:tc>
        <w:tc>
          <w:tcPr>
            <w:tcW w:w="467" w:type="dxa"/>
            <w:vAlign w:val="center"/>
          </w:tcPr>
          <w:p>
            <w:pPr>
              <w:jc w:val="center"/>
              <w:rPr>
                <w:b/>
                <w:sz w:val="15"/>
                <w:szCs w:val="15"/>
              </w:rPr>
            </w:pPr>
          </w:p>
        </w:tc>
        <w:tc>
          <w:tcPr>
            <w:tcW w:w="481" w:type="dxa"/>
            <w:vAlign w:val="center"/>
          </w:tcPr>
          <w:p>
            <w:pPr>
              <w:jc w:val="center"/>
              <w:rPr>
                <w:b/>
                <w:sz w:val="15"/>
                <w:szCs w:val="15"/>
              </w:rPr>
            </w:pPr>
          </w:p>
        </w:tc>
        <w:tc>
          <w:tcPr>
            <w:tcW w:w="487" w:type="dxa"/>
            <w:vAlign w:val="center"/>
          </w:tcPr>
          <w:p>
            <w:pPr>
              <w:jc w:val="center"/>
              <w:rPr>
                <w:b/>
                <w:sz w:val="15"/>
                <w:szCs w:val="15"/>
              </w:rPr>
            </w:pPr>
          </w:p>
        </w:tc>
        <w:tc>
          <w:tcPr>
            <w:tcW w:w="465" w:type="dxa"/>
            <w:vAlign w:val="center"/>
          </w:tcPr>
          <w:p>
            <w:pPr>
              <w:jc w:val="center"/>
              <w:rPr>
                <w:b/>
                <w:sz w:val="15"/>
                <w:szCs w:val="15"/>
              </w:rPr>
            </w:pPr>
          </w:p>
        </w:tc>
        <w:tc>
          <w:tcPr>
            <w:tcW w:w="425" w:type="dxa"/>
            <w:vAlign w:val="center"/>
          </w:tcPr>
          <w:p>
            <w:pPr>
              <w:jc w:val="center"/>
              <w:rPr>
                <w:sz w:val="15"/>
                <w:szCs w:val="15"/>
              </w:rPr>
            </w:pPr>
          </w:p>
        </w:tc>
        <w:tc>
          <w:tcPr>
            <w:tcW w:w="448" w:type="dxa"/>
            <w:vAlign w:val="center"/>
          </w:tcPr>
          <w:p>
            <w:pPr>
              <w:jc w:val="center"/>
              <w:rPr>
                <w:b/>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23</w:t>
            </w:r>
          </w:p>
        </w:tc>
        <w:tc>
          <w:tcPr>
            <w:tcW w:w="426" w:type="dxa"/>
            <w:vMerge w:val="continue"/>
            <w:vAlign w:val="center"/>
          </w:tcPr>
          <w:p>
            <w:pPr>
              <w:spacing w:line="160" w:lineRule="atLeast"/>
              <w:jc w:val="center"/>
              <w:rPr>
                <w:bCs/>
                <w:sz w:val="13"/>
                <w:szCs w:val="13"/>
              </w:rPr>
            </w:pPr>
          </w:p>
        </w:tc>
        <w:tc>
          <w:tcPr>
            <w:tcW w:w="1519" w:type="dxa"/>
            <w:vAlign w:val="center"/>
          </w:tcPr>
          <w:p>
            <w:pPr>
              <w:spacing w:line="240" w:lineRule="exact"/>
              <w:rPr>
                <w:sz w:val="18"/>
                <w:szCs w:val="18"/>
              </w:rPr>
            </w:pPr>
            <w:r>
              <w:rPr>
                <w:rFonts w:hint="eastAsia"/>
                <w:sz w:val="18"/>
                <w:szCs w:val="18"/>
              </w:rPr>
              <w:t>现代设计史</w:t>
            </w:r>
          </w:p>
        </w:tc>
        <w:tc>
          <w:tcPr>
            <w:tcW w:w="395" w:type="dxa"/>
            <w:vAlign w:val="center"/>
          </w:tcPr>
          <w:p>
            <w:pPr>
              <w:jc w:val="center"/>
              <w:rPr>
                <w:b/>
                <w:sz w:val="15"/>
                <w:szCs w:val="15"/>
              </w:rPr>
            </w:pPr>
            <w:r>
              <w:rPr>
                <w:rFonts w:hint="eastAsia"/>
                <w:b/>
                <w:sz w:val="15"/>
                <w:szCs w:val="15"/>
              </w:rPr>
              <w:t>●</w:t>
            </w:r>
          </w:p>
        </w:tc>
        <w:tc>
          <w:tcPr>
            <w:tcW w:w="390" w:type="dxa"/>
            <w:vAlign w:val="center"/>
          </w:tcPr>
          <w:p>
            <w:pPr>
              <w:jc w:val="center"/>
              <w:rPr>
                <w:b/>
                <w:sz w:val="15"/>
                <w:szCs w:val="15"/>
              </w:rPr>
            </w:pPr>
          </w:p>
        </w:tc>
        <w:tc>
          <w:tcPr>
            <w:tcW w:w="344" w:type="dxa"/>
            <w:vAlign w:val="center"/>
          </w:tcPr>
          <w:p>
            <w:pPr>
              <w:jc w:val="center"/>
              <w:rPr>
                <w:b/>
                <w:sz w:val="15"/>
                <w:szCs w:val="15"/>
              </w:rPr>
            </w:pPr>
          </w:p>
        </w:tc>
        <w:tc>
          <w:tcPr>
            <w:tcW w:w="392" w:type="dxa"/>
            <w:vAlign w:val="center"/>
          </w:tcPr>
          <w:p>
            <w:pPr>
              <w:jc w:val="center"/>
              <w:rPr>
                <w:b/>
                <w:sz w:val="15"/>
                <w:szCs w:val="15"/>
              </w:rPr>
            </w:pPr>
          </w:p>
        </w:tc>
        <w:tc>
          <w:tcPr>
            <w:tcW w:w="417" w:type="dxa"/>
            <w:vAlign w:val="center"/>
          </w:tcPr>
          <w:p>
            <w:pPr>
              <w:jc w:val="center"/>
              <w:rPr>
                <w:b/>
                <w:sz w:val="15"/>
                <w:szCs w:val="15"/>
              </w:rPr>
            </w:pPr>
          </w:p>
        </w:tc>
        <w:tc>
          <w:tcPr>
            <w:tcW w:w="382" w:type="dxa"/>
            <w:vAlign w:val="center"/>
          </w:tcPr>
          <w:p>
            <w:pPr>
              <w:jc w:val="center"/>
              <w:rPr>
                <w:b/>
                <w:sz w:val="15"/>
                <w:szCs w:val="15"/>
              </w:rPr>
            </w:pPr>
          </w:p>
        </w:tc>
        <w:tc>
          <w:tcPr>
            <w:tcW w:w="367" w:type="dxa"/>
            <w:vAlign w:val="center"/>
          </w:tcPr>
          <w:p>
            <w:pPr>
              <w:jc w:val="center"/>
              <w:rPr>
                <w:b/>
                <w:sz w:val="15"/>
                <w:szCs w:val="15"/>
              </w:rPr>
            </w:pPr>
          </w:p>
        </w:tc>
        <w:tc>
          <w:tcPr>
            <w:tcW w:w="396" w:type="dxa"/>
            <w:vAlign w:val="center"/>
          </w:tcPr>
          <w:p>
            <w:pPr>
              <w:jc w:val="center"/>
              <w:rPr>
                <w:b/>
                <w:sz w:val="15"/>
                <w:szCs w:val="15"/>
              </w:rPr>
            </w:pPr>
          </w:p>
        </w:tc>
        <w:tc>
          <w:tcPr>
            <w:tcW w:w="414" w:type="dxa"/>
            <w:vAlign w:val="center"/>
          </w:tcPr>
          <w:p>
            <w:pPr>
              <w:jc w:val="center"/>
              <w:rPr>
                <w:b/>
                <w:sz w:val="15"/>
                <w:szCs w:val="15"/>
              </w:rPr>
            </w:pPr>
          </w:p>
        </w:tc>
        <w:tc>
          <w:tcPr>
            <w:tcW w:w="537" w:type="dxa"/>
            <w:vAlign w:val="center"/>
          </w:tcPr>
          <w:p>
            <w:pPr>
              <w:jc w:val="center"/>
              <w:rPr>
                <w:sz w:val="15"/>
                <w:szCs w:val="15"/>
              </w:rPr>
            </w:pPr>
            <w:r>
              <w:rPr>
                <w:rFonts w:hint="eastAsia"/>
                <w:b/>
                <w:sz w:val="15"/>
                <w:szCs w:val="15"/>
              </w:rPr>
              <w:t>●</w:t>
            </w:r>
          </w:p>
        </w:tc>
        <w:tc>
          <w:tcPr>
            <w:tcW w:w="500" w:type="dxa"/>
            <w:vAlign w:val="center"/>
          </w:tcPr>
          <w:p>
            <w:pPr>
              <w:jc w:val="center"/>
              <w:rPr>
                <w:sz w:val="15"/>
                <w:szCs w:val="15"/>
              </w:rPr>
            </w:pPr>
          </w:p>
        </w:tc>
        <w:tc>
          <w:tcPr>
            <w:tcW w:w="478" w:type="dxa"/>
            <w:vAlign w:val="center"/>
          </w:tcPr>
          <w:p>
            <w:pPr>
              <w:jc w:val="center"/>
              <w:rPr>
                <w:b/>
                <w:sz w:val="15"/>
                <w:szCs w:val="15"/>
              </w:rPr>
            </w:pPr>
          </w:p>
        </w:tc>
        <w:tc>
          <w:tcPr>
            <w:tcW w:w="526" w:type="dxa"/>
            <w:vAlign w:val="center"/>
          </w:tcPr>
          <w:p>
            <w:pPr>
              <w:jc w:val="center"/>
              <w:rPr>
                <w:b/>
                <w:sz w:val="15"/>
                <w:szCs w:val="15"/>
              </w:rPr>
            </w:pPr>
          </w:p>
        </w:tc>
        <w:tc>
          <w:tcPr>
            <w:tcW w:w="395" w:type="dxa"/>
            <w:vAlign w:val="center"/>
          </w:tcPr>
          <w:p>
            <w:pPr>
              <w:jc w:val="center"/>
              <w:rPr>
                <w:b/>
                <w:sz w:val="15"/>
                <w:szCs w:val="15"/>
              </w:rPr>
            </w:pPr>
          </w:p>
        </w:tc>
        <w:tc>
          <w:tcPr>
            <w:tcW w:w="408" w:type="dxa"/>
            <w:vAlign w:val="center"/>
          </w:tcPr>
          <w:p>
            <w:pPr>
              <w:jc w:val="center"/>
              <w:rPr>
                <w:b/>
                <w:sz w:val="15"/>
                <w:szCs w:val="15"/>
              </w:rPr>
            </w:pPr>
          </w:p>
        </w:tc>
        <w:tc>
          <w:tcPr>
            <w:tcW w:w="344" w:type="dxa"/>
            <w:vAlign w:val="center"/>
          </w:tcPr>
          <w:p>
            <w:pPr>
              <w:jc w:val="center"/>
              <w:rPr>
                <w:b/>
                <w:sz w:val="15"/>
                <w:szCs w:val="15"/>
              </w:rPr>
            </w:pPr>
          </w:p>
        </w:tc>
        <w:tc>
          <w:tcPr>
            <w:tcW w:w="508" w:type="dxa"/>
            <w:vAlign w:val="center"/>
          </w:tcPr>
          <w:p>
            <w:pPr>
              <w:jc w:val="center"/>
              <w:rPr>
                <w:b/>
                <w:sz w:val="15"/>
                <w:szCs w:val="15"/>
              </w:rPr>
            </w:pPr>
          </w:p>
        </w:tc>
        <w:tc>
          <w:tcPr>
            <w:tcW w:w="497" w:type="dxa"/>
            <w:vAlign w:val="center"/>
          </w:tcPr>
          <w:p>
            <w:pPr>
              <w:jc w:val="center"/>
              <w:rPr>
                <w:b/>
                <w:sz w:val="15"/>
                <w:szCs w:val="15"/>
              </w:rPr>
            </w:pPr>
          </w:p>
        </w:tc>
        <w:tc>
          <w:tcPr>
            <w:tcW w:w="495" w:type="dxa"/>
            <w:vAlign w:val="center"/>
          </w:tcPr>
          <w:p>
            <w:pPr>
              <w:jc w:val="center"/>
              <w:rPr>
                <w:b/>
                <w:sz w:val="15"/>
                <w:szCs w:val="15"/>
              </w:rPr>
            </w:pPr>
          </w:p>
        </w:tc>
        <w:tc>
          <w:tcPr>
            <w:tcW w:w="509" w:type="dxa"/>
            <w:vAlign w:val="center"/>
          </w:tcPr>
          <w:p>
            <w:pPr>
              <w:jc w:val="center"/>
              <w:rPr>
                <w:b/>
                <w:sz w:val="15"/>
                <w:szCs w:val="15"/>
              </w:rPr>
            </w:pPr>
          </w:p>
        </w:tc>
        <w:tc>
          <w:tcPr>
            <w:tcW w:w="467" w:type="dxa"/>
            <w:vAlign w:val="center"/>
          </w:tcPr>
          <w:p>
            <w:pPr>
              <w:jc w:val="center"/>
              <w:rPr>
                <w:b/>
                <w:sz w:val="15"/>
                <w:szCs w:val="15"/>
              </w:rPr>
            </w:pPr>
          </w:p>
        </w:tc>
        <w:tc>
          <w:tcPr>
            <w:tcW w:w="481" w:type="dxa"/>
            <w:vAlign w:val="center"/>
          </w:tcPr>
          <w:p>
            <w:pPr>
              <w:jc w:val="center"/>
              <w:rPr>
                <w:b/>
                <w:sz w:val="15"/>
                <w:szCs w:val="15"/>
              </w:rPr>
            </w:pPr>
            <w:r>
              <w:rPr>
                <w:rFonts w:hint="eastAsia"/>
                <w:b/>
                <w:sz w:val="15"/>
                <w:szCs w:val="15"/>
              </w:rPr>
              <w:t>●</w:t>
            </w:r>
          </w:p>
        </w:tc>
        <w:tc>
          <w:tcPr>
            <w:tcW w:w="487" w:type="dxa"/>
            <w:vAlign w:val="center"/>
          </w:tcPr>
          <w:p>
            <w:pPr>
              <w:jc w:val="center"/>
              <w:rPr>
                <w:b/>
                <w:sz w:val="15"/>
                <w:szCs w:val="15"/>
              </w:rPr>
            </w:pPr>
          </w:p>
        </w:tc>
        <w:tc>
          <w:tcPr>
            <w:tcW w:w="465" w:type="dxa"/>
            <w:vAlign w:val="center"/>
          </w:tcPr>
          <w:p>
            <w:pPr>
              <w:jc w:val="center"/>
              <w:rPr>
                <w:b/>
                <w:sz w:val="15"/>
                <w:szCs w:val="15"/>
              </w:rPr>
            </w:pPr>
          </w:p>
        </w:tc>
        <w:tc>
          <w:tcPr>
            <w:tcW w:w="425" w:type="dxa"/>
            <w:vAlign w:val="center"/>
          </w:tcPr>
          <w:p>
            <w:pPr>
              <w:jc w:val="center"/>
              <w:rPr>
                <w:sz w:val="15"/>
                <w:szCs w:val="15"/>
              </w:rPr>
            </w:pPr>
          </w:p>
        </w:tc>
        <w:tc>
          <w:tcPr>
            <w:tcW w:w="448" w:type="dxa"/>
            <w:vAlign w:val="center"/>
          </w:tcPr>
          <w:p>
            <w:pPr>
              <w:jc w:val="center"/>
              <w:rPr>
                <w:b/>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24</w:t>
            </w:r>
          </w:p>
        </w:tc>
        <w:tc>
          <w:tcPr>
            <w:tcW w:w="426" w:type="dxa"/>
            <w:vMerge w:val="continue"/>
            <w:vAlign w:val="center"/>
          </w:tcPr>
          <w:p>
            <w:pPr>
              <w:spacing w:line="160" w:lineRule="atLeast"/>
              <w:jc w:val="center"/>
              <w:rPr>
                <w:bCs/>
                <w:sz w:val="13"/>
                <w:szCs w:val="13"/>
              </w:rPr>
            </w:pPr>
          </w:p>
        </w:tc>
        <w:tc>
          <w:tcPr>
            <w:tcW w:w="1519" w:type="dxa"/>
            <w:vAlign w:val="center"/>
          </w:tcPr>
          <w:p>
            <w:pPr>
              <w:spacing w:line="240" w:lineRule="exact"/>
              <w:rPr>
                <w:sz w:val="18"/>
                <w:szCs w:val="18"/>
              </w:rPr>
            </w:pPr>
            <w:r>
              <w:rPr>
                <w:rFonts w:hint="eastAsia"/>
                <w:sz w:val="18"/>
                <w:szCs w:val="18"/>
              </w:rPr>
              <w:t>速写</w:t>
            </w:r>
          </w:p>
        </w:tc>
        <w:tc>
          <w:tcPr>
            <w:tcW w:w="395" w:type="dxa"/>
            <w:vAlign w:val="center"/>
          </w:tcPr>
          <w:p>
            <w:pPr>
              <w:jc w:val="center"/>
              <w:rPr>
                <w:b/>
                <w:sz w:val="15"/>
                <w:szCs w:val="15"/>
              </w:rPr>
            </w:pPr>
          </w:p>
        </w:tc>
        <w:tc>
          <w:tcPr>
            <w:tcW w:w="390" w:type="dxa"/>
            <w:vAlign w:val="center"/>
          </w:tcPr>
          <w:p>
            <w:pPr>
              <w:jc w:val="center"/>
              <w:rPr>
                <w:b/>
                <w:sz w:val="15"/>
                <w:szCs w:val="15"/>
              </w:rPr>
            </w:pPr>
          </w:p>
        </w:tc>
        <w:tc>
          <w:tcPr>
            <w:tcW w:w="344" w:type="dxa"/>
            <w:vAlign w:val="center"/>
          </w:tcPr>
          <w:p>
            <w:pPr>
              <w:jc w:val="center"/>
              <w:rPr>
                <w:b/>
                <w:sz w:val="15"/>
                <w:szCs w:val="15"/>
              </w:rPr>
            </w:pPr>
          </w:p>
        </w:tc>
        <w:tc>
          <w:tcPr>
            <w:tcW w:w="392" w:type="dxa"/>
            <w:vAlign w:val="center"/>
          </w:tcPr>
          <w:p>
            <w:pPr>
              <w:jc w:val="center"/>
              <w:rPr>
                <w:b/>
                <w:sz w:val="15"/>
                <w:szCs w:val="15"/>
              </w:rPr>
            </w:pPr>
          </w:p>
        </w:tc>
        <w:tc>
          <w:tcPr>
            <w:tcW w:w="417" w:type="dxa"/>
            <w:vAlign w:val="center"/>
          </w:tcPr>
          <w:p>
            <w:pPr>
              <w:jc w:val="center"/>
              <w:rPr>
                <w:b/>
                <w:sz w:val="15"/>
                <w:szCs w:val="15"/>
              </w:rPr>
            </w:pPr>
            <w:r>
              <w:rPr>
                <w:rFonts w:hint="eastAsia"/>
                <w:b/>
                <w:sz w:val="15"/>
                <w:szCs w:val="15"/>
              </w:rPr>
              <w:t>●</w:t>
            </w:r>
          </w:p>
        </w:tc>
        <w:tc>
          <w:tcPr>
            <w:tcW w:w="382" w:type="dxa"/>
            <w:vAlign w:val="center"/>
          </w:tcPr>
          <w:p>
            <w:pPr>
              <w:jc w:val="center"/>
              <w:rPr>
                <w:b/>
                <w:sz w:val="15"/>
                <w:szCs w:val="15"/>
              </w:rPr>
            </w:pPr>
            <w:r>
              <w:rPr>
                <w:rFonts w:hint="eastAsia"/>
                <w:b/>
                <w:sz w:val="15"/>
                <w:szCs w:val="15"/>
              </w:rPr>
              <w:t>●</w:t>
            </w:r>
          </w:p>
        </w:tc>
        <w:tc>
          <w:tcPr>
            <w:tcW w:w="367" w:type="dxa"/>
            <w:vAlign w:val="center"/>
          </w:tcPr>
          <w:p>
            <w:pPr>
              <w:jc w:val="center"/>
              <w:rPr>
                <w:b/>
                <w:sz w:val="15"/>
                <w:szCs w:val="15"/>
              </w:rPr>
            </w:pPr>
          </w:p>
        </w:tc>
        <w:tc>
          <w:tcPr>
            <w:tcW w:w="396" w:type="dxa"/>
            <w:vAlign w:val="center"/>
          </w:tcPr>
          <w:p>
            <w:pPr>
              <w:jc w:val="center"/>
              <w:rPr>
                <w:b/>
                <w:sz w:val="15"/>
                <w:szCs w:val="15"/>
              </w:rPr>
            </w:pPr>
          </w:p>
        </w:tc>
        <w:tc>
          <w:tcPr>
            <w:tcW w:w="414" w:type="dxa"/>
            <w:vAlign w:val="center"/>
          </w:tcPr>
          <w:p>
            <w:pPr>
              <w:jc w:val="center"/>
              <w:rPr>
                <w:b/>
                <w:sz w:val="15"/>
                <w:szCs w:val="15"/>
              </w:rPr>
            </w:pPr>
          </w:p>
        </w:tc>
        <w:tc>
          <w:tcPr>
            <w:tcW w:w="537" w:type="dxa"/>
            <w:vAlign w:val="center"/>
          </w:tcPr>
          <w:p>
            <w:pPr>
              <w:jc w:val="center"/>
              <w:rPr>
                <w:b/>
                <w:sz w:val="15"/>
                <w:szCs w:val="15"/>
              </w:rPr>
            </w:pPr>
          </w:p>
        </w:tc>
        <w:tc>
          <w:tcPr>
            <w:tcW w:w="500" w:type="dxa"/>
            <w:vAlign w:val="center"/>
          </w:tcPr>
          <w:p>
            <w:pPr>
              <w:jc w:val="center"/>
              <w:rPr>
                <w:b/>
                <w:sz w:val="15"/>
                <w:szCs w:val="15"/>
              </w:rPr>
            </w:pPr>
          </w:p>
        </w:tc>
        <w:tc>
          <w:tcPr>
            <w:tcW w:w="478" w:type="dxa"/>
            <w:vAlign w:val="center"/>
          </w:tcPr>
          <w:p>
            <w:pPr>
              <w:jc w:val="center"/>
              <w:rPr>
                <w:b/>
                <w:sz w:val="15"/>
                <w:szCs w:val="15"/>
              </w:rPr>
            </w:pPr>
            <w:r>
              <w:rPr>
                <w:rFonts w:hint="eastAsia"/>
                <w:b/>
                <w:sz w:val="15"/>
                <w:szCs w:val="15"/>
              </w:rPr>
              <w:t>●</w:t>
            </w:r>
          </w:p>
        </w:tc>
        <w:tc>
          <w:tcPr>
            <w:tcW w:w="526" w:type="dxa"/>
            <w:vAlign w:val="center"/>
          </w:tcPr>
          <w:p>
            <w:pPr>
              <w:jc w:val="center"/>
              <w:rPr>
                <w:b/>
                <w:sz w:val="15"/>
                <w:szCs w:val="15"/>
              </w:rPr>
            </w:pPr>
          </w:p>
        </w:tc>
        <w:tc>
          <w:tcPr>
            <w:tcW w:w="395" w:type="dxa"/>
            <w:vAlign w:val="center"/>
          </w:tcPr>
          <w:p>
            <w:pPr>
              <w:jc w:val="center"/>
              <w:rPr>
                <w:b/>
                <w:sz w:val="15"/>
                <w:szCs w:val="15"/>
              </w:rPr>
            </w:pPr>
          </w:p>
        </w:tc>
        <w:tc>
          <w:tcPr>
            <w:tcW w:w="408" w:type="dxa"/>
            <w:vAlign w:val="center"/>
          </w:tcPr>
          <w:p>
            <w:pPr>
              <w:jc w:val="center"/>
              <w:rPr>
                <w:b/>
                <w:sz w:val="15"/>
                <w:szCs w:val="15"/>
              </w:rPr>
            </w:pPr>
          </w:p>
        </w:tc>
        <w:tc>
          <w:tcPr>
            <w:tcW w:w="344" w:type="dxa"/>
            <w:vAlign w:val="center"/>
          </w:tcPr>
          <w:p>
            <w:pPr>
              <w:jc w:val="center"/>
              <w:rPr>
                <w:b/>
                <w:sz w:val="15"/>
                <w:szCs w:val="15"/>
              </w:rPr>
            </w:pPr>
          </w:p>
        </w:tc>
        <w:tc>
          <w:tcPr>
            <w:tcW w:w="508" w:type="dxa"/>
            <w:vAlign w:val="center"/>
          </w:tcPr>
          <w:p>
            <w:pPr>
              <w:jc w:val="center"/>
              <w:rPr>
                <w:b/>
                <w:sz w:val="15"/>
                <w:szCs w:val="15"/>
              </w:rPr>
            </w:pPr>
          </w:p>
        </w:tc>
        <w:tc>
          <w:tcPr>
            <w:tcW w:w="497" w:type="dxa"/>
            <w:vAlign w:val="center"/>
          </w:tcPr>
          <w:p>
            <w:pPr>
              <w:jc w:val="center"/>
              <w:rPr>
                <w:b/>
                <w:sz w:val="15"/>
                <w:szCs w:val="15"/>
              </w:rPr>
            </w:pPr>
          </w:p>
        </w:tc>
        <w:tc>
          <w:tcPr>
            <w:tcW w:w="495" w:type="dxa"/>
            <w:vAlign w:val="center"/>
          </w:tcPr>
          <w:p>
            <w:pPr>
              <w:jc w:val="center"/>
              <w:rPr>
                <w:b/>
                <w:sz w:val="15"/>
                <w:szCs w:val="15"/>
              </w:rPr>
            </w:pPr>
          </w:p>
        </w:tc>
        <w:tc>
          <w:tcPr>
            <w:tcW w:w="509" w:type="dxa"/>
            <w:vAlign w:val="center"/>
          </w:tcPr>
          <w:p>
            <w:pPr>
              <w:jc w:val="center"/>
              <w:rPr>
                <w:b/>
                <w:sz w:val="15"/>
                <w:szCs w:val="15"/>
              </w:rPr>
            </w:pPr>
          </w:p>
        </w:tc>
        <w:tc>
          <w:tcPr>
            <w:tcW w:w="467" w:type="dxa"/>
            <w:vAlign w:val="center"/>
          </w:tcPr>
          <w:p>
            <w:pPr>
              <w:jc w:val="center"/>
              <w:rPr>
                <w:b/>
                <w:sz w:val="15"/>
                <w:szCs w:val="15"/>
              </w:rPr>
            </w:pPr>
          </w:p>
        </w:tc>
        <w:tc>
          <w:tcPr>
            <w:tcW w:w="481" w:type="dxa"/>
            <w:vAlign w:val="center"/>
          </w:tcPr>
          <w:p>
            <w:pPr>
              <w:jc w:val="center"/>
              <w:rPr>
                <w:b/>
                <w:sz w:val="15"/>
                <w:szCs w:val="15"/>
              </w:rPr>
            </w:pPr>
          </w:p>
        </w:tc>
        <w:tc>
          <w:tcPr>
            <w:tcW w:w="487" w:type="dxa"/>
            <w:vAlign w:val="center"/>
          </w:tcPr>
          <w:p>
            <w:pPr>
              <w:jc w:val="center"/>
              <w:rPr>
                <w:b/>
                <w:sz w:val="15"/>
                <w:szCs w:val="15"/>
              </w:rPr>
            </w:pPr>
          </w:p>
        </w:tc>
        <w:tc>
          <w:tcPr>
            <w:tcW w:w="465" w:type="dxa"/>
            <w:vAlign w:val="center"/>
          </w:tcPr>
          <w:p>
            <w:pPr>
              <w:jc w:val="center"/>
              <w:rPr>
                <w:b/>
                <w:sz w:val="15"/>
                <w:szCs w:val="15"/>
              </w:rPr>
            </w:pPr>
          </w:p>
        </w:tc>
        <w:tc>
          <w:tcPr>
            <w:tcW w:w="425" w:type="dxa"/>
            <w:vAlign w:val="center"/>
          </w:tcPr>
          <w:p>
            <w:pPr>
              <w:jc w:val="center"/>
              <w:rPr>
                <w:sz w:val="15"/>
                <w:szCs w:val="15"/>
              </w:rPr>
            </w:pPr>
          </w:p>
        </w:tc>
        <w:tc>
          <w:tcPr>
            <w:tcW w:w="448" w:type="dxa"/>
            <w:vAlign w:val="center"/>
          </w:tcPr>
          <w:p>
            <w:pPr>
              <w:jc w:val="center"/>
              <w:rPr>
                <w:b/>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25</w:t>
            </w:r>
          </w:p>
        </w:tc>
        <w:tc>
          <w:tcPr>
            <w:tcW w:w="426" w:type="dxa"/>
            <w:vMerge w:val="continue"/>
            <w:vAlign w:val="center"/>
          </w:tcPr>
          <w:p>
            <w:pPr>
              <w:spacing w:line="160" w:lineRule="atLeast"/>
              <w:jc w:val="center"/>
              <w:rPr>
                <w:bCs/>
                <w:sz w:val="13"/>
                <w:szCs w:val="13"/>
              </w:rPr>
            </w:pPr>
          </w:p>
        </w:tc>
        <w:tc>
          <w:tcPr>
            <w:tcW w:w="1519" w:type="dxa"/>
            <w:vAlign w:val="center"/>
          </w:tcPr>
          <w:p>
            <w:pPr>
              <w:spacing w:line="240" w:lineRule="exact"/>
              <w:rPr>
                <w:sz w:val="18"/>
                <w:szCs w:val="18"/>
              </w:rPr>
            </w:pPr>
            <w:r>
              <w:rPr>
                <w:rFonts w:hint="eastAsia"/>
                <w:sz w:val="18"/>
                <w:szCs w:val="18"/>
              </w:rPr>
              <w:t>创意思维与表达</w:t>
            </w:r>
          </w:p>
        </w:tc>
        <w:tc>
          <w:tcPr>
            <w:tcW w:w="395" w:type="dxa"/>
            <w:vAlign w:val="center"/>
          </w:tcPr>
          <w:p>
            <w:pPr>
              <w:jc w:val="center"/>
              <w:rPr>
                <w:b/>
                <w:sz w:val="15"/>
                <w:szCs w:val="15"/>
              </w:rPr>
            </w:pPr>
          </w:p>
        </w:tc>
        <w:tc>
          <w:tcPr>
            <w:tcW w:w="390" w:type="dxa"/>
            <w:vAlign w:val="center"/>
          </w:tcPr>
          <w:p>
            <w:pPr>
              <w:jc w:val="center"/>
              <w:rPr>
                <w:b/>
                <w:sz w:val="15"/>
                <w:szCs w:val="15"/>
              </w:rPr>
            </w:pPr>
          </w:p>
        </w:tc>
        <w:tc>
          <w:tcPr>
            <w:tcW w:w="344" w:type="dxa"/>
            <w:vAlign w:val="center"/>
          </w:tcPr>
          <w:p>
            <w:pPr>
              <w:jc w:val="center"/>
              <w:rPr>
                <w:b/>
                <w:sz w:val="15"/>
                <w:szCs w:val="15"/>
              </w:rPr>
            </w:pPr>
          </w:p>
        </w:tc>
        <w:tc>
          <w:tcPr>
            <w:tcW w:w="392" w:type="dxa"/>
            <w:vAlign w:val="center"/>
          </w:tcPr>
          <w:p>
            <w:pPr>
              <w:jc w:val="center"/>
              <w:rPr>
                <w:b/>
                <w:sz w:val="15"/>
                <w:szCs w:val="15"/>
              </w:rPr>
            </w:pPr>
          </w:p>
        </w:tc>
        <w:tc>
          <w:tcPr>
            <w:tcW w:w="417" w:type="dxa"/>
            <w:vAlign w:val="center"/>
          </w:tcPr>
          <w:p>
            <w:pPr>
              <w:jc w:val="center"/>
              <w:rPr>
                <w:b/>
                <w:sz w:val="15"/>
                <w:szCs w:val="15"/>
              </w:rPr>
            </w:pPr>
            <w:r>
              <w:rPr>
                <w:rFonts w:hint="eastAsia"/>
                <w:b/>
                <w:sz w:val="15"/>
                <w:szCs w:val="15"/>
              </w:rPr>
              <w:t>●</w:t>
            </w:r>
          </w:p>
        </w:tc>
        <w:tc>
          <w:tcPr>
            <w:tcW w:w="382" w:type="dxa"/>
            <w:vAlign w:val="center"/>
          </w:tcPr>
          <w:p>
            <w:pPr>
              <w:jc w:val="center"/>
              <w:rPr>
                <w:b/>
                <w:sz w:val="15"/>
                <w:szCs w:val="15"/>
              </w:rPr>
            </w:pPr>
            <w:r>
              <w:rPr>
                <w:rFonts w:hint="eastAsia"/>
                <w:b/>
                <w:sz w:val="15"/>
                <w:szCs w:val="15"/>
              </w:rPr>
              <w:t>●</w:t>
            </w:r>
          </w:p>
        </w:tc>
        <w:tc>
          <w:tcPr>
            <w:tcW w:w="367" w:type="dxa"/>
            <w:vAlign w:val="center"/>
          </w:tcPr>
          <w:p>
            <w:pPr>
              <w:jc w:val="center"/>
              <w:rPr>
                <w:b/>
                <w:sz w:val="15"/>
                <w:szCs w:val="15"/>
              </w:rPr>
            </w:pPr>
          </w:p>
        </w:tc>
        <w:tc>
          <w:tcPr>
            <w:tcW w:w="396" w:type="dxa"/>
            <w:vAlign w:val="center"/>
          </w:tcPr>
          <w:p>
            <w:pPr>
              <w:jc w:val="center"/>
              <w:rPr>
                <w:b/>
                <w:sz w:val="15"/>
                <w:szCs w:val="15"/>
              </w:rPr>
            </w:pPr>
          </w:p>
        </w:tc>
        <w:tc>
          <w:tcPr>
            <w:tcW w:w="414" w:type="dxa"/>
            <w:vAlign w:val="center"/>
          </w:tcPr>
          <w:p>
            <w:pPr>
              <w:jc w:val="center"/>
              <w:rPr>
                <w:b/>
                <w:sz w:val="15"/>
                <w:szCs w:val="15"/>
              </w:rPr>
            </w:pPr>
          </w:p>
        </w:tc>
        <w:tc>
          <w:tcPr>
            <w:tcW w:w="537" w:type="dxa"/>
            <w:vAlign w:val="center"/>
          </w:tcPr>
          <w:p>
            <w:pPr>
              <w:jc w:val="center"/>
              <w:rPr>
                <w:sz w:val="15"/>
                <w:szCs w:val="15"/>
              </w:rPr>
            </w:pPr>
          </w:p>
        </w:tc>
        <w:tc>
          <w:tcPr>
            <w:tcW w:w="500" w:type="dxa"/>
            <w:vAlign w:val="center"/>
          </w:tcPr>
          <w:p>
            <w:pPr>
              <w:jc w:val="center"/>
              <w:rPr>
                <w:sz w:val="15"/>
                <w:szCs w:val="15"/>
              </w:rPr>
            </w:pPr>
            <w:r>
              <w:rPr>
                <w:rFonts w:hint="eastAsia"/>
                <w:b/>
                <w:sz w:val="15"/>
                <w:szCs w:val="15"/>
              </w:rPr>
              <w:t>●</w:t>
            </w:r>
          </w:p>
        </w:tc>
        <w:tc>
          <w:tcPr>
            <w:tcW w:w="478" w:type="dxa"/>
            <w:vAlign w:val="center"/>
          </w:tcPr>
          <w:p>
            <w:pPr>
              <w:jc w:val="center"/>
              <w:rPr>
                <w:b/>
                <w:sz w:val="15"/>
                <w:szCs w:val="15"/>
              </w:rPr>
            </w:pPr>
          </w:p>
        </w:tc>
        <w:tc>
          <w:tcPr>
            <w:tcW w:w="526" w:type="dxa"/>
            <w:vAlign w:val="center"/>
          </w:tcPr>
          <w:p>
            <w:pPr>
              <w:jc w:val="center"/>
              <w:rPr>
                <w:b/>
                <w:sz w:val="15"/>
                <w:szCs w:val="15"/>
              </w:rPr>
            </w:pPr>
          </w:p>
        </w:tc>
        <w:tc>
          <w:tcPr>
            <w:tcW w:w="395" w:type="dxa"/>
            <w:vAlign w:val="center"/>
          </w:tcPr>
          <w:p>
            <w:pPr>
              <w:jc w:val="center"/>
              <w:rPr>
                <w:b/>
                <w:sz w:val="15"/>
                <w:szCs w:val="15"/>
              </w:rPr>
            </w:pPr>
            <w:r>
              <w:rPr>
                <w:rFonts w:hint="eastAsia"/>
                <w:b/>
                <w:sz w:val="15"/>
                <w:szCs w:val="15"/>
              </w:rPr>
              <w:t>●</w:t>
            </w:r>
          </w:p>
        </w:tc>
        <w:tc>
          <w:tcPr>
            <w:tcW w:w="408" w:type="dxa"/>
            <w:vAlign w:val="center"/>
          </w:tcPr>
          <w:p>
            <w:pPr>
              <w:jc w:val="center"/>
              <w:rPr>
                <w:b/>
                <w:sz w:val="15"/>
                <w:szCs w:val="15"/>
              </w:rPr>
            </w:pPr>
          </w:p>
        </w:tc>
        <w:tc>
          <w:tcPr>
            <w:tcW w:w="344" w:type="dxa"/>
            <w:vAlign w:val="center"/>
          </w:tcPr>
          <w:p>
            <w:pPr>
              <w:jc w:val="center"/>
              <w:rPr>
                <w:b/>
                <w:sz w:val="15"/>
                <w:szCs w:val="15"/>
              </w:rPr>
            </w:pPr>
          </w:p>
        </w:tc>
        <w:tc>
          <w:tcPr>
            <w:tcW w:w="508" w:type="dxa"/>
            <w:vAlign w:val="center"/>
          </w:tcPr>
          <w:p>
            <w:pPr>
              <w:jc w:val="center"/>
              <w:rPr>
                <w:b/>
                <w:sz w:val="15"/>
                <w:szCs w:val="15"/>
              </w:rPr>
            </w:pPr>
          </w:p>
        </w:tc>
        <w:tc>
          <w:tcPr>
            <w:tcW w:w="497" w:type="dxa"/>
            <w:vAlign w:val="center"/>
          </w:tcPr>
          <w:p>
            <w:pPr>
              <w:jc w:val="center"/>
              <w:rPr>
                <w:b/>
                <w:sz w:val="15"/>
                <w:szCs w:val="15"/>
              </w:rPr>
            </w:pPr>
          </w:p>
        </w:tc>
        <w:tc>
          <w:tcPr>
            <w:tcW w:w="495" w:type="dxa"/>
            <w:vAlign w:val="center"/>
          </w:tcPr>
          <w:p>
            <w:pPr>
              <w:jc w:val="center"/>
              <w:rPr>
                <w:b/>
                <w:sz w:val="15"/>
                <w:szCs w:val="15"/>
              </w:rPr>
            </w:pPr>
          </w:p>
        </w:tc>
        <w:tc>
          <w:tcPr>
            <w:tcW w:w="509" w:type="dxa"/>
            <w:vAlign w:val="center"/>
          </w:tcPr>
          <w:p>
            <w:pPr>
              <w:jc w:val="center"/>
              <w:rPr>
                <w:b/>
                <w:sz w:val="15"/>
                <w:szCs w:val="15"/>
              </w:rPr>
            </w:pPr>
          </w:p>
        </w:tc>
        <w:tc>
          <w:tcPr>
            <w:tcW w:w="467" w:type="dxa"/>
            <w:vAlign w:val="center"/>
          </w:tcPr>
          <w:p>
            <w:pPr>
              <w:jc w:val="center"/>
              <w:rPr>
                <w:b/>
                <w:sz w:val="15"/>
                <w:szCs w:val="15"/>
              </w:rPr>
            </w:pPr>
          </w:p>
        </w:tc>
        <w:tc>
          <w:tcPr>
            <w:tcW w:w="481" w:type="dxa"/>
            <w:vAlign w:val="center"/>
          </w:tcPr>
          <w:p>
            <w:pPr>
              <w:jc w:val="center"/>
              <w:rPr>
                <w:b/>
                <w:sz w:val="15"/>
                <w:szCs w:val="15"/>
              </w:rPr>
            </w:pPr>
          </w:p>
        </w:tc>
        <w:tc>
          <w:tcPr>
            <w:tcW w:w="487" w:type="dxa"/>
            <w:vAlign w:val="center"/>
          </w:tcPr>
          <w:p>
            <w:pPr>
              <w:jc w:val="center"/>
              <w:rPr>
                <w:b/>
                <w:sz w:val="15"/>
                <w:szCs w:val="15"/>
              </w:rPr>
            </w:pPr>
          </w:p>
        </w:tc>
        <w:tc>
          <w:tcPr>
            <w:tcW w:w="465" w:type="dxa"/>
            <w:vAlign w:val="center"/>
          </w:tcPr>
          <w:p>
            <w:pPr>
              <w:jc w:val="center"/>
              <w:rPr>
                <w:b/>
                <w:sz w:val="15"/>
                <w:szCs w:val="15"/>
              </w:rPr>
            </w:pPr>
          </w:p>
        </w:tc>
        <w:tc>
          <w:tcPr>
            <w:tcW w:w="425" w:type="dxa"/>
            <w:vAlign w:val="center"/>
          </w:tcPr>
          <w:p>
            <w:pPr>
              <w:jc w:val="center"/>
              <w:rPr>
                <w:sz w:val="15"/>
                <w:szCs w:val="15"/>
              </w:rPr>
            </w:pPr>
          </w:p>
        </w:tc>
        <w:tc>
          <w:tcPr>
            <w:tcW w:w="448" w:type="dxa"/>
            <w:vAlign w:val="center"/>
          </w:tcPr>
          <w:p>
            <w:pPr>
              <w:jc w:val="center"/>
              <w:rPr>
                <w:b/>
                <w:sz w:val="15"/>
                <w:szCs w:val="15"/>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26</w:t>
            </w:r>
          </w:p>
        </w:tc>
        <w:tc>
          <w:tcPr>
            <w:tcW w:w="426" w:type="dxa"/>
            <w:vMerge w:val="continue"/>
            <w:vAlign w:val="center"/>
          </w:tcPr>
          <w:p>
            <w:pPr>
              <w:spacing w:line="160" w:lineRule="atLeast"/>
              <w:jc w:val="center"/>
              <w:rPr>
                <w:bCs/>
                <w:sz w:val="13"/>
                <w:szCs w:val="13"/>
              </w:rPr>
            </w:pPr>
          </w:p>
        </w:tc>
        <w:tc>
          <w:tcPr>
            <w:tcW w:w="1519" w:type="dxa"/>
            <w:vAlign w:val="center"/>
          </w:tcPr>
          <w:p>
            <w:pPr>
              <w:spacing w:line="240" w:lineRule="exact"/>
              <w:rPr>
                <w:sz w:val="18"/>
                <w:szCs w:val="18"/>
              </w:rPr>
            </w:pPr>
            <w:bookmarkStart w:id="1" w:name="_Hlk132370849"/>
            <w:r>
              <w:rPr>
                <w:rFonts w:hint="eastAsia"/>
                <w:sz w:val="18"/>
                <w:szCs w:val="18"/>
              </w:rPr>
              <w:t>写生（专业实践1）</w:t>
            </w:r>
            <w:bookmarkEnd w:id="1"/>
          </w:p>
        </w:tc>
        <w:tc>
          <w:tcPr>
            <w:tcW w:w="395" w:type="dxa"/>
            <w:vAlign w:val="center"/>
          </w:tcPr>
          <w:p>
            <w:pPr>
              <w:jc w:val="center"/>
              <w:rPr>
                <w:b/>
                <w:sz w:val="15"/>
                <w:szCs w:val="15"/>
              </w:rPr>
            </w:pPr>
            <w:r>
              <w:rPr>
                <w:rFonts w:hint="eastAsia"/>
                <w:b/>
                <w:sz w:val="15"/>
                <w:szCs w:val="15"/>
              </w:rPr>
              <w:t>●</w:t>
            </w:r>
          </w:p>
        </w:tc>
        <w:tc>
          <w:tcPr>
            <w:tcW w:w="390" w:type="dxa"/>
            <w:vAlign w:val="center"/>
          </w:tcPr>
          <w:p>
            <w:pPr>
              <w:jc w:val="center"/>
              <w:rPr>
                <w:b/>
                <w:sz w:val="15"/>
                <w:szCs w:val="15"/>
              </w:rPr>
            </w:pPr>
          </w:p>
        </w:tc>
        <w:tc>
          <w:tcPr>
            <w:tcW w:w="344" w:type="dxa"/>
            <w:vAlign w:val="center"/>
          </w:tcPr>
          <w:p>
            <w:pPr>
              <w:jc w:val="center"/>
              <w:rPr>
                <w:b/>
                <w:sz w:val="15"/>
                <w:szCs w:val="15"/>
              </w:rPr>
            </w:pPr>
          </w:p>
        </w:tc>
        <w:tc>
          <w:tcPr>
            <w:tcW w:w="392" w:type="dxa"/>
            <w:vAlign w:val="center"/>
          </w:tcPr>
          <w:p>
            <w:pPr>
              <w:jc w:val="center"/>
              <w:rPr>
                <w:b/>
                <w:sz w:val="15"/>
                <w:szCs w:val="15"/>
              </w:rPr>
            </w:pPr>
          </w:p>
        </w:tc>
        <w:tc>
          <w:tcPr>
            <w:tcW w:w="417" w:type="dxa"/>
            <w:vAlign w:val="center"/>
          </w:tcPr>
          <w:p>
            <w:pPr>
              <w:jc w:val="center"/>
              <w:rPr>
                <w:b/>
                <w:sz w:val="15"/>
                <w:szCs w:val="15"/>
              </w:rPr>
            </w:pPr>
            <w:r>
              <w:rPr>
                <w:rFonts w:hint="eastAsia"/>
                <w:b/>
                <w:sz w:val="15"/>
                <w:szCs w:val="15"/>
              </w:rPr>
              <w:t>●</w:t>
            </w:r>
          </w:p>
        </w:tc>
        <w:tc>
          <w:tcPr>
            <w:tcW w:w="382" w:type="dxa"/>
            <w:vAlign w:val="center"/>
          </w:tcPr>
          <w:p>
            <w:pPr>
              <w:jc w:val="center"/>
              <w:rPr>
                <w:b/>
                <w:sz w:val="15"/>
                <w:szCs w:val="15"/>
              </w:rPr>
            </w:pPr>
          </w:p>
        </w:tc>
        <w:tc>
          <w:tcPr>
            <w:tcW w:w="367" w:type="dxa"/>
            <w:vAlign w:val="center"/>
          </w:tcPr>
          <w:p>
            <w:pPr>
              <w:jc w:val="center"/>
              <w:rPr>
                <w:b/>
                <w:sz w:val="15"/>
                <w:szCs w:val="15"/>
              </w:rPr>
            </w:pPr>
          </w:p>
        </w:tc>
        <w:tc>
          <w:tcPr>
            <w:tcW w:w="396" w:type="dxa"/>
            <w:vAlign w:val="center"/>
          </w:tcPr>
          <w:p>
            <w:pPr>
              <w:jc w:val="center"/>
              <w:rPr>
                <w:b/>
                <w:sz w:val="15"/>
                <w:szCs w:val="15"/>
              </w:rPr>
            </w:pPr>
          </w:p>
        </w:tc>
        <w:tc>
          <w:tcPr>
            <w:tcW w:w="414" w:type="dxa"/>
            <w:vAlign w:val="center"/>
          </w:tcPr>
          <w:p>
            <w:pPr>
              <w:jc w:val="center"/>
              <w:rPr>
                <w:b/>
                <w:sz w:val="15"/>
                <w:szCs w:val="15"/>
              </w:rPr>
            </w:pPr>
          </w:p>
        </w:tc>
        <w:tc>
          <w:tcPr>
            <w:tcW w:w="537" w:type="dxa"/>
            <w:vAlign w:val="center"/>
          </w:tcPr>
          <w:p>
            <w:pPr>
              <w:jc w:val="center"/>
              <w:rPr>
                <w:b/>
                <w:sz w:val="15"/>
                <w:szCs w:val="15"/>
              </w:rPr>
            </w:pPr>
          </w:p>
        </w:tc>
        <w:tc>
          <w:tcPr>
            <w:tcW w:w="500" w:type="dxa"/>
            <w:vAlign w:val="center"/>
          </w:tcPr>
          <w:p>
            <w:pPr>
              <w:jc w:val="center"/>
              <w:rPr>
                <w:b/>
                <w:sz w:val="15"/>
                <w:szCs w:val="15"/>
              </w:rPr>
            </w:pPr>
          </w:p>
        </w:tc>
        <w:tc>
          <w:tcPr>
            <w:tcW w:w="478" w:type="dxa"/>
            <w:vAlign w:val="center"/>
          </w:tcPr>
          <w:p>
            <w:pPr>
              <w:jc w:val="center"/>
              <w:rPr>
                <w:b/>
                <w:sz w:val="15"/>
                <w:szCs w:val="15"/>
              </w:rPr>
            </w:pPr>
          </w:p>
        </w:tc>
        <w:tc>
          <w:tcPr>
            <w:tcW w:w="526" w:type="dxa"/>
            <w:vAlign w:val="center"/>
          </w:tcPr>
          <w:p>
            <w:pPr>
              <w:jc w:val="center"/>
              <w:rPr>
                <w:b/>
                <w:sz w:val="15"/>
                <w:szCs w:val="15"/>
              </w:rPr>
            </w:pPr>
          </w:p>
        </w:tc>
        <w:tc>
          <w:tcPr>
            <w:tcW w:w="395" w:type="dxa"/>
            <w:vAlign w:val="center"/>
          </w:tcPr>
          <w:p>
            <w:pPr>
              <w:jc w:val="center"/>
              <w:rPr>
                <w:b/>
                <w:sz w:val="15"/>
                <w:szCs w:val="15"/>
              </w:rPr>
            </w:pPr>
          </w:p>
        </w:tc>
        <w:tc>
          <w:tcPr>
            <w:tcW w:w="408" w:type="dxa"/>
            <w:vAlign w:val="center"/>
          </w:tcPr>
          <w:p>
            <w:pPr>
              <w:jc w:val="center"/>
              <w:rPr>
                <w:b/>
                <w:sz w:val="15"/>
                <w:szCs w:val="15"/>
              </w:rPr>
            </w:pPr>
          </w:p>
        </w:tc>
        <w:tc>
          <w:tcPr>
            <w:tcW w:w="344" w:type="dxa"/>
            <w:vAlign w:val="center"/>
          </w:tcPr>
          <w:p>
            <w:pPr>
              <w:jc w:val="center"/>
              <w:rPr>
                <w:b/>
                <w:sz w:val="15"/>
                <w:szCs w:val="15"/>
              </w:rPr>
            </w:pPr>
          </w:p>
        </w:tc>
        <w:tc>
          <w:tcPr>
            <w:tcW w:w="508" w:type="dxa"/>
            <w:vAlign w:val="center"/>
          </w:tcPr>
          <w:p>
            <w:pPr>
              <w:jc w:val="center"/>
              <w:rPr>
                <w:b/>
                <w:sz w:val="15"/>
                <w:szCs w:val="15"/>
              </w:rPr>
            </w:pPr>
          </w:p>
        </w:tc>
        <w:tc>
          <w:tcPr>
            <w:tcW w:w="497" w:type="dxa"/>
            <w:vAlign w:val="center"/>
          </w:tcPr>
          <w:p>
            <w:pPr>
              <w:jc w:val="center"/>
              <w:rPr>
                <w:b/>
                <w:sz w:val="15"/>
                <w:szCs w:val="15"/>
              </w:rPr>
            </w:pPr>
          </w:p>
        </w:tc>
        <w:tc>
          <w:tcPr>
            <w:tcW w:w="495" w:type="dxa"/>
            <w:vAlign w:val="center"/>
          </w:tcPr>
          <w:p>
            <w:pPr>
              <w:jc w:val="center"/>
              <w:rPr>
                <w:b/>
                <w:sz w:val="15"/>
                <w:szCs w:val="15"/>
              </w:rPr>
            </w:pPr>
          </w:p>
        </w:tc>
        <w:tc>
          <w:tcPr>
            <w:tcW w:w="509" w:type="dxa"/>
            <w:vAlign w:val="center"/>
          </w:tcPr>
          <w:p>
            <w:pPr>
              <w:jc w:val="center"/>
              <w:rPr>
                <w:b/>
                <w:sz w:val="15"/>
                <w:szCs w:val="15"/>
              </w:rPr>
            </w:pPr>
          </w:p>
        </w:tc>
        <w:tc>
          <w:tcPr>
            <w:tcW w:w="467" w:type="dxa"/>
            <w:vAlign w:val="center"/>
          </w:tcPr>
          <w:p>
            <w:pPr>
              <w:jc w:val="center"/>
              <w:rPr>
                <w:b/>
                <w:sz w:val="15"/>
                <w:szCs w:val="15"/>
              </w:rPr>
            </w:pPr>
          </w:p>
        </w:tc>
        <w:tc>
          <w:tcPr>
            <w:tcW w:w="481" w:type="dxa"/>
            <w:vAlign w:val="center"/>
          </w:tcPr>
          <w:p>
            <w:pPr>
              <w:jc w:val="center"/>
              <w:rPr>
                <w:b/>
                <w:sz w:val="15"/>
                <w:szCs w:val="15"/>
              </w:rPr>
            </w:pPr>
          </w:p>
        </w:tc>
        <w:tc>
          <w:tcPr>
            <w:tcW w:w="487" w:type="dxa"/>
            <w:vAlign w:val="center"/>
          </w:tcPr>
          <w:p>
            <w:pPr>
              <w:jc w:val="center"/>
              <w:rPr>
                <w:b/>
                <w:sz w:val="15"/>
                <w:szCs w:val="15"/>
              </w:rPr>
            </w:pPr>
          </w:p>
        </w:tc>
        <w:tc>
          <w:tcPr>
            <w:tcW w:w="465" w:type="dxa"/>
            <w:vAlign w:val="center"/>
          </w:tcPr>
          <w:p>
            <w:pPr>
              <w:jc w:val="center"/>
              <w:rPr>
                <w:b/>
                <w:sz w:val="15"/>
                <w:szCs w:val="15"/>
              </w:rPr>
            </w:pPr>
          </w:p>
        </w:tc>
        <w:tc>
          <w:tcPr>
            <w:tcW w:w="425" w:type="dxa"/>
            <w:vAlign w:val="center"/>
          </w:tcPr>
          <w:p>
            <w:pPr>
              <w:jc w:val="center"/>
              <w:rPr>
                <w:b/>
                <w:sz w:val="15"/>
                <w:szCs w:val="15"/>
              </w:rPr>
            </w:pPr>
          </w:p>
        </w:tc>
        <w:tc>
          <w:tcPr>
            <w:tcW w:w="448" w:type="dxa"/>
            <w:vAlign w:val="center"/>
          </w:tcPr>
          <w:p>
            <w:pPr>
              <w:jc w:val="center"/>
              <w:rPr>
                <w:b/>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27</w:t>
            </w:r>
          </w:p>
        </w:tc>
        <w:tc>
          <w:tcPr>
            <w:tcW w:w="426" w:type="dxa"/>
            <w:vMerge w:val="restart"/>
            <w:vAlign w:val="center"/>
          </w:tcPr>
          <w:p>
            <w:pPr>
              <w:spacing w:line="160" w:lineRule="atLeast"/>
              <w:jc w:val="center"/>
              <w:rPr>
                <w:bCs/>
                <w:sz w:val="13"/>
                <w:szCs w:val="13"/>
              </w:rPr>
            </w:pPr>
            <w:r>
              <w:rPr>
                <w:rFonts w:hint="eastAsia"/>
                <w:bCs/>
                <w:sz w:val="18"/>
                <w:szCs w:val="18"/>
              </w:rPr>
              <w:t>专业必修课</w:t>
            </w:r>
          </w:p>
        </w:tc>
        <w:tc>
          <w:tcPr>
            <w:tcW w:w="1519" w:type="dxa"/>
            <w:vAlign w:val="center"/>
          </w:tcPr>
          <w:p>
            <w:pPr>
              <w:widowControl/>
              <w:jc w:val="both"/>
              <w:textAlignment w:val="center"/>
              <w:rPr>
                <w:rFonts w:ascii="Times New Roman" w:hAnsi="Times New Roman"/>
                <w:sz w:val="18"/>
                <w:szCs w:val="18"/>
                <w:lang w:bidi="ar"/>
              </w:rPr>
            </w:pPr>
            <w:r>
              <w:rPr>
                <w:rFonts w:hint="eastAsia" w:ascii="Times New Roman" w:hAnsi="Times New Roman"/>
                <w:sz w:val="18"/>
                <w:szCs w:val="18"/>
                <w:lang w:bidi="ar"/>
              </w:rPr>
              <w:t>设计与视知觉</w:t>
            </w:r>
          </w:p>
        </w:tc>
        <w:tc>
          <w:tcPr>
            <w:tcW w:w="395" w:type="dxa"/>
            <w:vAlign w:val="center"/>
          </w:tcPr>
          <w:p>
            <w:pPr>
              <w:jc w:val="center"/>
              <w:rPr>
                <w:sz w:val="15"/>
                <w:szCs w:val="15"/>
              </w:rPr>
            </w:pPr>
          </w:p>
        </w:tc>
        <w:tc>
          <w:tcPr>
            <w:tcW w:w="390" w:type="dxa"/>
            <w:vAlign w:val="center"/>
          </w:tcPr>
          <w:p>
            <w:pPr>
              <w:jc w:val="center"/>
              <w:rPr>
                <w:sz w:val="15"/>
                <w:szCs w:val="15"/>
              </w:rPr>
            </w:pPr>
          </w:p>
        </w:tc>
        <w:tc>
          <w:tcPr>
            <w:tcW w:w="344" w:type="dxa"/>
            <w:vAlign w:val="center"/>
          </w:tcPr>
          <w:p>
            <w:pPr>
              <w:jc w:val="center"/>
              <w:rPr>
                <w:b/>
                <w:sz w:val="15"/>
                <w:szCs w:val="15"/>
              </w:rPr>
            </w:pPr>
          </w:p>
        </w:tc>
        <w:tc>
          <w:tcPr>
            <w:tcW w:w="392" w:type="dxa"/>
            <w:vAlign w:val="center"/>
          </w:tcPr>
          <w:p>
            <w:pPr>
              <w:jc w:val="center"/>
              <w:rPr>
                <w:b/>
                <w:sz w:val="15"/>
                <w:szCs w:val="15"/>
              </w:rPr>
            </w:pPr>
          </w:p>
        </w:tc>
        <w:tc>
          <w:tcPr>
            <w:tcW w:w="417" w:type="dxa"/>
            <w:vAlign w:val="center"/>
          </w:tcPr>
          <w:p>
            <w:pPr>
              <w:jc w:val="center"/>
              <w:rPr>
                <w:b/>
                <w:sz w:val="15"/>
                <w:szCs w:val="15"/>
              </w:rPr>
            </w:pPr>
            <w:r>
              <w:rPr>
                <w:rFonts w:hint="eastAsia"/>
                <w:b/>
                <w:bCs/>
                <w:sz w:val="15"/>
                <w:szCs w:val="15"/>
              </w:rPr>
              <w:t>●</w:t>
            </w:r>
          </w:p>
        </w:tc>
        <w:tc>
          <w:tcPr>
            <w:tcW w:w="382" w:type="dxa"/>
            <w:vAlign w:val="center"/>
          </w:tcPr>
          <w:p>
            <w:pPr>
              <w:jc w:val="center"/>
              <w:rPr>
                <w:b/>
                <w:sz w:val="15"/>
                <w:szCs w:val="15"/>
              </w:rPr>
            </w:pPr>
            <w:r>
              <w:rPr>
                <w:rFonts w:hint="eastAsia"/>
                <w:b/>
                <w:bCs/>
                <w:sz w:val="15"/>
                <w:szCs w:val="15"/>
              </w:rPr>
              <w:t>●</w:t>
            </w:r>
          </w:p>
        </w:tc>
        <w:tc>
          <w:tcPr>
            <w:tcW w:w="367" w:type="dxa"/>
            <w:vAlign w:val="center"/>
          </w:tcPr>
          <w:p>
            <w:pPr>
              <w:jc w:val="center"/>
              <w:rPr>
                <w:b/>
                <w:sz w:val="15"/>
                <w:szCs w:val="15"/>
              </w:rPr>
            </w:pPr>
          </w:p>
        </w:tc>
        <w:tc>
          <w:tcPr>
            <w:tcW w:w="396" w:type="dxa"/>
            <w:vAlign w:val="center"/>
          </w:tcPr>
          <w:p>
            <w:pPr>
              <w:jc w:val="center"/>
              <w:rPr>
                <w:b/>
                <w:sz w:val="15"/>
                <w:szCs w:val="15"/>
              </w:rPr>
            </w:pPr>
            <w:r>
              <w:rPr>
                <w:rFonts w:hint="eastAsia"/>
                <w:b/>
                <w:bCs/>
                <w:sz w:val="15"/>
                <w:szCs w:val="15"/>
              </w:rPr>
              <w:t>●</w:t>
            </w:r>
          </w:p>
        </w:tc>
        <w:tc>
          <w:tcPr>
            <w:tcW w:w="414" w:type="dxa"/>
            <w:vAlign w:val="center"/>
          </w:tcPr>
          <w:p>
            <w:pPr>
              <w:jc w:val="center"/>
              <w:rPr>
                <w:b/>
                <w:sz w:val="15"/>
                <w:szCs w:val="15"/>
              </w:rPr>
            </w:pPr>
            <w:r>
              <w:rPr>
                <w:rFonts w:hint="eastAsia"/>
                <w:b/>
                <w:bCs/>
                <w:sz w:val="15"/>
                <w:szCs w:val="15"/>
              </w:rPr>
              <w:t>●</w:t>
            </w:r>
          </w:p>
        </w:tc>
        <w:tc>
          <w:tcPr>
            <w:tcW w:w="537" w:type="dxa"/>
            <w:vAlign w:val="center"/>
          </w:tcPr>
          <w:p>
            <w:pPr>
              <w:jc w:val="center"/>
              <w:rPr>
                <w:sz w:val="15"/>
                <w:szCs w:val="15"/>
              </w:rPr>
            </w:pPr>
          </w:p>
        </w:tc>
        <w:tc>
          <w:tcPr>
            <w:tcW w:w="500" w:type="dxa"/>
            <w:vAlign w:val="center"/>
          </w:tcPr>
          <w:p>
            <w:pPr>
              <w:jc w:val="center"/>
              <w:rPr>
                <w:sz w:val="15"/>
                <w:szCs w:val="15"/>
              </w:rPr>
            </w:pPr>
          </w:p>
        </w:tc>
        <w:tc>
          <w:tcPr>
            <w:tcW w:w="478" w:type="dxa"/>
            <w:vAlign w:val="center"/>
          </w:tcPr>
          <w:p>
            <w:pPr>
              <w:jc w:val="center"/>
              <w:rPr>
                <w:sz w:val="15"/>
                <w:szCs w:val="15"/>
              </w:rPr>
            </w:pPr>
            <w:r>
              <w:rPr>
                <w:rFonts w:hint="eastAsia"/>
                <w:b/>
                <w:bCs/>
                <w:sz w:val="15"/>
                <w:szCs w:val="15"/>
              </w:rPr>
              <w:t>●</w:t>
            </w:r>
          </w:p>
        </w:tc>
        <w:tc>
          <w:tcPr>
            <w:tcW w:w="526" w:type="dxa"/>
            <w:vAlign w:val="center"/>
          </w:tcPr>
          <w:p>
            <w:pPr>
              <w:jc w:val="center"/>
              <w:rPr>
                <w:sz w:val="15"/>
                <w:szCs w:val="15"/>
              </w:rPr>
            </w:pPr>
          </w:p>
        </w:tc>
        <w:tc>
          <w:tcPr>
            <w:tcW w:w="395" w:type="dxa"/>
            <w:vAlign w:val="center"/>
          </w:tcPr>
          <w:p>
            <w:pPr>
              <w:jc w:val="center"/>
              <w:rPr>
                <w:b/>
                <w:sz w:val="15"/>
                <w:szCs w:val="15"/>
              </w:rPr>
            </w:pPr>
          </w:p>
        </w:tc>
        <w:tc>
          <w:tcPr>
            <w:tcW w:w="408" w:type="dxa"/>
            <w:vAlign w:val="center"/>
          </w:tcPr>
          <w:p>
            <w:pPr>
              <w:jc w:val="center"/>
              <w:rPr>
                <w:b/>
                <w:sz w:val="15"/>
                <w:szCs w:val="15"/>
              </w:rPr>
            </w:pPr>
          </w:p>
        </w:tc>
        <w:tc>
          <w:tcPr>
            <w:tcW w:w="344" w:type="dxa"/>
            <w:vAlign w:val="center"/>
          </w:tcPr>
          <w:p>
            <w:pPr>
              <w:jc w:val="center"/>
              <w:rPr>
                <w:b/>
                <w:sz w:val="15"/>
                <w:szCs w:val="15"/>
              </w:rPr>
            </w:pPr>
          </w:p>
        </w:tc>
        <w:tc>
          <w:tcPr>
            <w:tcW w:w="508" w:type="dxa"/>
            <w:vAlign w:val="center"/>
          </w:tcPr>
          <w:p>
            <w:pPr>
              <w:jc w:val="center"/>
              <w:rPr>
                <w:b/>
                <w:sz w:val="15"/>
                <w:szCs w:val="15"/>
              </w:rPr>
            </w:pPr>
          </w:p>
        </w:tc>
        <w:tc>
          <w:tcPr>
            <w:tcW w:w="497" w:type="dxa"/>
            <w:vAlign w:val="center"/>
          </w:tcPr>
          <w:p>
            <w:pPr>
              <w:jc w:val="center"/>
              <w:rPr>
                <w:b/>
                <w:sz w:val="15"/>
                <w:szCs w:val="15"/>
              </w:rPr>
            </w:pPr>
          </w:p>
        </w:tc>
        <w:tc>
          <w:tcPr>
            <w:tcW w:w="495" w:type="dxa"/>
            <w:vAlign w:val="center"/>
          </w:tcPr>
          <w:p>
            <w:pPr>
              <w:jc w:val="center"/>
              <w:rPr>
                <w:b/>
                <w:sz w:val="15"/>
                <w:szCs w:val="15"/>
              </w:rPr>
            </w:pPr>
          </w:p>
        </w:tc>
        <w:tc>
          <w:tcPr>
            <w:tcW w:w="509" w:type="dxa"/>
            <w:vAlign w:val="center"/>
          </w:tcPr>
          <w:p>
            <w:pPr>
              <w:jc w:val="center"/>
              <w:rPr>
                <w:b/>
                <w:sz w:val="15"/>
                <w:szCs w:val="15"/>
              </w:rPr>
            </w:pPr>
          </w:p>
        </w:tc>
        <w:tc>
          <w:tcPr>
            <w:tcW w:w="467" w:type="dxa"/>
            <w:vAlign w:val="center"/>
          </w:tcPr>
          <w:p>
            <w:pPr>
              <w:jc w:val="center"/>
              <w:rPr>
                <w:b/>
                <w:sz w:val="15"/>
                <w:szCs w:val="15"/>
              </w:rPr>
            </w:pPr>
          </w:p>
        </w:tc>
        <w:tc>
          <w:tcPr>
            <w:tcW w:w="481" w:type="dxa"/>
            <w:vAlign w:val="center"/>
          </w:tcPr>
          <w:p>
            <w:pPr>
              <w:jc w:val="center"/>
              <w:rPr>
                <w:b/>
                <w:sz w:val="15"/>
                <w:szCs w:val="15"/>
              </w:rPr>
            </w:pPr>
            <w:r>
              <w:rPr>
                <w:rFonts w:hint="eastAsia"/>
                <w:b/>
                <w:bCs/>
                <w:sz w:val="15"/>
                <w:szCs w:val="15"/>
              </w:rPr>
              <w:t>●</w:t>
            </w:r>
          </w:p>
        </w:tc>
        <w:tc>
          <w:tcPr>
            <w:tcW w:w="487" w:type="dxa"/>
            <w:vAlign w:val="center"/>
          </w:tcPr>
          <w:p>
            <w:pPr>
              <w:jc w:val="center"/>
              <w:rPr>
                <w:b/>
                <w:sz w:val="15"/>
                <w:szCs w:val="15"/>
              </w:rPr>
            </w:pPr>
          </w:p>
        </w:tc>
        <w:tc>
          <w:tcPr>
            <w:tcW w:w="465" w:type="dxa"/>
            <w:vAlign w:val="center"/>
          </w:tcPr>
          <w:p>
            <w:pPr>
              <w:jc w:val="center"/>
              <w:rPr>
                <w:sz w:val="15"/>
                <w:szCs w:val="15"/>
              </w:rPr>
            </w:pPr>
          </w:p>
        </w:tc>
        <w:tc>
          <w:tcPr>
            <w:tcW w:w="425" w:type="dxa"/>
            <w:vAlign w:val="center"/>
          </w:tcPr>
          <w:p>
            <w:pPr>
              <w:jc w:val="center"/>
              <w:rPr>
                <w:sz w:val="15"/>
                <w:szCs w:val="15"/>
              </w:rPr>
            </w:pPr>
          </w:p>
        </w:tc>
        <w:tc>
          <w:tcPr>
            <w:tcW w:w="448" w:type="dxa"/>
            <w:vAlign w:val="center"/>
          </w:tcPr>
          <w:p>
            <w:pPr>
              <w:jc w:val="center"/>
              <w:rPr>
                <w:b/>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28</w:t>
            </w:r>
          </w:p>
        </w:tc>
        <w:tc>
          <w:tcPr>
            <w:tcW w:w="426" w:type="dxa"/>
            <w:vMerge w:val="continue"/>
            <w:vAlign w:val="center"/>
          </w:tcPr>
          <w:p>
            <w:pPr>
              <w:spacing w:line="160" w:lineRule="atLeast"/>
              <w:jc w:val="center"/>
              <w:rPr>
                <w:bCs/>
                <w:sz w:val="13"/>
                <w:szCs w:val="13"/>
              </w:rPr>
            </w:pPr>
          </w:p>
        </w:tc>
        <w:tc>
          <w:tcPr>
            <w:tcW w:w="1519" w:type="dxa"/>
            <w:vAlign w:val="center"/>
          </w:tcPr>
          <w:p>
            <w:pPr>
              <w:widowControl/>
              <w:jc w:val="both"/>
              <w:textAlignment w:val="center"/>
              <w:rPr>
                <w:rFonts w:ascii="Times New Roman" w:hAnsi="Times New Roman"/>
                <w:sz w:val="18"/>
                <w:szCs w:val="18"/>
                <w:lang w:bidi="ar"/>
              </w:rPr>
            </w:pPr>
            <w:r>
              <w:rPr>
                <w:rFonts w:hint="eastAsia" w:ascii="Times New Roman" w:hAnsi="Times New Roman"/>
                <w:sz w:val="18"/>
                <w:szCs w:val="18"/>
                <w:lang w:bidi="ar"/>
              </w:rPr>
              <w:t>图形与字体设计</w:t>
            </w:r>
          </w:p>
        </w:tc>
        <w:tc>
          <w:tcPr>
            <w:tcW w:w="395" w:type="dxa"/>
            <w:vAlign w:val="center"/>
          </w:tcPr>
          <w:p>
            <w:pPr>
              <w:jc w:val="center"/>
              <w:rPr>
                <w:b/>
                <w:sz w:val="15"/>
                <w:szCs w:val="15"/>
              </w:rPr>
            </w:pPr>
          </w:p>
        </w:tc>
        <w:tc>
          <w:tcPr>
            <w:tcW w:w="390" w:type="dxa"/>
            <w:vAlign w:val="center"/>
          </w:tcPr>
          <w:p>
            <w:pPr>
              <w:jc w:val="center"/>
              <w:rPr>
                <w:sz w:val="15"/>
                <w:szCs w:val="15"/>
              </w:rPr>
            </w:pPr>
          </w:p>
        </w:tc>
        <w:tc>
          <w:tcPr>
            <w:tcW w:w="344" w:type="dxa"/>
            <w:vAlign w:val="center"/>
          </w:tcPr>
          <w:p>
            <w:pPr>
              <w:jc w:val="center"/>
              <w:rPr>
                <w:sz w:val="15"/>
                <w:szCs w:val="15"/>
              </w:rPr>
            </w:pPr>
          </w:p>
        </w:tc>
        <w:tc>
          <w:tcPr>
            <w:tcW w:w="392" w:type="dxa"/>
            <w:vAlign w:val="center"/>
          </w:tcPr>
          <w:p>
            <w:pPr>
              <w:jc w:val="center"/>
              <w:rPr>
                <w:sz w:val="15"/>
                <w:szCs w:val="15"/>
              </w:rPr>
            </w:pPr>
          </w:p>
        </w:tc>
        <w:tc>
          <w:tcPr>
            <w:tcW w:w="417" w:type="dxa"/>
            <w:vAlign w:val="center"/>
          </w:tcPr>
          <w:p>
            <w:pPr>
              <w:jc w:val="center"/>
              <w:rPr>
                <w:b/>
                <w:sz w:val="15"/>
                <w:szCs w:val="15"/>
              </w:rPr>
            </w:pPr>
            <w:r>
              <w:rPr>
                <w:rFonts w:hint="eastAsia"/>
                <w:b/>
                <w:bCs/>
                <w:sz w:val="15"/>
                <w:szCs w:val="15"/>
              </w:rPr>
              <w:t>●</w:t>
            </w:r>
          </w:p>
        </w:tc>
        <w:tc>
          <w:tcPr>
            <w:tcW w:w="382" w:type="dxa"/>
            <w:vAlign w:val="center"/>
          </w:tcPr>
          <w:p>
            <w:pPr>
              <w:jc w:val="center"/>
              <w:rPr>
                <w:b/>
                <w:sz w:val="15"/>
                <w:szCs w:val="15"/>
              </w:rPr>
            </w:pPr>
            <w:r>
              <w:rPr>
                <w:rFonts w:hint="eastAsia"/>
                <w:b/>
                <w:bCs/>
                <w:sz w:val="15"/>
                <w:szCs w:val="15"/>
              </w:rPr>
              <w:t>●</w:t>
            </w:r>
          </w:p>
        </w:tc>
        <w:tc>
          <w:tcPr>
            <w:tcW w:w="367" w:type="dxa"/>
            <w:vAlign w:val="center"/>
          </w:tcPr>
          <w:p>
            <w:pPr>
              <w:jc w:val="center"/>
              <w:rPr>
                <w:b/>
                <w:sz w:val="15"/>
                <w:szCs w:val="15"/>
              </w:rPr>
            </w:pPr>
          </w:p>
        </w:tc>
        <w:tc>
          <w:tcPr>
            <w:tcW w:w="396" w:type="dxa"/>
            <w:vAlign w:val="center"/>
          </w:tcPr>
          <w:p>
            <w:pPr>
              <w:jc w:val="center"/>
              <w:rPr>
                <w:sz w:val="15"/>
                <w:szCs w:val="15"/>
              </w:rPr>
            </w:pPr>
          </w:p>
        </w:tc>
        <w:tc>
          <w:tcPr>
            <w:tcW w:w="414" w:type="dxa"/>
            <w:vAlign w:val="center"/>
          </w:tcPr>
          <w:p>
            <w:pPr>
              <w:jc w:val="center"/>
              <w:rPr>
                <w:sz w:val="15"/>
                <w:szCs w:val="15"/>
              </w:rPr>
            </w:pPr>
            <w:r>
              <w:rPr>
                <w:rFonts w:hint="eastAsia"/>
                <w:b/>
                <w:bCs/>
                <w:sz w:val="15"/>
                <w:szCs w:val="15"/>
              </w:rPr>
              <w:t>●</w:t>
            </w:r>
          </w:p>
        </w:tc>
        <w:tc>
          <w:tcPr>
            <w:tcW w:w="537" w:type="dxa"/>
            <w:vAlign w:val="center"/>
          </w:tcPr>
          <w:p>
            <w:pPr>
              <w:jc w:val="center"/>
              <w:rPr>
                <w:sz w:val="15"/>
                <w:szCs w:val="15"/>
              </w:rPr>
            </w:pPr>
          </w:p>
        </w:tc>
        <w:tc>
          <w:tcPr>
            <w:tcW w:w="500" w:type="dxa"/>
            <w:vAlign w:val="center"/>
          </w:tcPr>
          <w:p>
            <w:pPr>
              <w:jc w:val="center"/>
              <w:rPr>
                <w:b/>
                <w:sz w:val="15"/>
                <w:szCs w:val="15"/>
              </w:rPr>
            </w:pPr>
          </w:p>
        </w:tc>
        <w:tc>
          <w:tcPr>
            <w:tcW w:w="478" w:type="dxa"/>
            <w:vAlign w:val="center"/>
          </w:tcPr>
          <w:p>
            <w:pPr>
              <w:jc w:val="center"/>
              <w:rPr>
                <w:b/>
                <w:sz w:val="15"/>
                <w:szCs w:val="15"/>
              </w:rPr>
            </w:pPr>
            <w:r>
              <w:rPr>
                <w:rFonts w:hint="eastAsia"/>
                <w:b/>
                <w:bCs/>
                <w:sz w:val="15"/>
                <w:szCs w:val="15"/>
              </w:rPr>
              <w:t>●</w:t>
            </w:r>
          </w:p>
        </w:tc>
        <w:tc>
          <w:tcPr>
            <w:tcW w:w="526" w:type="dxa"/>
            <w:vAlign w:val="center"/>
          </w:tcPr>
          <w:p>
            <w:pPr>
              <w:jc w:val="center"/>
              <w:rPr>
                <w:b/>
                <w:sz w:val="15"/>
                <w:szCs w:val="15"/>
              </w:rPr>
            </w:pPr>
          </w:p>
        </w:tc>
        <w:tc>
          <w:tcPr>
            <w:tcW w:w="395" w:type="dxa"/>
            <w:vAlign w:val="center"/>
          </w:tcPr>
          <w:p>
            <w:pPr>
              <w:jc w:val="center"/>
              <w:rPr>
                <w:b/>
                <w:sz w:val="15"/>
                <w:szCs w:val="15"/>
              </w:rPr>
            </w:pPr>
          </w:p>
        </w:tc>
        <w:tc>
          <w:tcPr>
            <w:tcW w:w="408" w:type="dxa"/>
            <w:vAlign w:val="center"/>
          </w:tcPr>
          <w:p>
            <w:pPr>
              <w:jc w:val="center"/>
              <w:rPr>
                <w:b/>
                <w:sz w:val="15"/>
                <w:szCs w:val="15"/>
              </w:rPr>
            </w:pPr>
          </w:p>
        </w:tc>
        <w:tc>
          <w:tcPr>
            <w:tcW w:w="344" w:type="dxa"/>
            <w:vAlign w:val="center"/>
          </w:tcPr>
          <w:p>
            <w:pPr>
              <w:jc w:val="center"/>
              <w:rPr>
                <w:b/>
                <w:sz w:val="15"/>
                <w:szCs w:val="15"/>
              </w:rPr>
            </w:pPr>
          </w:p>
        </w:tc>
        <w:tc>
          <w:tcPr>
            <w:tcW w:w="508" w:type="dxa"/>
            <w:vAlign w:val="center"/>
          </w:tcPr>
          <w:p>
            <w:pPr>
              <w:jc w:val="center"/>
              <w:rPr>
                <w:sz w:val="15"/>
                <w:szCs w:val="15"/>
              </w:rPr>
            </w:pPr>
          </w:p>
        </w:tc>
        <w:tc>
          <w:tcPr>
            <w:tcW w:w="497" w:type="dxa"/>
            <w:vAlign w:val="center"/>
          </w:tcPr>
          <w:p>
            <w:pPr>
              <w:jc w:val="center"/>
              <w:rPr>
                <w:sz w:val="15"/>
                <w:szCs w:val="15"/>
              </w:rPr>
            </w:pPr>
          </w:p>
        </w:tc>
        <w:tc>
          <w:tcPr>
            <w:tcW w:w="495" w:type="dxa"/>
            <w:vAlign w:val="center"/>
          </w:tcPr>
          <w:p>
            <w:pPr>
              <w:jc w:val="center"/>
              <w:rPr>
                <w:b/>
                <w:sz w:val="15"/>
                <w:szCs w:val="15"/>
              </w:rPr>
            </w:pPr>
          </w:p>
        </w:tc>
        <w:tc>
          <w:tcPr>
            <w:tcW w:w="509" w:type="dxa"/>
            <w:vAlign w:val="center"/>
          </w:tcPr>
          <w:p>
            <w:pPr>
              <w:jc w:val="center"/>
              <w:rPr>
                <w:b/>
                <w:sz w:val="15"/>
                <w:szCs w:val="15"/>
              </w:rPr>
            </w:pPr>
          </w:p>
        </w:tc>
        <w:tc>
          <w:tcPr>
            <w:tcW w:w="467" w:type="dxa"/>
            <w:vAlign w:val="center"/>
          </w:tcPr>
          <w:p>
            <w:pPr>
              <w:jc w:val="center"/>
              <w:rPr>
                <w:b/>
                <w:sz w:val="15"/>
                <w:szCs w:val="15"/>
              </w:rPr>
            </w:pPr>
          </w:p>
        </w:tc>
        <w:tc>
          <w:tcPr>
            <w:tcW w:w="481" w:type="dxa"/>
            <w:vAlign w:val="center"/>
          </w:tcPr>
          <w:p>
            <w:pPr>
              <w:jc w:val="center"/>
              <w:rPr>
                <w:b/>
                <w:sz w:val="15"/>
                <w:szCs w:val="15"/>
              </w:rPr>
            </w:pPr>
          </w:p>
        </w:tc>
        <w:tc>
          <w:tcPr>
            <w:tcW w:w="487" w:type="dxa"/>
            <w:vAlign w:val="center"/>
          </w:tcPr>
          <w:p>
            <w:pPr>
              <w:jc w:val="center"/>
              <w:rPr>
                <w:b/>
                <w:sz w:val="15"/>
                <w:szCs w:val="15"/>
              </w:rPr>
            </w:pPr>
          </w:p>
        </w:tc>
        <w:tc>
          <w:tcPr>
            <w:tcW w:w="465" w:type="dxa"/>
            <w:vAlign w:val="center"/>
          </w:tcPr>
          <w:p>
            <w:pPr>
              <w:jc w:val="center"/>
              <w:rPr>
                <w:b/>
                <w:sz w:val="15"/>
                <w:szCs w:val="15"/>
              </w:rPr>
            </w:pPr>
          </w:p>
        </w:tc>
        <w:tc>
          <w:tcPr>
            <w:tcW w:w="425" w:type="dxa"/>
            <w:vAlign w:val="center"/>
          </w:tcPr>
          <w:p>
            <w:pPr>
              <w:jc w:val="center"/>
              <w:rPr>
                <w:b/>
                <w:sz w:val="15"/>
                <w:szCs w:val="15"/>
              </w:rPr>
            </w:pPr>
          </w:p>
        </w:tc>
        <w:tc>
          <w:tcPr>
            <w:tcW w:w="448" w:type="dxa"/>
            <w:vAlign w:val="center"/>
          </w:tcPr>
          <w:p>
            <w:pPr>
              <w:jc w:val="center"/>
              <w:rPr>
                <w:b/>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29</w:t>
            </w:r>
          </w:p>
        </w:tc>
        <w:tc>
          <w:tcPr>
            <w:tcW w:w="426" w:type="dxa"/>
            <w:vMerge w:val="continue"/>
            <w:vAlign w:val="center"/>
          </w:tcPr>
          <w:p>
            <w:pPr>
              <w:spacing w:line="160" w:lineRule="atLeast"/>
              <w:jc w:val="center"/>
              <w:rPr>
                <w:bCs/>
                <w:sz w:val="13"/>
                <w:szCs w:val="13"/>
              </w:rPr>
            </w:pPr>
          </w:p>
        </w:tc>
        <w:tc>
          <w:tcPr>
            <w:tcW w:w="1519" w:type="dxa"/>
            <w:vAlign w:val="center"/>
          </w:tcPr>
          <w:p>
            <w:pPr>
              <w:widowControl/>
              <w:jc w:val="both"/>
              <w:textAlignment w:val="center"/>
              <w:rPr>
                <w:rFonts w:ascii="Times New Roman" w:hAnsi="Times New Roman"/>
                <w:sz w:val="18"/>
                <w:szCs w:val="18"/>
                <w:lang w:bidi="ar"/>
              </w:rPr>
            </w:pPr>
            <w:r>
              <w:rPr>
                <w:rFonts w:hint="eastAsia" w:ascii="Times New Roman" w:hAnsi="Times New Roman"/>
                <w:sz w:val="18"/>
                <w:szCs w:val="18"/>
                <w:lang w:bidi="ar"/>
              </w:rPr>
              <w:t>设计形态学</w:t>
            </w:r>
          </w:p>
        </w:tc>
        <w:tc>
          <w:tcPr>
            <w:tcW w:w="395" w:type="dxa"/>
            <w:vAlign w:val="center"/>
          </w:tcPr>
          <w:p>
            <w:pPr>
              <w:jc w:val="center"/>
              <w:rPr>
                <w:b/>
                <w:sz w:val="15"/>
                <w:szCs w:val="15"/>
              </w:rPr>
            </w:pPr>
          </w:p>
        </w:tc>
        <w:tc>
          <w:tcPr>
            <w:tcW w:w="390" w:type="dxa"/>
            <w:vAlign w:val="center"/>
          </w:tcPr>
          <w:p>
            <w:pPr>
              <w:jc w:val="center"/>
              <w:rPr>
                <w:b/>
                <w:sz w:val="15"/>
                <w:szCs w:val="15"/>
              </w:rPr>
            </w:pPr>
          </w:p>
        </w:tc>
        <w:tc>
          <w:tcPr>
            <w:tcW w:w="344" w:type="dxa"/>
            <w:vAlign w:val="center"/>
          </w:tcPr>
          <w:p>
            <w:pPr>
              <w:jc w:val="center"/>
              <w:rPr>
                <w:b/>
                <w:sz w:val="15"/>
                <w:szCs w:val="15"/>
              </w:rPr>
            </w:pPr>
          </w:p>
        </w:tc>
        <w:tc>
          <w:tcPr>
            <w:tcW w:w="392" w:type="dxa"/>
            <w:vAlign w:val="center"/>
          </w:tcPr>
          <w:p>
            <w:pPr>
              <w:jc w:val="center"/>
              <w:rPr>
                <w:b/>
                <w:sz w:val="15"/>
                <w:szCs w:val="15"/>
              </w:rPr>
            </w:pPr>
          </w:p>
        </w:tc>
        <w:tc>
          <w:tcPr>
            <w:tcW w:w="417" w:type="dxa"/>
            <w:vAlign w:val="center"/>
          </w:tcPr>
          <w:p>
            <w:pPr>
              <w:jc w:val="center"/>
              <w:rPr>
                <w:b/>
                <w:sz w:val="15"/>
                <w:szCs w:val="15"/>
              </w:rPr>
            </w:pPr>
            <w:r>
              <w:rPr>
                <w:rFonts w:hint="eastAsia"/>
                <w:b/>
                <w:bCs/>
                <w:sz w:val="15"/>
                <w:szCs w:val="15"/>
              </w:rPr>
              <w:t>●</w:t>
            </w:r>
          </w:p>
        </w:tc>
        <w:tc>
          <w:tcPr>
            <w:tcW w:w="382" w:type="dxa"/>
            <w:vAlign w:val="center"/>
          </w:tcPr>
          <w:p>
            <w:pPr>
              <w:jc w:val="center"/>
              <w:rPr>
                <w:b/>
                <w:sz w:val="15"/>
                <w:szCs w:val="15"/>
              </w:rPr>
            </w:pPr>
            <w:r>
              <w:rPr>
                <w:rFonts w:hint="eastAsia"/>
                <w:b/>
                <w:bCs/>
                <w:sz w:val="15"/>
                <w:szCs w:val="15"/>
              </w:rPr>
              <w:t>●</w:t>
            </w:r>
          </w:p>
        </w:tc>
        <w:tc>
          <w:tcPr>
            <w:tcW w:w="367" w:type="dxa"/>
            <w:vAlign w:val="center"/>
          </w:tcPr>
          <w:p>
            <w:pPr>
              <w:jc w:val="center"/>
              <w:rPr>
                <w:sz w:val="15"/>
                <w:szCs w:val="15"/>
              </w:rPr>
            </w:pPr>
          </w:p>
        </w:tc>
        <w:tc>
          <w:tcPr>
            <w:tcW w:w="396" w:type="dxa"/>
            <w:vAlign w:val="center"/>
          </w:tcPr>
          <w:p>
            <w:pPr>
              <w:jc w:val="center"/>
              <w:rPr>
                <w:sz w:val="15"/>
                <w:szCs w:val="15"/>
              </w:rPr>
            </w:pPr>
          </w:p>
        </w:tc>
        <w:tc>
          <w:tcPr>
            <w:tcW w:w="414" w:type="dxa"/>
            <w:vAlign w:val="center"/>
          </w:tcPr>
          <w:p>
            <w:pPr>
              <w:jc w:val="center"/>
              <w:rPr>
                <w:sz w:val="15"/>
                <w:szCs w:val="15"/>
              </w:rPr>
            </w:pPr>
            <w:r>
              <w:rPr>
                <w:rFonts w:hint="eastAsia"/>
                <w:b/>
                <w:bCs/>
                <w:sz w:val="15"/>
                <w:szCs w:val="15"/>
              </w:rPr>
              <w:t>●</w:t>
            </w:r>
          </w:p>
        </w:tc>
        <w:tc>
          <w:tcPr>
            <w:tcW w:w="537" w:type="dxa"/>
            <w:vAlign w:val="center"/>
          </w:tcPr>
          <w:p>
            <w:pPr>
              <w:jc w:val="center"/>
              <w:rPr>
                <w:b/>
                <w:sz w:val="15"/>
                <w:szCs w:val="15"/>
              </w:rPr>
            </w:pPr>
          </w:p>
        </w:tc>
        <w:tc>
          <w:tcPr>
            <w:tcW w:w="500" w:type="dxa"/>
            <w:vAlign w:val="center"/>
          </w:tcPr>
          <w:p>
            <w:pPr>
              <w:jc w:val="center"/>
              <w:rPr>
                <w:b/>
                <w:sz w:val="15"/>
                <w:szCs w:val="15"/>
              </w:rPr>
            </w:pPr>
          </w:p>
        </w:tc>
        <w:tc>
          <w:tcPr>
            <w:tcW w:w="478" w:type="dxa"/>
            <w:vAlign w:val="center"/>
          </w:tcPr>
          <w:p>
            <w:pPr>
              <w:jc w:val="center"/>
              <w:rPr>
                <w:b/>
                <w:sz w:val="15"/>
                <w:szCs w:val="15"/>
              </w:rPr>
            </w:pPr>
            <w:r>
              <w:rPr>
                <w:rFonts w:hint="eastAsia"/>
                <w:b/>
                <w:bCs/>
                <w:sz w:val="15"/>
                <w:szCs w:val="15"/>
              </w:rPr>
              <w:t>●</w:t>
            </w:r>
          </w:p>
        </w:tc>
        <w:tc>
          <w:tcPr>
            <w:tcW w:w="526" w:type="dxa"/>
            <w:vAlign w:val="center"/>
          </w:tcPr>
          <w:p>
            <w:pPr>
              <w:jc w:val="center"/>
              <w:rPr>
                <w:b/>
                <w:sz w:val="15"/>
                <w:szCs w:val="15"/>
              </w:rPr>
            </w:pPr>
          </w:p>
        </w:tc>
        <w:tc>
          <w:tcPr>
            <w:tcW w:w="395" w:type="dxa"/>
            <w:vAlign w:val="center"/>
          </w:tcPr>
          <w:p>
            <w:pPr>
              <w:jc w:val="center"/>
              <w:rPr>
                <w:b/>
                <w:sz w:val="15"/>
                <w:szCs w:val="15"/>
              </w:rPr>
            </w:pPr>
            <w:r>
              <w:rPr>
                <w:rFonts w:hint="eastAsia"/>
                <w:b/>
                <w:bCs/>
                <w:sz w:val="15"/>
                <w:szCs w:val="15"/>
              </w:rPr>
              <w:t>●</w:t>
            </w:r>
          </w:p>
        </w:tc>
        <w:tc>
          <w:tcPr>
            <w:tcW w:w="408" w:type="dxa"/>
            <w:vAlign w:val="center"/>
          </w:tcPr>
          <w:p>
            <w:pPr>
              <w:jc w:val="center"/>
              <w:rPr>
                <w:b/>
                <w:sz w:val="15"/>
                <w:szCs w:val="15"/>
              </w:rPr>
            </w:pPr>
          </w:p>
        </w:tc>
        <w:tc>
          <w:tcPr>
            <w:tcW w:w="344" w:type="dxa"/>
            <w:vAlign w:val="center"/>
          </w:tcPr>
          <w:p>
            <w:pPr>
              <w:jc w:val="center"/>
              <w:rPr>
                <w:b/>
                <w:sz w:val="15"/>
                <w:szCs w:val="15"/>
              </w:rPr>
            </w:pPr>
          </w:p>
        </w:tc>
        <w:tc>
          <w:tcPr>
            <w:tcW w:w="508" w:type="dxa"/>
            <w:vAlign w:val="center"/>
          </w:tcPr>
          <w:p>
            <w:pPr>
              <w:jc w:val="center"/>
              <w:rPr>
                <w:b/>
                <w:sz w:val="15"/>
                <w:szCs w:val="15"/>
              </w:rPr>
            </w:pPr>
          </w:p>
        </w:tc>
        <w:tc>
          <w:tcPr>
            <w:tcW w:w="497" w:type="dxa"/>
            <w:vAlign w:val="center"/>
          </w:tcPr>
          <w:p>
            <w:pPr>
              <w:jc w:val="center"/>
              <w:rPr>
                <w:b/>
                <w:sz w:val="15"/>
                <w:szCs w:val="15"/>
              </w:rPr>
            </w:pPr>
          </w:p>
        </w:tc>
        <w:tc>
          <w:tcPr>
            <w:tcW w:w="495" w:type="dxa"/>
            <w:vAlign w:val="center"/>
          </w:tcPr>
          <w:p>
            <w:pPr>
              <w:jc w:val="center"/>
              <w:rPr>
                <w:b/>
                <w:sz w:val="15"/>
                <w:szCs w:val="15"/>
              </w:rPr>
            </w:pPr>
          </w:p>
        </w:tc>
        <w:tc>
          <w:tcPr>
            <w:tcW w:w="509" w:type="dxa"/>
            <w:vAlign w:val="center"/>
          </w:tcPr>
          <w:p>
            <w:pPr>
              <w:jc w:val="center"/>
              <w:rPr>
                <w:b/>
                <w:sz w:val="15"/>
                <w:szCs w:val="15"/>
              </w:rPr>
            </w:pPr>
          </w:p>
        </w:tc>
        <w:tc>
          <w:tcPr>
            <w:tcW w:w="467" w:type="dxa"/>
            <w:vAlign w:val="center"/>
          </w:tcPr>
          <w:p>
            <w:pPr>
              <w:jc w:val="center"/>
              <w:rPr>
                <w:b/>
                <w:sz w:val="15"/>
                <w:szCs w:val="15"/>
              </w:rPr>
            </w:pPr>
          </w:p>
        </w:tc>
        <w:tc>
          <w:tcPr>
            <w:tcW w:w="481" w:type="dxa"/>
            <w:vAlign w:val="center"/>
          </w:tcPr>
          <w:p>
            <w:pPr>
              <w:jc w:val="center"/>
              <w:rPr>
                <w:b/>
                <w:sz w:val="15"/>
                <w:szCs w:val="15"/>
              </w:rPr>
            </w:pPr>
          </w:p>
        </w:tc>
        <w:tc>
          <w:tcPr>
            <w:tcW w:w="487" w:type="dxa"/>
            <w:vAlign w:val="center"/>
          </w:tcPr>
          <w:p>
            <w:pPr>
              <w:jc w:val="center"/>
              <w:rPr>
                <w:b/>
                <w:sz w:val="15"/>
                <w:szCs w:val="15"/>
              </w:rPr>
            </w:pPr>
          </w:p>
        </w:tc>
        <w:tc>
          <w:tcPr>
            <w:tcW w:w="465" w:type="dxa"/>
            <w:vAlign w:val="center"/>
          </w:tcPr>
          <w:p>
            <w:pPr>
              <w:jc w:val="center"/>
              <w:rPr>
                <w:sz w:val="15"/>
                <w:szCs w:val="15"/>
              </w:rPr>
            </w:pPr>
          </w:p>
        </w:tc>
        <w:tc>
          <w:tcPr>
            <w:tcW w:w="425" w:type="dxa"/>
            <w:vAlign w:val="center"/>
          </w:tcPr>
          <w:p>
            <w:pPr>
              <w:jc w:val="center"/>
              <w:rPr>
                <w:sz w:val="15"/>
                <w:szCs w:val="15"/>
              </w:rPr>
            </w:pPr>
          </w:p>
        </w:tc>
        <w:tc>
          <w:tcPr>
            <w:tcW w:w="448"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30</w:t>
            </w:r>
          </w:p>
        </w:tc>
        <w:tc>
          <w:tcPr>
            <w:tcW w:w="426" w:type="dxa"/>
            <w:vMerge w:val="continue"/>
            <w:vAlign w:val="center"/>
          </w:tcPr>
          <w:p>
            <w:pPr>
              <w:spacing w:line="160" w:lineRule="atLeast"/>
              <w:jc w:val="center"/>
              <w:rPr>
                <w:bCs/>
                <w:sz w:val="13"/>
                <w:szCs w:val="13"/>
              </w:rPr>
            </w:pPr>
          </w:p>
        </w:tc>
        <w:tc>
          <w:tcPr>
            <w:tcW w:w="1519" w:type="dxa"/>
            <w:vAlign w:val="center"/>
          </w:tcPr>
          <w:p>
            <w:pPr>
              <w:widowControl/>
              <w:jc w:val="both"/>
              <w:textAlignment w:val="center"/>
              <w:rPr>
                <w:rFonts w:ascii="Times New Roman" w:hAnsi="Times New Roman"/>
                <w:sz w:val="18"/>
                <w:szCs w:val="18"/>
                <w:lang w:bidi="ar"/>
              </w:rPr>
            </w:pPr>
            <w:r>
              <w:rPr>
                <w:rFonts w:hint="eastAsia" w:ascii="Times New Roman" w:hAnsi="Times New Roman"/>
                <w:sz w:val="18"/>
                <w:szCs w:val="18"/>
                <w:lang w:bidi="ar"/>
              </w:rPr>
              <w:t>动态图形表达（AE）</w:t>
            </w:r>
          </w:p>
        </w:tc>
        <w:tc>
          <w:tcPr>
            <w:tcW w:w="395" w:type="dxa"/>
            <w:vAlign w:val="center"/>
          </w:tcPr>
          <w:p>
            <w:pPr>
              <w:jc w:val="center"/>
              <w:rPr>
                <w:b/>
                <w:sz w:val="15"/>
                <w:szCs w:val="15"/>
              </w:rPr>
            </w:pPr>
          </w:p>
        </w:tc>
        <w:tc>
          <w:tcPr>
            <w:tcW w:w="390" w:type="dxa"/>
            <w:vAlign w:val="center"/>
          </w:tcPr>
          <w:p>
            <w:pPr>
              <w:jc w:val="center"/>
              <w:rPr>
                <w:b/>
                <w:sz w:val="15"/>
                <w:szCs w:val="15"/>
              </w:rPr>
            </w:pPr>
          </w:p>
        </w:tc>
        <w:tc>
          <w:tcPr>
            <w:tcW w:w="344" w:type="dxa"/>
            <w:vAlign w:val="center"/>
          </w:tcPr>
          <w:p>
            <w:pPr>
              <w:jc w:val="center"/>
              <w:rPr>
                <w:b/>
                <w:sz w:val="15"/>
                <w:szCs w:val="15"/>
              </w:rPr>
            </w:pPr>
          </w:p>
        </w:tc>
        <w:tc>
          <w:tcPr>
            <w:tcW w:w="392" w:type="dxa"/>
            <w:vAlign w:val="center"/>
          </w:tcPr>
          <w:p>
            <w:pPr>
              <w:jc w:val="center"/>
              <w:rPr>
                <w:b/>
                <w:sz w:val="15"/>
                <w:szCs w:val="15"/>
              </w:rPr>
            </w:pPr>
          </w:p>
        </w:tc>
        <w:tc>
          <w:tcPr>
            <w:tcW w:w="417" w:type="dxa"/>
            <w:vAlign w:val="center"/>
          </w:tcPr>
          <w:p>
            <w:pPr>
              <w:jc w:val="center"/>
              <w:rPr>
                <w:b/>
                <w:bCs/>
                <w:sz w:val="15"/>
                <w:szCs w:val="15"/>
              </w:rPr>
            </w:pPr>
          </w:p>
        </w:tc>
        <w:tc>
          <w:tcPr>
            <w:tcW w:w="382" w:type="dxa"/>
            <w:vAlign w:val="center"/>
          </w:tcPr>
          <w:p>
            <w:pPr>
              <w:jc w:val="center"/>
              <w:rPr>
                <w:b/>
                <w:bCs/>
                <w:sz w:val="15"/>
                <w:szCs w:val="15"/>
              </w:rPr>
            </w:pPr>
            <w:r>
              <w:rPr>
                <w:rFonts w:hint="eastAsia"/>
                <w:b/>
                <w:bCs/>
                <w:sz w:val="15"/>
                <w:szCs w:val="15"/>
              </w:rPr>
              <w:t>●</w:t>
            </w:r>
          </w:p>
        </w:tc>
        <w:tc>
          <w:tcPr>
            <w:tcW w:w="367" w:type="dxa"/>
            <w:vAlign w:val="center"/>
          </w:tcPr>
          <w:p>
            <w:pPr>
              <w:jc w:val="center"/>
              <w:rPr>
                <w:b/>
                <w:bCs/>
                <w:sz w:val="15"/>
                <w:szCs w:val="15"/>
              </w:rPr>
            </w:pPr>
          </w:p>
        </w:tc>
        <w:tc>
          <w:tcPr>
            <w:tcW w:w="396" w:type="dxa"/>
            <w:vAlign w:val="center"/>
          </w:tcPr>
          <w:p>
            <w:pPr>
              <w:jc w:val="center"/>
              <w:rPr>
                <w:b/>
                <w:bCs/>
                <w:sz w:val="15"/>
                <w:szCs w:val="15"/>
              </w:rPr>
            </w:pPr>
            <w:r>
              <w:rPr>
                <w:rFonts w:hint="eastAsia"/>
                <w:b/>
                <w:bCs/>
                <w:sz w:val="15"/>
                <w:szCs w:val="15"/>
              </w:rPr>
              <w:t>●</w:t>
            </w:r>
          </w:p>
        </w:tc>
        <w:tc>
          <w:tcPr>
            <w:tcW w:w="414" w:type="dxa"/>
            <w:vAlign w:val="center"/>
          </w:tcPr>
          <w:p>
            <w:pPr>
              <w:jc w:val="center"/>
              <w:rPr>
                <w:b/>
                <w:bCs/>
                <w:sz w:val="15"/>
                <w:szCs w:val="15"/>
              </w:rPr>
            </w:pPr>
          </w:p>
        </w:tc>
        <w:tc>
          <w:tcPr>
            <w:tcW w:w="537" w:type="dxa"/>
            <w:vAlign w:val="center"/>
          </w:tcPr>
          <w:p>
            <w:pPr>
              <w:jc w:val="center"/>
              <w:rPr>
                <w:b/>
                <w:bCs/>
                <w:sz w:val="15"/>
                <w:szCs w:val="15"/>
              </w:rPr>
            </w:pPr>
          </w:p>
        </w:tc>
        <w:tc>
          <w:tcPr>
            <w:tcW w:w="500" w:type="dxa"/>
            <w:vAlign w:val="center"/>
          </w:tcPr>
          <w:p>
            <w:pPr>
              <w:jc w:val="center"/>
              <w:rPr>
                <w:b/>
                <w:bCs/>
                <w:sz w:val="15"/>
                <w:szCs w:val="15"/>
              </w:rPr>
            </w:pPr>
          </w:p>
        </w:tc>
        <w:tc>
          <w:tcPr>
            <w:tcW w:w="478" w:type="dxa"/>
            <w:vAlign w:val="center"/>
          </w:tcPr>
          <w:p>
            <w:pPr>
              <w:jc w:val="center"/>
              <w:rPr>
                <w:b/>
                <w:sz w:val="15"/>
                <w:szCs w:val="15"/>
              </w:rPr>
            </w:pPr>
            <w:r>
              <w:rPr>
                <w:rFonts w:hint="eastAsia"/>
                <w:b/>
                <w:bCs/>
                <w:sz w:val="15"/>
                <w:szCs w:val="15"/>
              </w:rPr>
              <w:t>●</w:t>
            </w:r>
          </w:p>
        </w:tc>
        <w:tc>
          <w:tcPr>
            <w:tcW w:w="526" w:type="dxa"/>
            <w:vAlign w:val="center"/>
          </w:tcPr>
          <w:p>
            <w:pPr>
              <w:jc w:val="center"/>
              <w:rPr>
                <w:b/>
                <w:bCs/>
                <w:sz w:val="15"/>
                <w:szCs w:val="15"/>
              </w:rPr>
            </w:pPr>
          </w:p>
        </w:tc>
        <w:tc>
          <w:tcPr>
            <w:tcW w:w="395" w:type="dxa"/>
            <w:vAlign w:val="center"/>
          </w:tcPr>
          <w:p>
            <w:pPr>
              <w:jc w:val="center"/>
              <w:rPr>
                <w:b/>
                <w:bCs/>
                <w:sz w:val="15"/>
                <w:szCs w:val="15"/>
              </w:rPr>
            </w:pPr>
            <w:r>
              <w:rPr>
                <w:rFonts w:hint="eastAsia"/>
                <w:b/>
                <w:bCs/>
                <w:sz w:val="15"/>
                <w:szCs w:val="15"/>
              </w:rPr>
              <w:t>●</w:t>
            </w:r>
          </w:p>
        </w:tc>
        <w:tc>
          <w:tcPr>
            <w:tcW w:w="408" w:type="dxa"/>
            <w:vAlign w:val="center"/>
          </w:tcPr>
          <w:p>
            <w:pPr>
              <w:jc w:val="center"/>
              <w:rPr>
                <w:b/>
                <w:bCs/>
                <w:sz w:val="15"/>
                <w:szCs w:val="15"/>
              </w:rPr>
            </w:pPr>
          </w:p>
        </w:tc>
        <w:tc>
          <w:tcPr>
            <w:tcW w:w="344" w:type="dxa"/>
            <w:vAlign w:val="center"/>
          </w:tcPr>
          <w:p>
            <w:pPr>
              <w:jc w:val="center"/>
              <w:rPr>
                <w:b/>
                <w:sz w:val="15"/>
                <w:szCs w:val="15"/>
              </w:rPr>
            </w:pPr>
          </w:p>
        </w:tc>
        <w:tc>
          <w:tcPr>
            <w:tcW w:w="508" w:type="dxa"/>
            <w:vAlign w:val="center"/>
          </w:tcPr>
          <w:p>
            <w:pPr>
              <w:jc w:val="center"/>
              <w:rPr>
                <w:b/>
                <w:sz w:val="15"/>
                <w:szCs w:val="15"/>
              </w:rPr>
            </w:pPr>
          </w:p>
        </w:tc>
        <w:tc>
          <w:tcPr>
            <w:tcW w:w="497" w:type="dxa"/>
            <w:vAlign w:val="center"/>
          </w:tcPr>
          <w:p>
            <w:pPr>
              <w:jc w:val="center"/>
              <w:rPr>
                <w:b/>
                <w:sz w:val="15"/>
                <w:szCs w:val="15"/>
              </w:rPr>
            </w:pPr>
          </w:p>
        </w:tc>
        <w:tc>
          <w:tcPr>
            <w:tcW w:w="495" w:type="dxa"/>
            <w:vAlign w:val="center"/>
          </w:tcPr>
          <w:p>
            <w:pPr>
              <w:jc w:val="center"/>
              <w:rPr>
                <w:sz w:val="15"/>
                <w:szCs w:val="15"/>
              </w:rPr>
            </w:pPr>
          </w:p>
        </w:tc>
        <w:tc>
          <w:tcPr>
            <w:tcW w:w="509" w:type="dxa"/>
            <w:vAlign w:val="center"/>
          </w:tcPr>
          <w:p>
            <w:pPr>
              <w:jc w:val="center"/>
              <w:rPr>
                <w:b/>
                <w:sz w:val="15"/>
                <w:szCs w:val="15"/>
              </w:rPr>
            </w:pPr>
          </w:p>
        </w:tc>
        <w:tc>
          <w:tcPr>
            <w:tcW w:w="467" w:type="dxa"/>
            <w:vAlign w:val="center"/>
          </w:tcPr>
          <w:p>
            <w:pPr>
              <w:jc w:val="center"/>
              <w:rPr>
                <w:b/>
                <w:sz w:val="15"/>
                <w:szCs w:val="15"/>
              </w:rPr>
            </w:pPr>
          </w:p>
        </w:tc>
        <w:tc>
          <w:tcPr>
            <w:tcW w:w="481" w:type="dxa"/>
            <w:vAlign w:val="center"/>
          </w:tcPr>
          <w:p>
            <w:pPr>
              <w:jc w:val="center"/>
              <w:rPr>
                <w:b/>
                <w:sz w:val="15"/>
                <w:szCs w:val="15"/>
              </w:rPr>
            </w:pPr>
          </w:p>
        </w:tc>
        <w:tc>
          <w:tcPr>
            <w:tcW w:w="487" w:type="dxa"/>
            <w:vAlign w:val="center"/>
          </w:tcPr>
          <w:p>
            <w:pPr>
              <w:jc w:val="center"/>
              <w:rPr>
                <w:b/>
                <w:sz w:val="15"/>
                <w:szCs w:val="15"/>
              </w:rPr>
            </w:pPr>
          </w:p>
        </w:tc>
        <w:tc>
          <w:tcPr>
            <w:tcW w:w="465" w:type="dxa"/>
            <w:vAlign w:val="center"/>
          </w:tcPr>
          <w:p>
            <w:pPr>
              <w:jc w:val="center"/>
              <w:rPr>
                <w:sz w:val="15"/>
                <w:szCs w:val="15"/>
              </w:rPr>
            </w:pPr>
          </w:p>
        </w:tc>
        <w:tc>
          <w:tcPr>
            <w:tcW w:w="425" w:type="dxa"/>
            <w:vAlign w:val="center"/>
          </w:tcPr>
          <w:p>
            <w:pPr>
              <w:jc w:val="center"/>
              <w:rPr>
                <w:b/>
                <w:bCs/>
                <w:sz w:val="15"/>
                <w:szCs w:val="15"/>
              </w:rPr>
            </w:pPr>
          </w:p>
        </w:tc>
        <w:tc>
          <w:tcPr>
            <w:tcW w:w="448" w:type="dxa"/>
            <w:vAlign w:val="center"/>
          </w:tcPr>
          <w:p>
            <w:pPr>
              <w:jc w:val="center"/>
              <w:rPr>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31</w:t>
            </w:r>
          </w:p>
        </w:tc>
        <w:tc>
          <w:tcPr>
            <w:tcW w:w="426" w:type="dxa"/>
            <w:vMerge w:val="continue"/>
            <w:vAlign w:val="center"/>
          </w:tcPr>
          <w:p>
            <w:pPr>
              <w:spacing w:line="160" w:lineRule="atLeast"/>
              <w:jc w:val="center"/>
              <w:rPr>
                <w:bCs/>
                <w:sz w:val="13"/>
                <w:szCs w:val="13"/>
              </w:rPr>
            </w:pPr>
          </w:p>
        </w:tc>
        <w:tc>
          <w:tcPr>
            <w:tcW w:w="1519" w:type="dxa"/>
            <w:vAlign w:val="center"/>
          </w:tcPr>
          <w:p>
            <w:pPr>
              <w:widowControl/>
              <w:jc w:val="both"/>
              <w:textAlignment w:val="center"/>
              <w:rPr>
                <w:rFonts w:ascii="Times New Roman" w:hAnsi="Times New Roman"/>
                <w:sz w:val="18"/>
                <w:szCs w:val="18"/>
                <w:lang w:bidi="ar"/>
              </w:rPr>
            </w:pPr>
            <w:r>
              <w:rPr>
                <w:rFonts w:hint="eastAsia" w:ascii="Times New Roman" w:hAnsi="Times New Roman"/>
                <w:sz w:val="18"/>
                <w:szCs w:val="18"/>
                <w:lang w:val="en-US" w:bidi="ar"/>
              </w:rPr>
              <w:t>VR、AR</w:t>
            </w:r>
            <w:r>
              <w:rPr>
                <w:rFonts w:hint="eastAsia" w:ascii="Times New Roman" w:hAnsi="Times New Roman"/>
                <w:sz w:val="18"/>
                <w:szCs w:val="18"/>
                <w:lang w:bidi="ar"/>
              </w:rPr>
              <w:t>设备应用基础</w:t>
            </w:r>
          </w:p>
        </w:tc>
        <w:tc>
          <w:tcPr>
            <w:tcW w:w="395" w:type="dxa"/>
            <w:vAlign w:val="center"/>
          </w:tcPr>
          <w:p>
            <w:pPr>
              <w:jc w:val="center"/>
              <w:rPr>
                <w:b/>
                <w:sz w:val="15"/>
                <w:szCs w:val="15"/>
              </w:rPr>
            </w:pPr>
          </w:p>
        </w:tc>
        <w:tc>
          <w:tcPr>
            <w:tcW w:w="390" w:type="dxa"/>
            <w:vAlign w:val="center"/>
          </w:tcPr>
          <w:p>
            <w:pPr>
              <w:jc w:val="center"/>
              <w:rPr>
                <w:b/>
                <w:sz w:val="15"/>
                <w:szCs w:val="15"/>
              </w:rPr>
            </w:pPr>
          </w:p>
        </w:tc>
        <w:tc>
          <w:tcPr>
            <w:tcW w:w="344" w:type="dxa"/>
            <w:vAlign w:val="center"/>
          </w:tcPr>
          <w:p>
            <w:pPr>
              <w:jc w:val="center"/>
              <w:rPr>
                <w:b/>
                <w:sz w:val="15"/>
                <w:szCs w:val="15"/>
              </w:rPr>
            </w:pPr>
          </w:p>
        </w:tc>
        <w:tc>
          <w:tcPr>
            <w:tcW w:w="392" w:type="dxa"/>
            <w:vAlign w:val="center"/>
          </w:tcPr>
          <w:p>
            <w:pPr>
              <w:jc w:val="center"/>
              <w:rPr>
                <w:b/>
                <w:sz w:val="15"/>
                <w:szCs w:val="15"/>
              </w:rPr>
            </w:pPr>
          </w:p>
        </w:tc>
        <w:tc>
          <w:tcPr>
            <w:tcW w:w="417" w:type="dxa"/>
            <w:vAlign w:val="center"/>
          </w:tcPr>
          <w:p>
            <w:pPr>
              <w:jc w:val="center"/>
              <w:rPr>
                <w:sz w:val="15"/>
                <w:szCs w:val="15"/>
              </w:rPr>
            </w:pPr>
            <w:r>
              <w:rPr>
                <w:rFonts w:hint="eastAsia"/>
                <w:b/>
                <w:bCs/>
                <w:sz w:val="15"/>
                <w:szCs w:val="15"/>
              </w:rPr>
              <w:t>●</w:t>
            </w:r>
          </w:p>
        </w:tc>
        <w:tc>
          <w:tcPr>
            <w:tcW w:w="382" w:type="dxa"/>
            <w:vAlign w:val="center"/>
          </w:tcPr>
          <w:p>
            <w:pPr>
              <w:jc w:val="center"/>
              <w:rPr>
                <w:sz w:val="15"/>
                <w:szCs w:val="15"/>
              </w:rPr>
            </w:pPr>
            <w:r>
              <w:rPr>
                <w:rFonts w:hint="eastAsia"/>
                <w:b/>
                <w:bCs/>
                <w:sz w:val="15"/>
                <w:szCs w:val="15"/>
              </w:rPr>
              <w:t>●</w:t>
            </w:r>
          </w:p>
        </w:tc>
        <w:tc>
          <w:tcPr>
            <w:tcW w:w="367" w:type="dxa"/>
            <w:vAlign w:val="center"/>
          </w:tcPr>
          <w:p>
            <w:pPr>
              <w:jc w:val="center"/>
              <w:rPr>
                <w:sz w:val="15"/>
                <w:szCs w:val="15"/>
              </w:rPr>
            </w:pPr>
          </w:p>
        </w:tc>
        <w:tc>
          <w:tcPr>
            <w:tcW w:w="396" w:type="dxa"/>
            <w:vAlign w:val="center"/>
          </w:tcPr>
          <w:p>
            <w:pPr>
              <w:jc w:val="center"/>
              <w:rPr>
                <w:sz w:val="15"/>
                <w:szCs w:val="15"/>
              </w:rPr>
            </w:pPr>
            <w:r>
              <w:rPr>
                <w:rFonts w:hint="eastAsia"/>
                <w:b/>
                <w:bCs/>
                <w:sz w:val="15"/>
                <w:szCs w:val="15"/>
              </w:rPr>
              <w:t>●</w:t>
            </w:r>
          </w:p>
        </w:tc>
        <w:tc>
          <w:tcPr>
            <w:tcW w:w="414" w:type="dxa"/>
            <w:vAlign w:val="center"/>
          </w:tcPr>
          <w:p>
            <w:pPr>
              <w:jc w:val="center"/>
              <w:rPr>
                <w:sz w:val="15"/>
                <w:szCs w:val="15"/>
              </w:rPr>
            </w:pPr>
            <w:r>
              <w:rPr>
                <w:rFonts w:hint="eastAsia"/>
                <w:b/>
                <w:bCs/>
                <w:sz w:val="15"/>
                <w:szCs w:val="15"/>
              </w:rPr>
              <w:t>●</w:t>
            </w:r>
          </w:p>
        </w:tc>
        <w:tc>
          <w:tcPr>
            <w:tcW w:w="537" w:type="dxa"/>
            <w:vAlign w:val="center"/>
          </w:tcPr>
          <w:p>
            <w:pPr>
              <w:jc w:val="center"/>
              <w:rPr>
                <w:sz w:val="15"/>
                <w:szCs w:val="15"/>
              </w:rPr>
            </w:pPr>
          </w:p>
        </w:tc>
        <w:tc>
          <w:tcPr>
            <w:tcW w:w="500" w:type="dxa"/>
            <w:vAlign w:val="center"/>
          </w:tcPr>
          <w:p>
            <w:pPr>
              <w:jc w:val="center"/>
              <w:rPr>
                <w:sz w:val="15"/>
                <w:szCs w:val="15"/>
              </w:rPr>
            </w:pPr>
          </w:p>
        </w:tc>
        <w:tc>
          <w:tcPr>
            <w:tcW w:w="478" w:type="dxa"/>
            <w:vAlign w:val="center"/>
          </w:tcPr>
          <w:p>
            <w:pPr>
              <w:jc w:val="center"/>
              <w:rPr>
                <w:b/>
                <w:sz w:val="15"/>
                <w:szCs w:val="15"/>
              </w:rPr>
            </w:pPr>
          </w:p>
        </w:tc>
        <w:tc>
          <w:tcPr>
            <w:tcW w:w="526" w:type="dxa"/>
            <w:vAlign w:val="center"/>
          </w:tcPr>
          <w:p>
            <w:pPr>
              <w:jc w:val="center"/>
              <w:rPr>
                <w:sz w:val="15"/>
                <w:szCs w:val="15"/>
              </w:rPr>
            </w:pPr>
          </w:p>
        </w:tc>
        <w:tc>
          <w:tcPr>
            <w:tcW w:w="395" w:type="dxa"/>
            <w:vAlign w:val="center"/>
          </w:tcPr>
          <w:p>
            <w:pPr>
              <w:jc w:val="center"/>
              <w:rPr>
                <w:sz w:val="15"/>
                <w:szCs w:val="15"/>
              </w:rPr>
            </w:pPr>
            <w:r>
              <w:rPr>
                <w:rFonts w:hint="eastAsia"/>
                <w:b/>
                <w:bCs/>
                <w:sz w:val="15"/>
                <w:szCs w:val="15"/>
              </w:rPr>
              <w:t>●</w:t>
            </w:r>
          </w:p>
        </w:tc>
        <w:tc>
          <w:tcPr>
            <w:tcW w:w="408" w:type="dxa"/>
            <w:vAlign w:val="center"/>
          </w:tcPr>
          <w:p>
            <w:pPr>
              <w:jc w:val="center"/>
              <w:rPr>
                <w:b/>
                <w:sz w:val="15"/>
                <w:szCs w:val="15"/>
              </w:rPr>
            </w:pPr>
          </w:p>
        </w:tc>
        <w:tc>
          <w:tcPr>
            <w:tcW w:w="344" w:type="dxa"/>
            <w:vAlign w:val="center"/>
          </w:tcPr>
          <w:p>
            <w:pPr>
              <w:jc w:val="center"/>
              <w:rPr>
                <w:b/>
                <w:sz w:val="15"/>
                <w:szCs w:val="15"/>
              </w:rPr>
            </w:pPr>
          </w:p>
        </w:tc>
        <w:tc>
          <w:tcPr>
            <w:tcW w:w="508" w:type="dxa"/>
            <w:vAlign w:val="center"/>
          </w:tcPr>
          <w:p>
            <w:pPr>
              <w:jc w:val="center"/>
              <w:rPr>
                <w:b/>
                <w:sz w:val="15"/>
                <w:szCs w:val="15"/>
              </w:rPr>
            </w:pPr>
          </w:p>
        </w:tc>
        <w:tc>
          <w:tcPr>
            <w:tcW w:w="497" w:type="dxa"/>
            <w:vAlign w:val="center"/>
          </w:tcPr>
          <w:p>
            <w:pPr>
              <w:jc w:val="center"/>
              <w:rPr>
                <w:b/>
                <w:sz w:val="15"/>
                <w:szCs w:val="15"/>
              </w:rPr>
            </w:pPr>
          </w:p>
        </w:tc>
        <w:tc>
          <w:tcPr>
            <w:tcW w:w="495" w:type="dxa"/>
            <w:vAlign w:val="center"/>
          </w:tcPr>
          <w:p>
            <w:pPr>
              <w:jc w:val="center"/>
              <w:rPr>
                <w:sz w:val="15"/>
                <w:szCs w:val="15"/>
              </w:rPr>
            </w:pPr>
          </w:p>
        </w:tc>
        <w:tc>
          <w:tcPr>
            <w:tcW w:w="509" w:type="dxa"/>
            <w:vAlign w:val="center"/>
          </w:tcPr>
          <w:p>
            <w:pPr>
              <w:jc w:val="center"/>
              <w:rPr>
                <w:b/>
                <w:sz w:val="15"/>
                <w:szCs w:val="15"/>
              </w:rPr>
            </w:pPr>
          </w:p>
        </w:tc>
        <w:tc>
          <w:tcPr>
            <w:tcW w:w="467" w:type="dxa"/>
            <w:vAlign w:val="center"/>
          </w:tcPr>
          <w:p>
            <w:pPr>
              <w:jc w:val="center"/>
              <w:rPr>
                <w:b/>
                <w:sz w:val="15"/>
                <w:szCs w:val="15"/>
              </w:rPr>
            </w:pPr>
          </w:p>
        </w:tc>
        <w:tc>
          <w:tcPr>
            <w:tcW w:w="481" w:type="dxa"/>
            <w:vAlign w:val="center"/>
          </w:tcPr>
          <w:p>
            <w:pPr>
              <w:jc w:val="center"/>
              <w:rPr>
                <w:b/>
                <w:sz w:val="15"/>
                <w:szCs w:val="15"/>
              </w:rPr>
            </w:pPr>
          </w:p>
        </w:tc>
        <w:tc>
          <w:tcPr>
            <w:tcW w:w="487" w:type="dxa"/>
            <w:vAlign w:val="center"/>
          </w:tcPr>
          <w:p>
            <w:pPr>
              <w:jc w:val="center"/>
              <w:rPr>
                <w:b/>
                <w:sz w:val="15"/>
                <w:szCs w:val="15"/>
              </w:rPr>
            </w:pPr>
          </w:p>
        </w:tc>
        <w:tc>
          <w:tcPr>
            <w:tcW w:w="465" w:type="dxa"/>
            <w:vAlign w:val="center"/>
          </w:tcPr>
          <w:p>
            <w:pPr>
              <w:jc w:val="center"/>
              <w:rPr>
                <w:sz w:val="15"/>
                <w:szCs w:val="15"/>
              </w:rPr>
            </w:pPr>
          </w:p>
        </w:tc>
        <w:tc>
          <w:tcPr>
            <w:tcW w:w="425" w:type="dxa"/>
            <w:vAlign w:val="center"/>
          </w:tcPr>
          <w:p>
            <w:pPr>
              <w:jc w:val="center"/>
              <w:rPr>
                <w:sz w:val="15"/>
                <w:szCs w:val="15"/>
              </w:rPr>
            </w:pPr>
          </w:p>
        </w:tc>
        <w:tc>
          <w:tcPr>
            <w:tcW w:w="448"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32</w:t>
            </w:r>
          </w:p>
        </w:tc>
        <w:tc>
          <w:tcPr>
            <w:tcW w:w="426" w:type="dxa"/>
            <w:vMerge w:val="continue"/>
            <w:vAlign w:val="center"/>
          </w:tcPr>
          <w:p>
            <w:pPr>
              <w:spacing w:line="160" w:lineRule="atLeast"/>
              <w:jc w:val="center"/>
              <w:rPr>
                <w:bCs/>
                <w:sz w:val="13"/>
                <w:szCs w:val="13"/>
              </w:rPr>
            </w:pPr>
          </w:p>
        </w:tc>
        <w:tc>
          <w:tcPr>
            <w:tcW w:w="1519" w:type="dxa"/>
            <w:vAlign w:val="center"/>
          </w:tcPr>
          <w:p>
            <w:pPr>
              <w:widowControl/>
              <w:jc w:val="both"/>
              <w:textAlignment w:val="center"/>
              <w:rPr>
                <w:rFonts w:ascii="Times New Roman" w:hAnsi="Times New Roman"/>
                <w:sz w:val="18"/>
                <w:szCs w:val="18"/>
                <w:lang w:bidi="ar"/>
              </w:rPr>
            </w:pPr>
            <w:r>
              <w:rPr>
                <w:rFonts w:ascii="Times New Roman" w:hAnsi="Times New Roman"/>
                <w:sz w:val="18"/>
                <w:szCs w:val="18"/>
                <w:lang w:bidi="ar"/>
              </w:rPr>
              <w:t>影像设计</w:t>
            </w:r>
          </w:p>
        </w:tc>
        <w:tc>
          <w:tcPr>
            <w:tcW w:w="395" w:type="dxa"/>
            <w:vAlign w:val="center"/>
          </w:tcPr>
          <w:p>
            <w:pPr>
              <w:jc w:val="center"/>
              <w:rPr>
                <w:b/>
                <w:sz w:val="15"/>
                <w:szCs w:val="15"/>
              </w:rPr>
            </w:pPr>
          </w:p>
        </w:tc>
        <w:tc>
          <w:tcPr>
            <w:tcW w:w="390" w:type="dxa"/>
            <w:vAlign w:val="center"/>
          </w:tcPr>
          <w:p>
            <w:pPr>
              <w:jc w:val="center"/>
              <w:rPr>
                <w:b/>
                <w:sz w:val="15"/>
                <w:szCs w:val="15"/>
              </w:rPr>
            </w:pPr>
          </w:p>
        </w:tc>
        <w:tc>
          <w:tcPr>
            <w:tcW w:w="344" w:type="dxa"/>
            <w:vAlign w:val="center"/>
          </w:tcPr>
          <w:p>
            <w:pPr>
              <w:jc w:val="center"/>
              <w:rPr>
                <w:b/>
                <w:sz w:val="15"/>
                <w:szCs w:val="15"/>
              </w:rPr>
            </w:pPr>
          </w:p>
        </w:tc>
        <w:tc>
          <w:tcPr>
            <w:tcW w:w="392" w:type="dxa"/>
            <w:vAlign w:val="center"/>
          </w:tcPr>
          <w:p>
            <w:pPr>
              <w:jc w:val="center"/>
              <w:rPr>
                <w:b/>
                <w:sz w:val="15"/>
                <w:szCs w:val="15"/>
              </w:rPr>
            </w:pPr>
          </w:p>
        </w:tc>
        <w:tc>
          <w:tcPr>
            <w:tcW w:w="417" w:type="dxa"/>
            <w:vAlign w:val="center"/>
          </w:tcPr>
          <w:p>
            <w:pPr>
              <w:jc w:val="center"/>
              <w:rPr>
                <w:sz w:val="15"/>
                <w:szCs w:val="15"/>
              </w:rPr>
            </w:pPr>
            <w:r>
              <w:rPr>
                <w:rFonts w:hint="eastAsia"/>
                <w:b/>
                <w:bCs/>
                <w:sz w:val="15"/>
                <w:szCs w:val="15"/>
              </w:rPr>
              <w:t>●</w:t>
            </w:r>
          </w:p>
        </w:tc>
        <w:tc>
          <w:tcPr>
            <w:tcW w:w="382" w:type="dxa"/>
            <w:vAlign w:val="center"/>
          </w:tcPr>
          <w:p>
            <w:pPr>
              <w:jc w:val="center"/>
              <w:rPr>
                <w:sz w:val="15"/>
                <w:szCs w:val="15"/>
              </w:rPr>
            </w:pPr>
            <w:r>
              <w:rPr>
                <w:rFonts w:hint="eastAsia"/>
                <w:b/>
                <w:bCs/>
                <w:sz w:val="15"/>
                <w:szCs w:val="15"/>
              </w:rPr>
              <w:t>●</w:t>
            </w:r>
          </w:p>
        </w:tc>
        <w:tc>
          <w:tcPr>
            <w:tcW w:w="367" w:type="dxa"/>
            <w:vAlign w:val="center"/>
          </w:tcPr>
          <w:p>
            <w:pPr>
              <w:jc w:val="center"/>
              <w:rPr>
                <w:sz w:val="15"/>
                <w:szCs w:val="15"/>
              </w:rPr>
            </w:pPr>
          </w:p>
        </w:tc>
        <w:tc>
          <w:tcPr>
            <w:tcW w:w="396" w:type="dxa"/>
            <w:vAlign w:val="center"/>
          </w:tcPr>
          <w:p>
            <w:pPr>
              <w:jc w:val="center"/>
              <w:rPr>
                <w:sz w:val="15"/>
                <w:szCs w:val="15"/>
              </w:rPr>
            </w:pPr>
          </w:p>
        </w:tc>
        <w:tc>
          <w:tcPr>
            <w:tcW w:w="414" w:type="dxa"/>
            <w:vAlign w:val="center"/>
          </w:tcPr>
          <w:p>
            <w:pPr>
              <w:jc w:val="center"/>
              <w:rPr>
                <w:sz w:val="15"/>
                <w:szCs w:val="15"/>
              </w:rPr>
            </w:pPr>
            <w:r>
              <w:rPr>
                <w:rFonts w:hint="eastAsia"/>
                <w:b/>
                <w:bCs/>
                <w:sz w:val="15"/>
                <w:szCs w:val="15"/>
              </w:rPr>
              <w:t>●</w:t>
            </w:r>
          </w:p>
        </w:tc>
        <w:tc>
          <w:tcPr>
            <w:tcW w:w="537" w:type="dxa"/>
            <w:vAlign w:val="center"/>
          </w:tcPr>
          <w:p>
            <w:pPr>
              <w:jc w:val="center"/>
              <w:rPr>
                <w:sz w:val="15"/>
                <w:szCs w:val="15"/>
              </w:rPr>
            </w:pPr>
          </w:p>
        </w:tc>
        <w:tc>
          <w:tcPr>
            <w:tcW w:w="500" w:type="dxa"/>
            <w:vAlign w:val="center"/>
          </w:tcPr>
          <w:p>
            <w:pPr>
              <w:jc w:val="center"/>
              <w:rPr>
                <w:sz w:val="15"/>
                <w:szCs w:val="15"/>
              </w:rPr>
            </w:pPr>
          </w:p>
        </w:tc>
        <w:tc>
          <w:tcPr>
            <w:tcW w:w="478" w:type="dxa"/>
            <w:vAlign w:val="center"/>
          </w:tcPr>
          <w:p>
            <w:pPr>
              <w:jc w:val="center"/>
              <w:rPr>
                <w:b/>
                <w:sz w:val="15"/>
                <w:szCs w:val="15"/>
              </w:rPr>
            </w:pPr>
          </w:p>
        </w:tc>
        <w:tc>
          <w:tcPr>
            <w:tcW w:w="526" w:type="dxa"/>
            <w:vAlign w:val="center"/>
          </w:tcPr>
          <w:p>
            <w:pPr>
              <w:jc w:val="center"/>
              <w:rPr>
                <w:sz w:val="15"/>
                <w:szCs w:val="15"/>
              </w:rPr>
            </w:pPr>
          </w:p>
        </w:tc>
        <w:tc>
          <w:tcPr>
            <w:tcW w:w="395" w:type="dxa"/>
            <w:vAlign w:val="center"/>
          </w:tcPr>
          <w:p>
            <w:pPr>
              <w:jc w:val="center"/>
              <w:rPr>
                <w:sz w:val="15"/>
                <w:szCs w:val="15"/>
              </w:rPr>
            </w:pPr>
          </w:p>
        </w:tc>
        <w:tc>
          <w:tcPr>
            <w:tcW w:w="408" w:type="dxa"/>
            <w:vAlign w:val="center"/>
          </w:tcPr>
          <w:p>
            <w:pPr>
              <w:jc w:val="center"/>
              <w:rPr>
                <w:b/>
                <w:sz w:val="15"/>
                <w:szCs w:val="15"/>
              </w:rPr>
            </w:pPr>
            <w:r>
              <w:rPr>
                <w:rFonts w:hint="eastAsia"/>
                <w:b/>
                <w:bCs/>
                <w:sz w:val="15"/>
                <w:szCs w:val="15"/>
              </w:rPr>
              <w:t>●</w:t>
            </w:r>
          </w:p>
        </w:tc>
        <w:tc>
          <w:tcPr>
            <w:tcW w:w="344" w:type="dxa"/>
            <w:vAlign w:val="center"/>
          </w:tcPr>
          <w:p>
            <w:pPr>
              <w:jc w:val="center"/>
              <w:rPr>
                <w:b/>
                <w:sz w:val="15"/>
                <w:szCs w:val="15"/>
              </w:rPr>
            </w:pPr>
            <w:r>
              <w:rPr>
                <w:rFonts w:hint="eastAsia"/>
                <w:b/>
                <w:bCs/>
                <w:sz w:val="15"/>
                <w:szCs w:val="15"/>
              </w:rPr>
              <w:t>●</w:t>
            </w:r>
          </w:p>
        </w:tc>
        <w:tc>
          <w:tcPr>
            <w:tcW w:w="508" w:type="dxa"/>
            <w:vAlign w:val="center"/>
          </w:tcPr>
          <w:p>
            <w:pPr>
              <w:jc w:val="center"/>
              <w:rPr>
                <w:b/>
                <w:sz w:val="15"/>
                <w:szCs w:val="15"/>
              </w:rPr>
            </w:pPr>
          </w:p>
        </w:tc>
        <w:tc>
          <w:tcPr>
            <w:tcW w:w="497" w:type="dxa"/>
            <w:vAlign w:val="center"/>
          </w:tcPr>
          <w:p>
            <w:pPr>
              <w:jc w:val="center"/>
              <w:rPr>
                <w:b/>
                <w:sz w:val="15"/>
                <w:szCs w:val="15"/>
              </w:rPr>
            </w:pPr>
          </w:p>
        </w:tc>
        <w:tc>
          <w:tcPr>
            <w:tcW w:w="495" w:type="dxa"/>
            <w:vAlign w:val="center"/>
          </w:tcPr>
          <w:p>
            <w:pPr>
              <w:jc w:val="center"/>
              <w:rPr>
                <w:sz w:val="15"/>
                <w:szCs w:val="15"/>
              </w:rPr>
            </w:pPr>
          </w:p>
        </w:tc>
        <w:tc>
          <w:tcPr>
            <w:tcW w:w="509" w:type="dxa"/>
            <w:vAlign w:val="center"/>
          </w:tcPr>
          <w:p>
            <w:pPr>
              <w:jc w:val="center"/>
              <w:rPr>
                <w:b/>
                <w:sz w:val="15"/>
                <w:szCs w:val="15"/>
              </w:rPr>
            </w:pPr>
          </w:p>
        </w:tc>
        <w:tc>
          <w:tcPr>
            <w:tcW w:w="467" w:type="dxa"/>
            <w:vAlign w:val="center"/>
          </w:tcPr>
          <w:p>
            <w:pPr>
              <w:jc w:val="center"/>
              <w:rPr>
                <w:b/>
                <w:sz w:val="15"/>
                <w:szCs w:val="15"/>
              </w:rPr>
            </w:pPr>
          </w:p>
        </w:tc>
        <w:tc>
          <w:tcPr>
            <w:tcW w:w="481" w:type="dxa"/>
            <w:vAlign w:val="center"/>
          </w:tcPr>
          <w:p>
            <w:pPr>
              <w:jc w:val="center"/>
              <w:rPr>
                <w:b/>
                <w:sz w:val="15"/>
                <w:szCs w:val="15"/>
              </w:rPr>
            </w:pPr>
          </w:p>
        </w:tc>
        <w:tc>
          <w:tcPr>
            <w:tcW w:w="487" w:type="dxa"/>
            <w:vAlign w:val="center"/>
          </w:tcPr>
          <w:p>
            <w:pPr>
              <w:jc w:val="center"/>
              <w:rPr>
                <w:b/>
                <w:sz w:val="15"/>
                <w:szCs w:val="15"/>
              </w:rPr>
            </w:pPr>
          </w:p>
        </w:tc>
        <w:tc>
          <w:tcPr>
            <w:tcW w:w="465" w:type="dxa"/>
            <w:vAlign w:val="center"/>
          </w:tcPr>
          <w:p>
            <w:pPr>
              <w:jc w:val="center"/>
              <w:rPr>
                <w:sz w:val="15"/>
                <w:szCs w:val="15"/>
              </w:rPr>
            </w:pPr>
          </w:p>
        </w:tc>
        <w:tc>
          <w:tcPr>
            <w:tcW w:w="425" w:type="dxa"/>
            <w:vAlign w:val="center"/>
          </w:tcPr>
          <w:p>
            <w:pPr>
              <w:jc w:val="center"/>
              <w:rPr>
                <w:sz w:val="15"/>
                <w:szCs w:val="15"/>
              </w:rPr>
            </w:pPr>
          </w:p>
        </w:tc>
        <w:tc>
          <w:tcPr>
            <w:tcW w:w="448"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33</w:t>
            </w:r>
          </w:p>
        </w:tc>
        <w:tc>
          <w:tcPr>
            <w:tcW w:w="426" w:type="dxa"/>
            <w:vMerge w:val="continue"/>
            <w:vAlign w:val="center"/>
          </w:tcPr>
          <w:p>
            <w:pPr>
              <w:spacing w:line="160" w:lineRule="atLeast"/>
              <w:jc w:val="center"/>
              <w:rPr>
                <w:bCs/>
                <w:sz w:val="13"/>
                <w:szCs w:val="13"/>
              </w:rPr>
            </w:pPr>
          </w:p>
        </w:tc>
        <w:tc>
          <w:tcPr>
            <w:tcW w:w="1519" w:type="dxa"/>
            <w:vAlign w:val="center"/>
          </w:tcPr>
          <w:p>
            <w:pPr>
              <w:widowControl/>
              <w:jc w:val="both"/>
              <w:textAlignment w:val="center"/>
              <w:rPr>
                <w:rFonts w:ascii="Times New Roman" w:hAnsi="Times New Roman"/>
                <w:sz w:val="18"/>
                <w:szCs w:val="18"/>
                <w:lang w:bidi="ar"/>
              </w:rPr>
            </w:pPr>
            <w:r>
              <w:rPr>
                <w:rFonts w:hint="eastAsia" w:ascii="Times New Roman" w:hAnsi="Times New Roman"/>
                <w:sz w:val="18"/>
                <w:szCs w:val="18"/>
                <w:lang w:bidi="ar"/>
              </w:rPr>
              <w:t>新媒体艺术</w:t>
            </w:r>
          </w:p>
        </w:tc>
        <w:tc>
          <w:tcPr>
            <w:tcW w:w="395" w:type="dxa"/>
            <w:vAlign w:val="center"/>
          </w:tcPr>
          <w:p>
            <w:pPr>
              <w:jc w:val="center"/>
              <w:rPr>
                <w:b/>
                <w:sz w:val="15"/>
                <w:szCs w:val="15"/>
              </w:rPr>
            </w:pPr>
          </w:p>
        </w:tc>
        <w:tc>
          <w:tcPr>
            <w:tcW w:w="390" w:type="dxa"/>
            <w:vAlign w:val="center"/>
          </w:tcPr>
          <w:p>
            <w:pPr>
              <w:jc w:val="center"/>
              <w:rPr>
                <w:b/>
                <w:sz w:val="15"/>
                <w:szCs w:val="15"/>
              </w:rPr>
            </w:pPr>
          </w:p>
        </w:tc>
        <w:tc>
          <w:tcPr>
            <w:tcW w:w="344" w:type="dxa"/>
            <w:vAlign w:val="center"/>
          </w:tcPr>
          <w:p>
            <w:pPr>
              <w:jc w:val="center"/>
              <w:rPr>
                <w:b/>
                <w:sz w:val="15"/>
                <w:szCs w:val="15"/>
              </w:rPr>
            </w:pPr>
          </w:p>
        </w:tc>
        <w:tc>
          <w:tcPr>
            <w:tcW w:w="392" w:type="dxa"/>
            <w:vAlign w:val="center"/>
          </w:tcPr>
          <w:p>
            <w:pPr>
              <w:jc w:val="center"/>
              <w:rPr>
                <w:b/>
                <w:sz w:val="15"/>
                <w:szCs w:val="15"/>
              </w:rPr>
            </w:pPr>
          </w:p>
        </w:tc>
        <w:tc>
          <w:tcPr>
            <w:tcW w:w="417" w:type="dxa"/>
            <w:vAlign w:val="center"/>
          </w:tcPr>
          <w:p>
            <w:pPr>
              <w:jc w:val="center"/>
              <w:rPr>
                <w:sz w:val="15"/>
                <w:szCs w:val="15"/>
              </w:rPr>
            </w:pPr>
            <w:r>
              <w:rPr>
                <w:rFonts w:hint="eastAsia"/>
                <w:b/>
                <w:bCs/>
                <w:sz w:val="15"/>
                <w:szCs w:val="15"/>
              </w:rPr>
              <w:t>●</w:t>
            </w:r>
          </w:p>
        </w:tc>
        <w:tc>
          <w:tcPr>
            <w:tcW w:w="382" w:type="dxa"/>
            <w:vAlign w:val="center"/>
          </w:tcPr>
          <w:p>
            <w:pPr>
              <w:jc w:val="center"/>
              <w:rPr>
                <w:sz w:val="15"/>
                <w:szCs w:val="15"/>
              </w:rPr>
            </w:pPr>
            <w:r>
              <w:rPr>
                <w:rFonts w:hint="eastAsia"/>
                <w:b/>
                <w:bCs/>
                <w:sz w:val="15"/>
                <w:szCs w:val="15"/>
              </w:rPr>
              <w:t>●</w:t>
            </w:r>
          </w:p>
        </w:tc>
        <w:tc>
          <w:tcPr>
            <w:tcW w:w="367" w:type="dxa"/>
            <w:vAlign w:val="center"/>
          </w:tcPr>
          <w:p>
            <w:pPr>
              <w:jc w:val="center"/>
              <w:rPr>
                <w:sz w:val="15"/>
                <w:szCs w:val="15"/>
              </w:rPr>
            </w:pPr>
          </w:p>
        </w:tc>
        <w:tc>
          <w:tcPr>
            <w:tcW w:w="396" w:type="dxa"/>
            <w:vAlign w:val="center"/>
          </w:tcPr>
          <w:p>
            <w:pPr>
              <w:jc w:val="center"/>
              <w:rPr>
                <w:sz w:val="15"/>
                <w:szCs w:val="15"/>
              </w:rPr>
            </w:pPr>
          </w:p>
        </w:tc>
        <w:tc>
          <w:tcPr>
            <w:tcW w:w="414" w:type="dxa"/>
            <w:vAlign w:val="center"/>
          </w:tcPr>
          <w:p>
            <w:pPr>
              <w:jc w:val="center"/>
              <w:rPr>
                <w:sz w:val="15"/>
                <w:szCs w:val="15"/>
              </w:rPr>
            </w:pPr>
            <w:r>
              <w:rPr>
                <w:rFonts w:hint="eastAsia"/>
                <w:b/>
                <w:bCs/>
                <w:sz w:val="15"/>
                <w:szCs w:val="15"/>
              </w:rPr>
              <w:t>●</w:t>
            </w:r>
          </w:p>
        </w:tc>
        <w:tc>
          <w:tcPr>
            <w:tcW w:w="537" w:type="dxa"/>
            <w:vAlign w:val="center"/>
          </w:tcPr>
          <w:p>
            <w:pPr>
              <w:jc w:val="center"/>
              <w:rPr>
                <w:sz w:val="15"/>
                <w:szCs w:val="15"/>
              </w:rPr>
            </w:pPr>
          </w:p>
        </w:tc>
        <w:tc>
          <w:tcPr>
            <w:tcW w:w="500" w:type="dxa"/>
            <w:vAlign w:val="center"/>
          </w:tcPr>
          <w:p>
            <w:pPr>
              <w:jc w:val="center"/>
              <w:rPr>
                <w:sz w:val="15"/>
                <w:szCs w:val="15"/>
              </w:rPr>
            </w:pPr>
          </w:p>
        </w:tc>
        <w:tc>
          <w:tcPr>
            <w:tcW w:w="478" w:type="dxa"/>
            <w:vAlign w:val="center"/>
          </w:tcPr>
          <w:p>
            <w:pPr>
              <w:jc w:val="center"/>
              <w:rPr>
                <w:sz w:val="15"/>
                <w:szCs w:val="15"/>
              </w:rPr>
            </w:pPr>
          </w:p>
        </w:tc>
        <w:tc>
          <w:tcPr>
            <w:tcW w:w="526" w:type="dxa"/>
            <w:vAlign w:val="center"/>
          </w:tcPr>
          <w:p>
            <w:pPr>
              <w:jc w:val="center"/>
              <w:rPr>
                <w:sz w:val="15"/>
                <w:szCs w:val="15"/>
              </w:rPr>
            </w:pPr>
          </w:p>
        </w:tc>
        <w:tc>
          <w:tcPr>
            <w:tcW w:w="395" w:type="dxa"/>
            <w:vAlign w:val="center"/>
          </w:tcPr>
          <w:p>
            <w:pPr>
              <w:jc w:val="center"/>
              <w:rPr>
                <w:sz w:val="15"/>
                <w:szCs w:val="15"/>
              </w:rPr>
            </w:pPr>
          </w:p>
        </w:tc>
        <w:tc>
          <w:tcPr>
            <w:tcW w:w="408" w:type="dxa"/>
            <w:vAlign w:val="center"/>
          </w:tcPr>
          <w:p>
            <w:pPr>
              <w:jc w:val="center"/>
              <w:rPr>
                <w:b/>
                <w:sz w:val="15"/>
                <w:szCs w:val="15"/>
              </w:rPr>
            </w:pPr>
            <w:r>
              <w:rPr>
                <w:rFonts w:hint="eastAsia"/>
                <w:b/>
                <w:bCs/>
                <w:sz w:val="15"/>
                <w:szCs w:val="15"/>
              </w:rPr>
              <w:t>●</w:t>
            </w:r>
          </w:p>
        </w:tc>
        <w:tc>
          <w:tcPr>
            <w:tcW w:w="344" w:type="dxa"/>
            <w:vAlign w:val="center"/>
          </w:tcPr>
          <w:p>
            <w:pPr>
              <w:jc w:val="center"/>
              <w:rPr>
                <w:b/>
                <w:sz w:val="15"/>
                <w:szCs w:val="15"/>
              </w:rPr>
            </w:pPr>
            <w:r>
              <w:rPr>
                <w:rFonts w:hint="eastAsia"/>
                <w:b/>
                <w:bCs/>
                <w:sz w:val="15"/>
                <w:szCs w:val="15"/>
              </w:rPr>
              <w:t>●</w:t>
            </w:r>
          </w:p>
        </w:tc>
        <w:tc>
          <w:tcPr>
            <w:tcW w:w="508" w:type="dxa"/>
            <w:vAlign w:val="center"/>
          </w:tcPr>
          <w:p>
            <w:pPr>
              <w:jc w:val="center"/>
              <w:rPr>
                <w:b/>
                <w:sz w:val="15"/>
                <w:szCs w:val="15"/>
              </w:rPr>
            </w:pPr>
          </w:p>
        </w:tc>
        <w:tc>
          <w:tcPr>
            <w:tcW w:w="497" w:type="dxa"/>
            <w:vAlign w:val="center"/>
          </w:tcPr>
          <w:p>
            <w:pPr>
              <w:jc w:val="center"/>
              <w:rPr>
                <w:b/>
                <w:sz w:val="15"/>
                <w:szCs w:val="15"/>
              </w:rPr>
            </w:pPr>
          </w:p>
        </w:tc>
        <w:tc>
          <w:tcPr>
            <w:tcW w:w="495" w:type="dxa"/>
            <w:vAlign w:val="center"/>
          </w:tcPr>
          <w:p>
            <w:pPr>
              <w:jc w:val="center"/>
              <w:rPr>
                <w:b/>
                <w:sz w:val="15"/>
                <w:szCs w:val="15"/>
              </w:rPr>
            </w:pPr>
          </w:p>
        </w:tc>
        <w:tc>
          <w:tcPr>
            <w:tcW w:w="509" w:type="dxa"/>
            <w:vAlign w:val="center"/>
          </w:tcPr>
          <w:p>
            <w:pPr>
              <w:jc w:val="center"/>
              <w:rPr>
                <w:b/>
                <w:sz w:val="15"/>
                <w:szCs w:val="15"/>
              </w:rPr>
            </w:pPr>
          </w:p>
        </w:tc>
        <w:tc>
          <w:tcPr>
            <w:tcW w:w="467" w:type="dxa"/>
            <w:vAlign w:val="center"/>
          </w:tcPr>
          <w:p>
            <w:pPr>
              <w:jc w:val="center"/>
              <w:rPr>
                <w:b/>
                <w:sz w:val="15"/>
                <w:szCs w:val="15"/>
              </w:rPr>
            </w:pPr>
          </w:p>
        </w:tc>
        <w:tc>
          <w:tcPr>
            <w:tcW w:w="481" w:type="dxa"/>
            <w:vAlign w:val="center"/>
          </w:tcPr>
          <w:p>
            <w:pPr>
              <w:jc w:val="center"/>
              <w:rPr>
                <w:b/>
                <w:sz w:val="15"/>
                <w:szCs w:val="15"/>
              </w:rPr>
            </w:pPr>
          </w:p>
        </w:tc>
        <w:tc>
          <w:tcPr>
            <w:tcW w:w="487" w:type="dxa"/>
            <w:vAlign w:val="center"/>
          </w:tcPr>
          <w:p>
            <w:pPr>
              <w:jc w:val="center"/>
              <w:rPr>
                <w:b/>
                <w:sz w:val="15"/>
                <w:szCs w:val="15"/>
              </w:rPr>
            </w:pPr>
          </w:p>
        </w:tc>
        <w:tc>
          <w:tcPr>
            <w:tcW w:w="465" w:type="dxa"/>
            <w:vAlign w:val="center"/>
          </w:tcPr>
          <w:p>
            <w:pPr>
              <w:jc w:val="center"/>
              <w:rPr>
                <w:sz w:val="15"/>
                <w:szCs w:val="15"/>
              </w:rPr>
            </w:pPr>
          </w:p>
        </w:tc>
        <w:tc>
          <w:tcPr>
            <w:tcW w:w="425" w:type="dxa"/>
            <w:vAlign w:val="center"/>
          </w:tcPr>
          <w:p>
            <w:pPr>
              <w:jc w:val="center"/>
              <w:rPr>
                <w:sz w:val="15"/>
                <w:szCs w:val="15"/>
              </w:rPr>
            </w:pPr>
          </w:p>
        </w:tc>
        <w:tc>
          <w:tcPr>
            <w:tcW w:w="448"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34</w:t>
            </w:r>
          </w:p>
        </w:tc>
        <w:tc>
          <w:tcPr>
            <w:tcW w:w="426" w:type="dxa"/>
            <w:vMerge w:val="continue"/>
            <w:vAlign w:val="center"/>
          </w:tcPr>
          <w:p>
            <w:pPr>
              <w:spacing w:line="160" w:lineRule="atLeast"/>
              <w:jc w:val="center"/>
              <w:rPr>
                <w:bCs/>
                <w:sz w:val="13"/>
                <w:szCs w:val="13"/>
              </w:rPr>
            </w:pPr>
          </w:p>
        </w:tc>
        <w:tc>
          <w:tcPr>
            <w:tcW w:w="1519" w:type="dxa"/>
            <w:vAlign w:val="center"/>
          </w:tcPr>
          <w:p>
            <w:pPr>
              <w:widowControl/>
              <w:jc w:val="both"/>
              <w:textAlignment w:val="center"/>
              <w:rPr>
                <w:rFonts w:ascii="Times New Roman" w:hAnsi="Times New Roman"/>
                <w:sz w:val="18"/>
                <w:szCs w:val="18"/>
                <w:lang w:val="en-US" w:bidi="ar"/>
              </w:rPr>
            </w:pPr>
            <w:r>
              <w:rPr>
                <w:rFonts w:hint="eastAsia" w:ascii="Times New Roman" w:hAnsi="Times New Roman"/>
                <w:sz w:val="18"/>
                <w:szCs w:val="18"/>
                <w:lang w:val="en-US" w:bidi="ar"/>
              </w:rPr>
              <w:t>品牌视觉设计</w:t>
            </w:r>
          </w:p>
        </w:tc>
        <w:tc>
          <w:tcPr>
            <w:tcW w:w="395" w:type="dxa"/>
            <w:vAlign w:val="center"/>
          </w:tcPr>
          <w:p>
            <w:pPr>
              <w:jc w:val="center"/>
              <w:rPr>
                <w:b/>
                <w:sz w:val="15"/>
                <w:szCs w:val="15"/>
              </w:rPr>
            </w:pPr>
          </w:p>
        </w:tc>
        <w:tc>
          <w:tcPr>
            <w:tcW w:w="390" w:type="dxa"/>
            <w:vAlign w:val="center"/>
          </w:tcPr>
          <w:p>
            <w:pPr>
              <w:jc w:val="center"/>
              <w:rPr>
                <w:b/>
                <w:sz w:val="15"/>
                <w:szCs w:val="15"/>
              </w:rPr>
            </w:pPr>
          </w:p>
        </w:tc>
        <w:tc>
          <w:tcPr>
            <w:tcW w:w="344" w:type="dxa"/>
            <w:vAlign w:val="center"/>
          </w:tcPr>
          <w:p>
            <w:pPr>
              <w:jc w:val="center"/>
              <w:rPr>
                <w:b/>
                <w:sz w:val="15"/>
                <w:szCs w:val="15"/>
              </w:rPr>
            </w:pPr>
          </w:p>
        </w:tc>
        <w:tc>
          <w:tcPr>
            <w:tcW w:w="392" w:type="dxa"/>
            <w:vAlign w:val="center"/>
          </w:tcPr>
          <w:p>
            <w:pPr>
              <w:jc w:val="center"/>
              <w:rPr>
                <w:b/>
                <w:sz w:val="15"/>
                <w:szCs w:val="15"/>
              </w:rPr>
            </w:pPr>
          </w:p>
        </w:tc>
        <w:tc>
          <w:tcPr>
            <w:tcW w:w="417" w:type="dxa"/>
            <w:vAlign w:val="center"/>
          </w:tcPr>
          <w:p>
            <w:pPr>
              <w:jc w:val="center"/>
              <w:rPr>
                <w:b/>
                <w:sz w:val="15"/>
                <w:szCs w:val="15"/>
              </w:rPr>
            </w:pPr>
          </w:p>
        </w:tc>
        <w:tc>
          <w:tcPr>
            <w:tcW w:w="382" w:type="dxa"/>
            <w:vAlign w:val="center"/>
          </w:tcPr>
          <w:p>
            <w:pPr>
              <w:jc w:val="center"/>
              <w:rPr>
                <w:b/>
                <w:sz w:val="15"/>
                <w:szCs w:val="15"/>
              </w:rPr>
            </w:pPr>
            <w:r>
              <w:rPr>
                <w:rFonts w:hint="eastAsia"/>
                <w:b/>
                <w:bCs/>
                <w:sz w:val="15"/>
                <w:szCs w:val="15"/>
              </w:rPr>
              <w:t>●</w:t>
            </w:r>
          </w:p>
        </w:tc>
        <w:tc>
          <w:tcPr>
            <w:tcW w:w="367" w:type="dxa"/>
            <w:vAlign w:val="center"/>
          </w:tcPr>
          <w:p>
            <w:pPr>
              <w:jc w:val="center"/>
              <w:rPr>
                <w:sz w:val="15"/>
                <w:szCs w:val="15"/>
              </w:rPr>
            </w:pPr>
            <w:r>
              <w:rPr>
                <w:rFonts w:hint="eastAsia"/>
                <w:b/>
                <w:bCs/>
                <w:sz w:val="15"/>
                <w:szCs w:val="15"/>
              </w:rPr>
              <w:t>●</w:t>
            </w:r>
          </w:p>
        </w:tc>
        <w:tc>
          <w:tcPr>
            <w:tcW w:w="396" w:type="dxa"/>
            <w:vAlign w:val="center"/>
          </w:tcPr>
          <w:p>
            <w:pPr>
              <w:jc w:val="center"/>
              <w:rPr>
                <w:sz w:val="15"/>
                <w:szCs w:val="15"/>
              </w:rPr>
            </w:pPr>
            <w:r>
              <w:rPr>
                <w:rFonts w:hint="eastAsia"/>
                <w:b/>
                <w:bCs/>
                <w:sz w:val="15"/>
                <w:szCs w:val="15"/>
              </w:rPr>
              <w:t>●</w:t>
            </w:r>
          </w:p>
        </w:tc>
        <w:tc>
          <w:tcPr>
            <w:tcW w:w="414" w:type="dxa"/>
            <w:vAlign w:val="center"/>
          </w:tcPr>
          <w:p>
            <w:pPr>
              <w:jc w:val="center"/>
              <w:rPr>
                <w:sz w:val="15"/>
                <w:szCs w:val="15"/>
              </w:rPr>
            </w:pPr>
            <w:r>
              <w:rPr>
                <w:rFonts w:hint="eastAsia"/>
                <w:b/>
                <w:bCs/>
                <w:sz w:val="15"/>
                <w:szCs w:val="15"/>
              </w:rPr>
              <w:t>●</w:t>
            </w:r>
          </w:p>
        </w:tc>
        <w:tc>
          <w:tcPr>
            <w:tcW w:w="537" w:type="dxa"/>
            <w:vAlign w:val="center"/>
          </w:tcPr>
          <w:p>
            <w:pPr>
              <w:jc w:val="center"/>
              <w:rPr>
                <w:sz w:val="15"/>
                <w:szCs w:val="15"/>
              </w:rPr>
            </w:pPr>
          </w:p>
        </w:tc>
        <w:tc>
          <w:tcPr>
            <w:tcW w:w="500" w:type="dxa"/>
            <w:vAlign w:val="center"/>
          </w:tcPr>
          <w:p>
            <w:pPr>
              <w:jc w:val="center"/>
              <w:rPr>
                <w:b/>
                <w:sz w:val="15"/>
                <w:szCs w:val="15"/>
              </w:rPr>
            </w:pPr>
          </w:p>
        </w:tc>
        <w:tc>
          <w:tcPr>
            <w:tcW w:w="478" w:type="dxa"/>
            <w:vAlign w:val="center"/>
          </w:tcPr>
          <w:p>
            <w:pPr>
              <w:jc w:val="center"/>
              <w:rPr>
                <w:sz w:val="15"/>
                <w:szCs w:val="15"/>
              </w:rPr>
            </w:pPr>
          </w:p>
        </w:tc>
        <w:tc>
          <w:tcPr>
            <w:tcW w:w="526" w:type="dxa"/>
            <w:vAlign w:val="center"/>
          </w:tcPr>
          <w:p>
            <w:pPr>
              <w:jc w:val="center"/>
              <w:rPr>
                <w:sz w:val="15"/>
                <w:szCs w:val="15"/>
              </w:rPr>
            </w:pPr>
          </w:p>
        </w:tc>
        <w:tc>
          <w:tcPr>
            <w:tcW w:w="395" w:type="dxa"/>
            <w:vAlign w:val="center"/>
          </w:tcPr>
          <w:p>
            <w:pPr>
              <w:jc w:val="center"/>
              <w:rPr>
                <w:sz w:val="15"/>
                <w:szCs w:val="15"/>
              </w:rPr>
            </w:pPr>
          </w:p>
        </w:tc>
        <w:tc>
          <w:tcPr>
            <w:tcW w:w="408" w:type="dxa"/>
            <w:vAlign w:val="center"/>
          </w:tcPr>
          <w:p>
            <w:pPr>
              <w:jc w:val="center"/>
              <w:rPr>
                <w:sz w:val="15"/>
                <w:szCs w:val="15"/>
              </w:rPr>
            </w:pPr>
            <w:r>
              <w:rPr>
                <w:rFonts w:hint="eastAsia"/>
                <w:b/>
                <w:bCs/>
                <w:sz w:val="15"/>
                <w:szCs w:val="15"/>
              </w:rPr>
              <w:t>●</w:t>
            </w:r>
          </w:p>
        </w:tc>
        <w:tc>
          <w:tcPr>
            <w:tcW w:w="344" w:type="dxa"/>
            <w:vAlign w:val="center"/>
          </w:tcPr>
          <w:p>
            <w:pPr>
              <w:jc w:val="center"/>
              <w:rPr>
                <w:b/>
                <w:sz w:val="15"/>
                <w:szCs w:val="15"/>
              </w:rPr>
            </w:pPr>
            <w:r>
              <w:rPr>
                <w:rFonts w:hint="eastAsia"/>
                <w:b/>
                <w:bCs/>
                <w:sz w:val="15"/>
                <w:szCs w:val="15"/>
              </w:rPr>
              <w:t>●</w:t>
            </w:r>
          </w:p>
        </w:tc>
        <w:tc>
          <w:tcPr>
            <w:tcW w:w="508" w:type="dxa"/>
            <w:vAlign w:val="center"/>
          </w:tcPr>
          <w:p>
            <w:pPr>
              <w:jc w:val="center"/>
              <w:rPr>
                <w:b/>
                <w:sz w:val="15"/>
                <w:szCs w:val="15"/>
              </w:rPr>
            </w:pPr>
          </w:p>
        </w:tc>
        <w:tc>
          <w:tcPr>
            <w:tcW w:w="497" w:type="dxa"/>
            <w:vAlign w:val="center"/>
          </w:tcPr>
          <w:p>
            <w:pPr>
              <w:jc w:val="center"/>
              <w:rPr>
                <w:b/>
                <w:sz w:val="15"/>
                <w:szCs w:val="15"/>
              </w:rPr>
            </w:pPr>
          </w:p>
        </w:tc>
        <w:tc>
          <w:tcPr>
            <w:tcW w:w="495" w:type="dxa"/>
            <w:vAlign w:val="center"/>
          </w:tcPr>
          <w:p>
            <w:pPr>
              <w:jc w:val="center"/>
              <w:rPr>
                <w:b/>
                <w:sz w:val="15"/>
                <w:szCs w:val="15"/>
              </w:rPr>
            </w:pPr>
          </w:p>
        </w:tc>
        <w:tc>
          <w:tcPr>
            <w:tcW w:w="509" w:type="dxa"/>
            <w:vAlign w:val="center"/>
          </w:tcPr>
          <w:p>
            <w:pPr>
              <w:jc w:val="center"/>
              <w:rPr>
                <w:b/>
                <w:sz w:val="15"/>
                <w:szCs w:val="15"/>
              </w:rPr>
            </w:pPr>
          </w:p>
        </w:tc>
        <w:tc>
          <w:tcPr>
            <w:tcW w:w="467" w:type="dxa"/>
            <w:vAlign w:val="center"/>
          </w:tcPr>
          <w:p>
            <w:pPr>
              <w:jc w:val="center"/>
              <w:rPr>
                <w:b/>
                <w:sz w:val="15"/>
                <w:szCs w:val="15"/>
              </w:rPr>
            </w:pPr>
          </w:p>
        </w:tc>
        <w:tc>
          <w:tcPr>
            <w:tcW w:w="481" w:type="dxa"/>
            <w:vAlign w:val="center"/>
          </w:tcPr>
          <w:p>
            <w:pPr>
              <w:jc w:val="center"/>
              <w:rPr>
                <w:b/>
                <w:sz w:val="15"/>
                <w:szCs w:val="15"/>
              </w:rPr>
            </w:pPr>
          </w:p>
        </w:tc>
        <w:tc>
          <w:tcPr>
            <w:tcW w:w="487" w:type="dxa"/>
            <w:vAlign w:val="center"/>
          </w:tcPr>
          <w:p>
            <w:pPr>
              <w:jc w:val="center"/>
              <w:rPr>
                <w:b/>
                <w:sz w:val="15"/>
                <w:szCs w:val="15"/>
              </w:rPr>
            </w:pPr>
          </w:p>
        </w:tc>
        <w:tc>
          <w:tcPr>
            <w:tcW w:w="465" w:type="dxa"/>
            <w:vAlign w:val="center"/>
          </w:tcPr>
          <w:p>
            <w:pPr>
              <w:jc w:val="center"/>
              <w:rPr>
                <w:sz w:val="15"/>
                <w:szCs w:val="15"/>
              </w:rPr>
            </w:pPr>
          </w:p>
        </w:tc>
        <w:tc>
          <w:tcPr>
            <w:tcW w:w="425" w:type="dxa"/>
            <w:vAlign w:val="center"/>
          </w:tcPr>
          <w:p>
            <w:pPr>
              <w:jc w:val="center"/>
              <w:rPr>
                <w:sz w:val="15"/>
                <w:szCs w:val="15"/>
              </w:rPr>
            </w:pPr>
          </w:p>
        </w:tc>
        <w:tc>
          <w:tcPr>
            <w:tcW w:w="448"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35</w:t>
            </w:r>
          </w:p>
        </w:tc>
        <w:tc>
          <w:tcPr>
            <w:tcW w:w="426" w:type="dxa"/>
            <w:vMerge w:val="continue"/>
            <w:vAlign w:val="center"/>
          </w:tcPr>
          <w:p>
            <w:pPr>
              <w:spacing w:line="160" w:lineRule="atLeast"/>
              <w:jc w:val="center"/>
              <w:rPr>
                <w:bCs/>
                <w:sz w:val="13"/>
                <w:szCs w:val="13"/>
              </w:rPr>
            </w:pPr>
          </w:p>
        </w:tc>
        <w:tc>
          <w:tcPr>
            <w:tcW w:w="1519" w:type="dxa"/>
            <w:vAlign w:val="center"/>
          </w:tcPr>
          <w:p>
            <w:pPr>
              <w:widowControl/>
              <w:ind w:left="180" w:hanging="180" w:hangingChars="100"/>
              <w:jc w:val="both"/>
              <w:textAlignment w:val="center"/>
              <w:rPr>
                <w:rFonts w:ascii="Times New Roman" w:hAnsi="Times New Roman"/>
                <w:sz w:val="18"/>
                <w:szCs w:val="18"/>
                <w:lang w:bidi="ar"/>
              </w:rPr>
            </w:pPr>
            <w:r>
              <w:rPr>
                <w:rFonts w:hint="eastAsia" w:ascii="Times New Roman" w:hAnsi="Times New Roman"/>
                <w:sz w:val="18"/>
                <w:szCs w:val="18"/>
                <w:lang w:bidi="ar"/>
              </w:rPr>
              <w:t>信息可视化设计</w:t>
            </w:r>
          </w:p>
        </w:tc>
        <w:tc>
          <w:tcPr>
            <w:tcW w:w="395" w:type="dxa"/>
            <w:vAlign w:val="center"/>
          </w:tcPr>
          <w:p>
            <w:pPr>
              <w:jc w:val="center"/>
              <w:rPr>
                <w:b/>
                <w:sz w:val="15"/>
                <w:szCs w:val="15"/>
              </w:rPr>
            </w:pPr>
          </w:p>
        </w:tc>
        <w:tc>
          <w:tcPr>
            <w:tcW w:w="390" w:type="dxa"/>
            <w:vAlign w:val="center"/>
          </w:tcPr>
          <w:p>
            <w:pPr>
              <w:jc w:val="center"/>
              <w:rPr>
                <w:b/>
                <w:sz w:val="15"/>
                <w:szCs w:val="15"/>
              </w:rPr>
            </w:pPr>
          </w:p>
        </w:tc>
        <w:tc>
          <w:tcPr>
            <w:tcW w:w="344" w:type="dxa"/>
            <w:vAlign w:val="center"/>
          </w:tcPr>
          <w:p>
            <w:pPr>
              <w:jc w:val="center"/>
              <w:rPr>
                <w:b/>
                <w:sz w:val="15"/>
                <w:szCs w:val="15"/>
              </w:rPr>
            </w:pPr>
          </w:p>
        </w:tc>
        <w:tc>
          <w:tcPr>
            <w:tcW w:w="392" w:type="dxa"/>
            <w:vAlign w:val="center"/>
          </w:tcPr>
          <w:p>
            <w:pPr>
              <w:jc w:val="center"/>
              <w:rPr>
                <w:b/>
                <w:sz w:val="15"/>
                <w:szCs w:val="15"/>
              </w:rPr>
            </w:pPr>
          </w:p>
        </w:tc>
        <w:tc>
          <w:tcPr>
            <w:tcW w:w="417" w:type="dxa"/>
            <w:vAlign w:val="center"/>
          </w:tcPr>
          <w:p>
            <w:pPr>
              <w:jc w:val="center"/>
              <w:rPr>
                <w:sz w:val="15"/>
                <w:szCs w:val="15"/>
              </w:rPr>
            </w:pPr>
          </w:p>
        </w:tc>
        <w:tc>
          <w:tcPr>
            <w:tcW w:w="382" w:type="dxa"/>
            <w:vAlign w:val="center"/>
          </w:tcPr>
          <w:p>
            <w:pPr>
              <w:jc w:val="center"/>
              <w:rPr>
                <w:sz w:val="15"/>
                <w:szCs w:val="15"/>
              </w:rPr>
            </w:pPr>
            <w:r>
              <w:rPr>
                <w:rFonts w:hint="eastAsia"/>
                <w:b/>
                <w:bCs/>
                <w:sz w:val="15"/>
                <w:szCs w:val="15"/>
              </w:rPr>
              <w:t>●</w:t>
            </w:r>
          </w:p>
        </w:tc>
        <w:tc>
          <w:tcPr>
            <w:tcW w:w="367" w:type="dxa"/>
            <w:vAlign w:val="center"/>
          </w:tcPr>
          <w:p>
            <w:pPr>
              <w:jc w:val="center"/>
              <w:rPr>
                <w:sz w:val="15"/>
                <w:szCs w:val="15"/>
              </w:rPr>
            </w:pPr>
            <w:r>
              <w:rPr>
                <w:rFonts w:hint="eastAsia"/>
                <w:b/>
                <w:bCs/>
                <w:sz w:val="15"/>
                <w:szCs w:val="15"/>
              </w:rPr>
              <w:t>●</w:t>
            </w:r>
          </w:p>
        </w:tc>
        <w:tc>
          <w:tcPr>
            <w:tcW w:w="396" w:type="dxa"/>
            <w:vAlign w:val="center"/>
          </w:tcPr>
          <w:p>
            <w:pPr>
              <w:jc w:val="center"/>
              <w:rPr>
                <w:sz w:val="15"/>
                <w:szCs w:val="15"/>
              </w:rPr>
            </w:pPr>
            <w:r>
              <w:rPr>
                <w:rFonts w:hint="eastAsia"/>
                <w:b/>
                <w:bCs/>
                <w:sz w:val="15"/>
                <w:szCs w:val="15"/>
              </w:rPr>
              <w:t>●</w:t>
            </w:r>
          </w:p>
        </w:tc>
        <w:tc>
          <w:tcPr>
            <w:tcW w:w="414" w:type="dxa"/>
            <w:vAlign w:val="center"/>
          </w:tcPr>
          <w:p>
            <w:pPr>
              <w:jc w:val="center"/>
              <w:rPr>
                <w:sz w:val="15"/>
                <w:szCs w:val="15"/>
              </w:rPr>
            </w:pPr>
            <w:r>
              <w:rPr>
                <w:rFonts w:hint="eastAsia"/>
                <w:b/>
                <w:bCs/>
                <w:sz w:val="15"/>
                <w:szCs w:val="15"/>
              </w:rPr>
              <w:t>●</w:t>
            </w:r>
          </w:p>
        </w:tc>
        <w:tc>
          <w:tcPr>
            <w:tcW w:w="537" w:type="dxa"/>
            <w:vAlign w:val="center"/>
          </w:tcPr>
          <w:p>
            <w:pPr>
              <w:jc w:val="center"/>
              <w:rPr>
                <w:sz w:val="15"/>
                <w:szCs w:val="15"/>
              </w:rPr>
            </w:pPr>
          </w:p>
        </w:tc>
        <w:tc>
          <w:tcPr>
            <w:tcW w:w="500" w:type="dxa"/>
            <w:vAlign w:val="center"/>
          </w:tcPr>
          <w:p>
            <w:pPr>
              <w:jc w:val="center"/>
              <w:rPr>
                <w:sz w:val="15"/>
                <w:szCs w:val="15"/>
              </w:rPr>
            </w:pPr>
          </w:p>
        </w:tc>
        <w:tc>
          <w:tcPr>
            <w:tcW w:w="478" w:type="dxa"/>
            <w:vAlign w:val="center"/>
          </w:tcPr>
          <w:p>
            <w:pPr>
              <w:jc w:val="center"/>
              <w:rPr>
                <w:sz w:val="15"/>
                <w:szCs w:val="15"/>
              </w:rPr>
            </w:pPr>
          </w:p>
        </w:tc>
        <w:tc>
          <w:tcPr>
            <w:tcW w:w="526" w:type="dxa"/>
            <w:vAlign w:val="center"/>
          </w:tcPr>
          <w:p>
            <w:pPr>
              <w:jc w:val="center"/>
              <w:rPr>
                <w:sz w:val="15"/>
                <w:szCs w:val="15"/>
              </w:rPr>
            </w:pPr>
          </w:p>
        </w:tc>
        <w:tc>
          <w:tcPr>
            <w:tcW w:w="395" w:type="dxa"/>
            <w:vAlign w:val="center"/>
          </w:tcPr>
          <w:p>
            <w:pPr>
              <w:jc w:val="center"/>
              <w:rPr>
                <w:b/>
                <w:sz w:val="15"/>
                <w:szCs w:val="15"/>
              </w:rPr>
            </w:pPr>
          </w:p>
        </w:tc>
        <w:tc>
          <w:tcPr>
            <w:tcW w:w="408" w:type="dxa"/>
            <w:vAlign w:val="center"/>
          </w:tcPr>
          <w:p>
            <w:pPr>
              <w:jc w:val="center"/>
              <w:rPr>
                <w:b/>
                <w:sz w:val="15"/>
                <w:szCs w:val="15"/>
              </w:rPr>
            </w:pPr>
            <w:r>
              <w:rPr>
                <w:rFonts w:hint="eastAsia"/>
                <w:b/>
                <w:bCs/>
                <w:sz w:val="15"/>
                <w:szCs w:val="15"/>
              </w:rPr>
              <w:t>●</w:t>
            </w:r>
          </w:p>
        </w:tc>
        <w:tc>
          <w:tcPr>
            <w:tcW w:w="344" w:type="dxa"/>
            <w:vAlign w:val="center"/>
          </w:tcPr>
          <w:p>
            <w:pPr>
              <w:jc w:val="center"/>
              <w:rPr>
                <w:b/>
                <w:sz w:val="15"/>
                <w:szCs w:val="15"/>
              </w:rPr>
            </w:pPr>
            <w:r>
              <w:rPr>
                <w:rFonts w:hint="eastAsia"/>
                <w:b/>
                <w:bCs/>
                <w:sz w:val="15"/>
                <w:szCs w:val="15"/>
              </w:rPr>
              <w:t>●</w:t>
            </w:r>
          </w:p>
        </w:tc>
        <w:tc>
          <w:tcPr>
            <w:tcW w:w="508" w:type="dxa"/>
            <w:vAlign w:val="center"/>
          </w:tcPr>
          <w:p>
            <w:pPr>
              <w:jc w:val="center"/>
              <w:rPr>
                <w:b/>
                <w:sz w:val="15"/>
                <w:szCs w:val="15"/>
              </w:rPr>
            </w:pPr>
          </w:p>
        </w:tc>
        <w:tc>
          <w:tcPr>
            <w:tcW w:w="497" w:type="dxa"/>
            <w:vAlign w:val="center"/>
          </w:tcPr>
          <w:p>
            <w:pPr>
              <w:jc w:val="center"/>
              <w:rPr>
                <w:b/>
                <w:sz w:val="15"/>
                <w:szCs w:val="15"/>
              </w:rPr>
            </w:pPr>
          </w:p>
        </w:tc>
        <w:tc>
          <w:tcPr>
            <w:tcW w:w="495" w:type="dxa"/>
            <w:vAlign w:val="center"/>
          </w:tcPr>
          <w:p>
            <w:pPr>
              <w:jc w:val="center"/>
              <w:rPr>
                <w:b/>
                <w:sz w:val="15"/>
                <w:szCs w:val="15"/>
              </w:rPr>
            </w:pPr>
          </w:p>
        </w:tc>
        <w:tc>
          <w:tcPr>
            <w:tcW w:w="509" w:type="dxa"/>
            <w:vAlign w:val="center"/>
          </w:tcPr>
          <w:p>
            <w:pPr>
              <w:jc w:val="center"/>
              <w:rPr>
                <w:b/>
                <w:sz w:val="15"/>
                <w:szCs w:val="15"/>
              </w:rPr>
            </w:pPr>
          </w:p>
        </w:tc>
        <w:tc>
          <w:tcPr>
            <w:tcW w:w="467" w:type="dxa"/>
            <w:vAlign w:val="center"/>
          </w:tcPr>
          <w:p>
            <w:pPr>
              <w:jc w:val="center"/>
              <w:rPr>
                <w:b/>
                <w:sz w:val="15"/>
                <w:szCs w:val="15"/>
              </w:rPr>
            </w:pPr>
          </w:p>
        </w:tc>
        <w:tc>
          <w:tcPr>
            <w:tcW w:w="481" w:type="dxa"/>
            <w:vAlign w:val="center"/>
          </w:tcPr>
          <w:p>
            <w:pPr>
              <w:jc w:val="center"/>
              <w:rPr>
                <w:b/>
                <w:sz w:val="15"/>
                <w:szCs w:val="15"/>
              </w:rPr>
            </w:pPr>
          </w:p>
        </w:tc>
        <w:tc>
          <w:tcPr>
            <w:tcW w:w="487" w:type="dxa"/>
            <w:vAlign w:val="center"/>
          </w:tcPr>
          <w:p>
            <w:pPr>
              <w:jc w:val="center"/>
              <w:rPr>
                <w:b/>
                <w:sz w:val="15"/>
                <w:szCs w:val="15"/>
              </w:rPr>
            </w:pPr>
          </w:p>
        </w:tc>
        <w:tc>
          <w:tcPr>
            <w:tcW w:w="465" w:type="dxa"/>
            <w:vAlign w:val="center"/>
          </w:tcPr>
          <w:p>
            <w:pPr>
              <w:jc w:val="center"/>
              <w:rPr>
                <w:sz w:val="15"/>
                <w:szCs w:val="15"/>
              </w:rPr>
            </w:pPr>
          </w:p>
        </w:tc>
        <w:tc>
          <w:tcPr>
            <w:tcW w:w="425" w:type="dxa"/>
            <w:vAlign w:val="center"/>
          </w:tcPr>
          <w:p>
            <w:pPr>
              <w:jc w:val="center"/>
              <w:rPr>
                <w:sz w:val="15"/>
                <w:szCs w:val="15"/>
              </w:rPr>
            </w:pPr>
          </w:p>
        </w:tc>
        <w:tc>
          <w:tcPr>
            <w:tcW w:w="448"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36</w:t>
            </w:r>
          </w:p>
        </w:tc>
        <w:tc>
          <w:tcPr>
            <w:tcW w:w="426" w:type="dxa"/>
            <w:vMerge w:val="continue"/>
            <w:vAlign w:val="center"/>
          </w:tcPr>
          <w:p>
            <w:pPr>
              <w:spacing w:line="160" w:lineRule="atLeast"/>
              <w:jc w:val="center"/>
              <w:rPr>
                <w:bCs/>
                <w:sz w:val="13"/>
                <w:szCs w:val="13"/>
              </w:rPr>
            </w:pPr>
          </w:p>
        </w:tc>
        <w:tc>
          <w:tcPr>
            <w:tcW w:w="1519" w:type="dxa"/>
            <w:vAlign w:val="center"/>
          </w:tcPr>
          <w:p>
            <w:pPr>
              <w:widowControl/>
              <w:jc w:val="both"/>
              <w:textAlignment w:val="center"/>
              <w:rPr>
                <w:rFonts w:ascii="Times New Roman" w:hAnsi="Times New Roman"/>
                <w:sz w:val="18"/>
                <w:szCs w:val="18"/>
                <w:lang w:val="en-US" w:bidi="ar"/>
              </w:rPr>
            </w:pPr>
            <w:r>
              <w:rPr>
                <w:rFonts w:hint="eastAsia" w:ascii="Times New Roman" w:hAnsi="Times New Roman"/>
                <w:sz w:val="18"/>
                <w:szCs w:val="18"/>
                <w:lang w:bidi="ar"/>
              </w:rPr>
              <w:t>用户体验设计（</w:t>
            </w:r>
            <w:r>
              <w:rPr>
                <w:rFonts w:hint="eastAsia" w:ascii="Times New Roman" w:hAnsi="Times New Roman"/>
                <w:sz w:val="18"/>
                <w:szCs w:val="18"/>
                <w:lang w:val="en-US" w:bidi="ar"/>
              </w:rPr>
              <w:t>UE/UX ）</w:t>
            </w:r>
          </w:p>
        </w:tc>
        <w:tc>
          <w:tcPr>
            <w:tcW w:w="395" w:type="dxa"/>
            <w:vAlign w:val="center"/>
          </w:tcPr>
          <w:p>
            <w:pPr>
              <w:jc w:val="center"/>
              <w:rPr>
                <w:b/>
                <w:sz w:val="15"/>
                <w:szCs w:val="15"/>
              </w:rPr>
            </w:pPr>
          </w:p>
        </w:tc>
        <w:tc>
          <w:tcPr>
            <w:tcW w:w="390" w:type="dxa"/>
            <w:vAlign w:val="center"/>
          </w:tcPr>
          <w:p>
            <w:pPr>
              <w:jc w:val="center"/>
              <w:rPr>
                <w:b/>
                <w:sz w:val="15"/>
                <w:szCs w:val="15"/>
              </w:rPr>
            </w:pPr>
          </w:p>
        </w:tc>
        <w:tc>
          <w:tcPr>
            <w:tcW w:w="344" w:type="dxa"/>
            <w:vAlign w:val="center"/>
          </w:tcPr>
          <w:p>
            <w:pPr>
              <w:jc w:val="center"/>
              <w:rPr>
                <w:b/>
                <w:sz w:val="15"/>
                <w:szCs w:val="15"/>
              </w:rPr>
            </w:pPr>
            <w:r>
              <w:rPr>
                <w:rFonts w:hint="eastAsia"/>
                <w:b/>
                <w:bCs/>
                <w:sz w:val="15"/>
                <w:szCs w:val="15"/>
              </w:rPr>
              <w:t>●</w:t>
            </w:r>
          </w:p>
        </w:tc>
        <w:tc>
          <w:tcPr>
            <w:tcW w:w="392" w:type="dxa"/>
            <w:vAlign w:val="center"/>
          </w:tcPr>
          <w:p>
            <w:pPr>
              <w:jc w:val="center"/>
              <w:rPr>
                <w:b/>
                <w:sz w:val="15"/>
                <w:szCs w:val="15"/>
              </w:rPr>
            </w:pPr>
            <w:r>
              <w:rPr>
                <w:rFonts w:hint="eastAsia"/>
                <w:b/>
                <w:bCs/>
                <w:sz w:val="15"/>
                <w:szCs w:val="15"/>
              </w:rPr>
              <w:t>●</w:t>
            </w:r>
          </w:p>
        </w:tc>
        <w:tc>
          <w:tcPr>
            <w:tcW w:w="417" w:type="dxa"/>
            <w:vAlign w:val="center"/>
          </w:tcPr>
          <w:p>
            <w:pPr>
              <w:jc w:val="center"/>
              <w:rPr>
                <w:sz w:val="15"/>
                <w:szCs w:val="15"/>
              </w:rPr>
            </w:pPr>
            <w:r>
              <w:rPr>
                <w:rFonts w:hint="eastAsia"/>
                <w:b/>
                <w:bCs/>
                <w:sz w:val="15"/>
                <w:szCs w:val="15"/>
              </w:rPr>
              <w:t>●</w:t>
            </w:r>
          </w:p>
        </w:tc>
        <w:tc>
          <w:tcPr>
            <w:tcW w:w="382" w:type="dxa"/>
            <w:vAlign w:val="center"/>
          </w:tcPr>
          <w:p>
            <w:pPr>
              <w:jc w:val="center"/>
              <w:rPr>
                <w:sz w:val="15"/>
                <w:szCs w:val="15"/>
              </w:rPr>
            </w:pPr>
          </w:p>
        </w:tc>
        <w:tc>
          <w:tcPr>
            <w:tcW w:w="367" w:type="dxa"/>
            <w:vAlign w:val="center"/>
          </w:tcPr>
          <w:p>
            <w:pPr>
              <w:jc w:val="center"/>
              <w:rPr>
                <w:sz w:val="15"/>
                <w:szCs w:val="15"/>
              </w:rPr>
            </w:pPr>
          </w:p>
        </w:tc>
        <w:tc>
          <w:tcPr>
            <w:tcW w:w="396" w:type="dxa"/>
            <w:vAlign w:val="center"/>
          </w:tcPr>
          <w:p>
            <w:pPr>
              <w:jc w:val="center"/>
              <w:rPr>
                <w:sz w:val="15"/>
                <w:szCs w:val="15"/>
              </w:rPr>
            </w:pPr>
            <w:r>
              <w:rPr>
                <w:rFonts w:hint="eastAsia"/>
                <w:b/>
                <w:bCs/>
                <w:sz w:val="15"/>
                <w:szCs w:val="15"/>
              </w:rPr>
              <w:t>●</w:t>
            </w:r>
          </w:p>
        </w:tc>
        <w:tc>
          <w:tcPr>
            <w:tcW w:w="414" w:type="dxa"/>
            <w:vAlign w:val="center"/>
          </w:tcPr>
          <w:p>
            <w:pPr>
              <w:jc w:val="center"/>
              <w:rPr>
                <w:sz w:val="15"/>
                <w:szCs w:val="15"/>
              </w:rPr>
            </w:pPr>
            <w:r>
              <w:rPr>
                <w:rFonts w:hint="eastAsia"/>
                <w:b/>
                <w:bCs/>
                <w:sz w:val="15"/>
                <w:szCs w:val="15"/>
              </w:rPr>
              <w:t>●</w:t>
            </w:r>
          </w:p>
        </w:tc>
        <w:tc>
          <w:tcPr>
            <w:tcW w:w="537" w:type="dxa"/>
            <w:vAlign w:val="center"/>
          </w:tcPr>
          <w:p>
            <w:pPr>
              <w:jc w:val="center"/>
              <w:rPr>
                <w:sz w:val="15"/>
                <w:szCs w:val="15"/>
              </w:rPr>
            </w:pPr>
          </w:p>
        </w:tc>
        <w:tc>
          <w:tcPr>
            <w:tcW w:w="500" w:type="dxa"/>
            <w:vAlign w:val="center"/>
          </w:tcPr>
          <w:p>
            <w:pPr>
              <w:jc w:val="center"/>
              <w:rPr>
                <w:sz w:val="15"/>
                <w:szCs w:val="15"/>
              </w:rPr>
            </w:pPr>
          </w:p>
        </w:tc>
        <w:tc>
          <w:tcPr>
            <w:tcW w:w="478" w:type="dxa"/>
            <w:vAlign w:val="center"/>
          </w:tcPr>
          <w:p>
            <w:pPr>
              <w:jc w:val="center"/>
              <w:rPr>
                <w:sz w:val="15"/>
                <w:szCs w:val="15"/>
              </w:rPr>
            </w:pPr>
          </w:p>
        </w:tc>
        <w:tc>
          <w:tcPr>
            <w:tcW w:w="526" w:type="dxa"/>
            <w:vAlign w:val="center"/>
          </w:tcPr>
          <w:p>
            <w:pPr>
              <w:jc w:val="center"/>
              <w:rPr>
                <w:sz w:val="15"/>
                <w:szCs w:val="15"/>
              </w:rPr>
            </w:pPr>
          </w:p>
        </w:tc>
        <w:tc>
          <w:tcPr>
            <w:tcW w:w="395" w:type="dxa"/>
            <w:vAlign w:val="center"/>
          </w:tcPr>
          <w:p>
            <w:pPr>
              <w:jc w:val="center"/>
              <w:rPr>
                <w:sz w:val="15"/>
                <w:szCs w:val="15"/>
              </w:rPr>
            </w:pPr>
          </w:p>
        </w:tc>
        <w:tc>
          <w:tcPr>
            <w:tcW w:w="408" w:type="dxa"/>
            <w:vAlign w:val="center"/>
          </w:tcPr>
          <w:p>
            <w:pPr>
              <w:jc w:val="center"/>
              <w:rPr>
                <w:sz w:val="15"/>
                <w:szCs w:val="15"/>
              </w:rPr>
            </w:pPr>
            <w:r>
              <w:rPr>
                <w:rFonts w:hint="eastAsia"/>
                <w:b/>
                <w:bCs/>
                <w:sz w:val="15"/>
                <w:szCs w:val="15"/>
              </w:rPr>
              <w:t>●</w:t>
            </w:r>
          </w:p>
        </w:tc>
        <w:tc>
          <w:tcPr>
            <w:tcW w:w="344" w:type="dxa"/>
            <w:vAlign w:val="center"/>
          </w:tcPr>
          <w:p>
            <w:pPr>
              <w:jc w:val="center"/>
              <w:rPr>
                <w:sz w:val="15"/>
                <w:szCs w:val="15"/>
              </w:rPr>
            </w:pPr>
            <w:r>
              <w:rPr>
                <w:rFonts w:hint="eastAsia"/>
                <w:b/>
                <w:bCs/>
                <w:sz w:val="15"/>
                <w:szCs w:val="15"/>
              </w:rPr>
              <w:t>●</w:t>
            </w:r>
          </w:p>
        </w:tc>
        <w:tc>
          <w:tcPr>
            <w:tcW w:w="508" w:type="dxa"/>
            <w:vAlign w:val="center"/>
          </w:tcPr>
          <w:p>
            <w:pPr>
              <w:jc w:val="center"/>
              <w:rPr>
                <w:b/>
                <w:sz w:val="15"/>
                <w:szCs w:val="15"/>
              </w:rPr>
            </w:pPr>
          </w:p>
        </w:tc>
        <w:tc>
          <w:tcPr>
            <w:tcW w:w="497" w:type="dxa"/>
            <w:vAlign w:val="center"/>
          </w:tcPr>
          <w:p>
            <w:pPr>
              <w:jc w:val="center"/>
              <w:rPr>
                <w:b/>
                <w:sz w:val="15"/>
                <w:szCs w:val="15"/>
              </w:rPr>
            </w:pPr>
          </w:p>
        </w:tc>
        <w:tc>
          <w:tcPr>
            <w:tcW w:w="495" w:type="dxa"/>
            <w:vAlign w:val="center"/>
          </w:tcPr>
          <w:p>
            <w:pPr>
              <w:jc w:val="center"/>
              <w:rPr>
                <w:b/>
                <w:sz w:val="15"/>
                <w:szCs w:val="15"/>
              </w:rPr>
            </w:pPr>
          </w:p>
        </w:tc>
        <w:tc>
          <w:tcPr>
            <w:tcW w:w="509" w:type="dxa"/>
            <w:vAlign w:val="center"/>
          </w:tcPr>
          <w:p>
            <w:pPr>
              <w:jc w:val="center"/>
              <w:rPr>
                <w:b/>
                <w:sz w:val="15"/>
                <w:szCs w:val="15"/>
              </w:rPr>
            </w:pPr>
          </w:p>
        </w:tc>
        <w:tc>
          <w:tcPr>
            <w:tcW w:w="467" w:type="dxa"/>
            <w:vAlign w:val="center"/>
          </w:tcPr>
          <w:p>
            <w:pPr>
              <w:jc w:val="center"/>
              <w:rPr>
                <w:b/>
                <w:sz w:val="15"/>
                <w:szCs w:val="15"/>
              </w:rPr>
            </w:pPr>
          </w:p>
        </w:tc>
        <w:tc>
          <w:tcPr>
            <w:tcW w:w="481" w:type="dxa"/>
            <w:vAlign w:val="center"/>
          </w:tcPr>
          <w:p>
            <w:pPr>
              <w:jc w:val="center"/>
              <w:rPr>
                <w:b/>
                <w:sz w:val="15"/>
                <w:szCs w:val="15"/>
              </w:rPr>
            </w:pPr>
          </w:p>
        </w:tc>
        <w:tc>
          <w:tcPr>
            <w:tcW w:w="487" w:type="dxa"/>
            <w:vAlign w:val="center"/>
          </w:tcPr>
          <w:p>
            <w:pPr>
              <w:jc w:val="center"/>
              <w:rPr>
                <w:b/>
                <w:sz w:val="15"/>
                <w:szCs w:val="15"/>
              </w:rPr>
            </w:pPr>
          </w:p>
        </w:tc>
        <w:tc>
          <w:tcPr>
            <w:tcW w:w="465" w:type="dxa"/>
            <w:vAlign w:val="center"/>
          </w:tcPr>
          <w:p>
            <w:pPr>
              <w:jc w:val="center"/>
              <w:rPr>
                <w:sz w:val="15"/>
                <w:szCs w:val="15"/>
              </w:rPr>
            </w:pPr>
          </w:p>
        </w:tc>
        <w:tc>
          <w:tcPr>
            <w:tcW w:w="425" w:type="dxa"/>
            <w:vAlign w:val="center"/>
          </w:tcPr>
          <w:p>
            <w:pPr>
              <w:jc w:val="center"/>
              <w:rPr>
                <w:sz w:val="15"/>
                <w:szCs w:val="15"/>
              </w:rPr>
            </w:pPr>
          </w:p>
        </w:tc>
        <w:tc>
          <w:tcPr>
            <w:tcW w:w="448"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37</w:t>
            </w:r>
          </w:p>
        </w:tc>
        <w:tc>
          <w:tcPr>
            <w:tcW w:w="426" w:type="dxa"/>
            <w:vMerge w:val="continue"/>
            <w:vAlign w:val="center"/>
          </w:tcPr>
          <w:p>
            <w:pPr>
              <w:spacing w:line="160" w:lineRule="atLeast"/>
              <w:jc w:val="center"/>
              <w:rPr>
                <w:bCs/>
                <w:sz w:val="13"/>
                <w:szCs w:val="13"/>
              </w:rPr>
            </w:pPr>
          </w:p>
        </w:tc>
        <w:tc>
          <w:tcPr>
            <w:tcW w:w="1519" w:type="dxa"/>
            <w:vAlign w:val="center"/>
          </w:tcPr>
          <w:p>
            <w:pPr>
              <w:widowControl/>
              <w:jc w:val="both"/>
              <w:textAlignment w:val="center"/>
              <w:rPr>
                <w:rFonts w:ascii="Times New Roman" w:hAnsi="Times New Roman"/>
                <w:sz w:val="18"/>
                <w:szCs w:val="18"/>
                <w:lang w:bidi="ar"/>
              </w:rPr>
            </w:pPr>
            <w:r>
              <w:rPr>
                <w:rFonts w:hint="eastAsia" w:ascii="Times New Roman" w:hAnsi="Times New Roman"/>
                <w:sz w:val="18"/>
                <w:szCs w:val="18"/>
                <w:lang w:bidi="ar"/>
              </w:rPr>
              <w:t>导视系统设计</w:t>
            </w:r>
          </w:p>
        </w:tc>
        <w:tc>
          <w:tcPr>
            <w:tcW w:w="395" w:type="dxa"/>
            <w:vAlign w:val="center"/>
          </w:tcPr>
          <w:p>
            <w:pPr>
              <w:jc w:val="center"/>
              <w:rPr>
                <w:b/>
                <w:sz w:val="15"/>
                <w:szCs w:val="15"/>
              </w:rPr>
            </w:pPr>
          </w:p>
        </w:tc>
        <w:tc>
          <w:tcPr>
            <w:tcW w:w="390" w:type="dxa"/>
            <w:vAlign w:val="center"/>
          </w:tcPr>
          <w:p>
            <w:pPr>
              <w:jc w:val="center"/>
              <w:rPr>
                <w:b/>
                <w:sz w:val="15"/>
                <w:szCs w:val="15"/>
              </w:rPr>
            </w:pPr>
          </w:p>
        </w:tc>
        <w:tc>
          <w:tcPr>
            <w:tcW w:w="344" w:type="dxa"/>
            <w:vAlign w:val="center"/>
          </w:tcPr>
          <w:p>
            <w:pPr>
              <w:jc w:val="center"/>
              <w:rPr>
                <w:b/>
                <w:sz w:val="15"/>
                <w:szCs w:val="15"/>
              </w:rPr>
            </w:pPr>
          </w:p>
        </w:tc>
        <w:tc>
          <w:tcPr>
            <w:tcW w:w="392" w:type="dxa"/>
            <w:vAlign w:val="center"/>
          </w:tcPr>
          <w:p>
            <w:pPr>
              <w:jc w:val="center"/>
              <w:rPr>
                <w:b/>
                <w:sz w:val="15"/>
                <w:szCs w:val="15"/>
              </w:rPr>
            </w:pPr>
          </w:p>
        </w:tc>
        <w:tc>
          <w:tcPr>
            <w:tcW w:w="417" w:type="dxa"/>
            <w:vAlign w:val="center"/>
          </w:tcPr>
          <w:p>
            <w:pPr>
              <w:jc w:val="center"/>
              <w:rPr>
                <w:b/>
                <w:bCs/>
                <w:sz w:val="15"/>
                <w:szCs w:val="15"/>
              </w:rPr>
            </w:pPr>
          </w:p>
        </w:tc>
        <w:tc>
          <w:tcPr>
            <w:tcW w:w="382" w:type="dxa"/>
            <w:vAlign w:val="center"/>
          </w:tcPr>
          <w:p>
            <w:pPr>
              <w:jc w:val="center"/>
              <w:rPr>
                <w:b/>
                <w:bCs/>
                <w:sz w:val="15"/>
                <w:szCs w:val="15"/>
              </w:rPr>
            </w:pPr>
            <w:r>
              <w:rPr>
                <w:rFonts w:hint="eastAsia"/>
                <w:b/>
                <w:bCs/>
                <w:sz w:val="15"/>
                <w:szCs w:val="15"/>
              </w:rPr>
              <w:t>●</w:t>
            </w:r>
          </w:p>
        </w:tc>
        <w:tc>
          <w:tcPr>
            <w:tcW w:w="367" w:type="dxa"/>
            <w:vAlign w:val="center"/>
          </w:tcPr>
          <w:p>
            <w:pPr>
              <w:jc w:val="center"/>
              <w:rPr>
                <w:b/>
                <w:bCs/>
                <w:sz w:val="15"/>
                <w:szCs w:val="15"/>
              </w:rPr>
            </w:pPr>
          </w:p>
        </w:tc>
        <w:tc>
          <w:tcPr>
            <w:tcW w:w="396" w:type="dxa"/>
            <w:vAlign w:val="center"/>
          </w:tcPr>
          <w:p>
            <w:pPr>
              <w:jc w:val="center"/>
              <w:rPr>
                <w:b/>
                <w:bCs/>
                <w:sz w:val="15"/>
                <w:szCs w:val="15"/>
              </w:rPr>
            </w:pPr>
            <w:r>
              <w:rPr>
                <w:rFonts w:hint="eastAsia"/>
                <w:b/>
                <w:bCs/>
                <w:sz w:val="15"/>
                <w:szCs w:val="15"/>
              </w:rPr>
              <w:t>●</w:t>
            </w:r>
          </w:p>
        </w:tc>
        <w:tc>
          <w:tcPr>
            <w:tcW w:w="414" w:type="dxa"/>
            <w:vAlign w:val="center"/>
          </w:tcPr>
          <w:p>
            <w:pPr>
              <w:jc w:val="center"/>
              <w:rPr>
                <w:b/>
                <w:bCs/>
                <w:sz w:val="15"/>
                <w:szCs w:val="15"/>
              </w:rPr>
            </w:pPr>
            <w:r>
              <w:rPr>
                <w:rFonts w:hint="eastAsia"/>
                <w:b/>
                <w:bCs/>
                <w:sz w:val="15"/>
                <w:szCs w:val="15"/>
              </w:rPr>
              <w:t>●</w:t>
            </w:r>
          </w:p>
        </w:tc>
        <w:tc>
          <w:tcPr>
            <w:tcW w:w="537" w:type="dxa"/>
            <w:vAlign w:val="center"/>
          </w:tcPr>
          <w:p>
            <w:pPr>
              <w:jc w:val="center"/>
              <w:rPr>
                <w:b/>
                <w:bCs/>
                <w:sz w:val="15"/>
                <w:szCs w:val="15"/>
              </w:rPr>
            </w:pPr>
          </w:p>
        </w:tc>
        <w:tc>
          <w:tcPr>
            <w:tcW w:w="500" w:type="dxa"/>
            <w:vAlign w:val="center"/>
          </w:tcPr>
          <w:p>
            <w:pPr>
              <w:jc w:val="center"/>
              <w:rPr>
                <w:b/>
                <w:bCs/>
                <w:sz w:val="15"/>
                <w:szCs w:val="15"/>
              </w:rPr>
            </w:pPr>
          </w:p>
        </w:tc>
        <w:tc>
          <w:tcPr>
            <w:tcW w:w="478" w:type="dxa"/>
            <w:vAlign w:val="center"/>
          </w:tcPr>
          <w:p>
            <w:pPr>
              <w:jc w:val="center"/>
              <w:rPr>
                <w:b/>
                <w:bCs/>
                <w:sz w:val="15"/>
                <w:szCs w:val="15"/>
              </w:rPr>
            </w:pPr>
          </w:p>
        </w:tc>
        <w:tc>
          <w:tcPr>
            <w:tcW w:w="526" w:type="dxa"/>
            <w:vAlign w:val="center"/>
          </w:tcPr>
          <w:p>
            <w:pPr>
              <w:jc w:val="center"/>
              <w:rPr>
                <w:b/>
                <w:bCs/>
                <w:sz w:val="15"/>
                <w:szCs w:val="15"/>
              </w:rPr>
            </w:pPr>
          </w:p>
        </w:tc>
        <w:tc>
          <w:tcPr>
            <w:tcW w:w="395" w:type="dxa"/>
            <w:vAlign w:val="center"/>
          </w:tcPr>
          <w:p>
            <w:pPr>
              <w:jc w:val="center"/>
              <w:rPr>
                <w:b/>
                <w:bCs/>
                <w:sz w:val="15"/>
                <w:szCs w:val="15"/>
              </w:rPr>
            </w:pPr>
          </w:p>
        </w:tc>
        <w:tc>
          <w:tcPr>
            <w:tcW w:w="408" w:type="dxa"/>
            <w:vAlign w:val="center"/>
          </w:tcPr>
          <w:p>
            <w:pPr>
              <w:jc w:val="center"/>
              <w:rPr>
                <w:b/>
                <w:bCs/>
                <w:sz w:val="15"/>
                <w:szCs w:val="15"/>
              </w:rPr>
            </w:pPr>
            <w:r>
              <w:rPr>
                <w:rFonts w:hint="eastAsia"/>
                <w:b/>
                <w:bCs/>
                <w:sz w:val="15"/>
                <w:szCs w:val="15"/>
              </w:rPr>
              <w:t>●</w:t>
            </w:r>
          </w:p>
        </w:tc>
        <w:tc>
          <w:tcPr>
            <w:tcW w:w="344" w:type="dxa"/>
            <w:vAlign w:val="center"/>
          </w:tcPr>
          <w:p>
            <w:pPr>
              <w:jc w:val="center"/>
              <w:rPr>
                <w:b/>
                <w:bCs/>
                <w:sz w:val="15"/>
                <w:szCs w:val="15"/>
              </w:rPr>
            </w:pPr>
            <w:r>
              <w:rPr>
                <w:rFonts w:hint="eastAsia"/>
                <w:b/>
                <w:bCs/>
                <w:sz w:val="15"/>
                <w:szCs w:val="15"/>
              </w:rPr>
              <w:t>●</w:t>
            </w:r>
          </w:p>
        </w:tc>
        <w:tc>
          <w:tcPr>
            <w:tcW w:w="508" w:type="dxa"/>
            <w:vAlign w:val="center"/>
          </w:tcPr>
          <w:p>
            <w:pPr>
              <w:jc w:val="center"/>
              <w:rPr>
                <w:b/>
                <w:sz w:val="15"/>
                <w:szCs w:val="15"/>
              </w:rPr>
            </w:pPr>
          </w:p>
        </w:tc>
        <w:tc>
          <w:tcPr>
            <w:tcW w:w="497" w:type="dxa"/>
            <w:vAlign w:val="center"/>
          </w:tcPr>
          <w:p>
            <w:pPr>
              <w:jc w:val="center"/>
              <w:rPr>
                <w:b/>
                <w:sz w:val="15"/>
                <w:szCs w:val="15"/>
              </w:rPr>
            </w:pPr>
          </w:p>
        </w:tc>
        <w:tc>
          <w:tcPr>
            <w:tcW w:w="495" w:type="dxa"/>
            <w:vAlign w:val="center"/>
          </w:tcPr>
          <w:p>
            <w:pPr>
              <w:jc w:val="center"/>
              <w:rPr>
                <w:b/>
                <w:sz w:val="15"/>
                <w:szCs w:val="15"/>
              </w:rPr>
            </w:pPr>
          </w:p>
        </w:tc>
        <w:tc>
          <w:tcPr>
            <w:tcW w:w="509" w:type="dxa"/>
            <w:vAlign w:val="center"/>
          </w:tcPr>
          <w:p>
            <w:pPr>
              <w:jc w:val="center"/>
              <w:rPr>
                <w:b/>
                <w:sz w:val="15"/>
                <w:szCs w:val="15"/>
              </w:rPr>
            </w:pPr>
          </w:p>
        </w:tc>
        <w:tc>
          <w:tcPr>
            <w:tcW w:w="467" w:type="dxa"/>
            <w:vAlign w:val="center"/>
          </w:tcPr>
          <w:p>
            <w:pPr>
              <w:jc w:val="center"/>
              <w:rPr>
                <w:b/>
                <w:sz w:val="15"/>
                <w:szCs w:val="15"/>
              </w:rPr>
            </w:pPr>
          </w:p>
        </w:tc>
        <w:tc>
          <w:tcPr>
            <w:tcW w:w="481" w:type="dxa"/>
            <w:vAlign w:val="center"/>
          </w:tcPr>
          <w:p>
            <w:pPr>
              <w:jc w:val="center"/>
              <w:rPr>
                <w:b/>
                <w:sz w:val="15"/>
                <w:szCs w:val="15"/>
              </w:rPr>
            </w:pPr>
          </w:p>
        </w:tc>
        <w:tc>
          <w:tcPr>
            <w:tcW w:w="487" w:type="dxa"/>
            <w:vAlign w:val="center"/>
          </w:tcPr>
          <w:p>
            <w:pPr>
              <w:jc w:val="center"/>
              <w:rPr>
                <w:b/>
                <w:sz w:val="15"/>
                <w:szCs w:val="15"/>
              </w:rPr>
            </w:pPr>
          </w:p>
        </w:tc>
        <w:tc>
          <w:tcPr>
            <w:tcW w:w="465" w:type="dxa"/>
            <w:vAlign w:val="center"/>
          </w:tcPr>
          <w:p>
            <w:pPr>
              <w:jc w:val="center"/>
              <w:rPr>
                <w:sz w:val="15"/>
                <w:szCs w:val="15"/>
              </w:rPr>
            </w:pPr>
          </w:p>
        </w:tc>
        <w:tc>
          <w:tcPr>
            <w:tcW w:w="425" w:type="dxa"/>
            <w:vAlign w:val="center"/>
          </w:tcPr>
          <w:p>
            <w:pPr>
              <w:jc w:val="center"/>
              <w:rPr>
                <w:b/>
                <w:bCs/>
                <w:sz w:val="15"/>
                <w:szCs w:val="15"/>
              </w:rPr>
            </w:pPr>
          </w:p>
        </w:tc>
        <w:tc>
          <w:tcPr>
            <w:tcW w:w="448" w:type="dxa"/>
            <w:vAlign w:val="center"/>
          </w:tcPr>
          <w:p>
            <w:pPr>
              <w:jc w:val="center"/>
              <w:rPr>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3</w:t>
            </w:r>
            <w:r>
              <w:rPr>
                <w:spacing w:val="-20"/>
                <w:sz w:val="18"/>
                <w:szCs w:val="18"/>
              </w:rPr>
              <w:t>8</w:t>
            </w:r>
          </w:p>
        </w:tc>
        <w:tc>
          <w:tcPr>
            <w:tcW w:w="426" w:type="dxa"/>
            <w:vMerge w:val="continue"/>
            <w:vAlign w:val="center"/>
          </w:tcPr>
          <w:p>
            <w:pPr>
              <w:spacing w:line="160" w:lineRule="atLeast"/>
              <w:jc w:val="center"/>
              <w:rPr>
                <w:bCs/>
                <w:sz w:val="13"/>
                <w:szCs w:val="13"/>
              </w:rPr>
            </w:pPr>
          </w:p>
        </w:tc>
        <w:tc>
          <w:tcPr>
            <w:tcW w:w="1519" w:type="dxa"/>
            <w:vAlign w:val="center"/>
          </w:tcPr>
          <w:p>
            <w:pPr>
              <w:widowControl/>
              <w:jc w:val="both"/>
              <w:textAlignment w:val="center"/>
              <w:rPr>
                <w:rFonts w:ascii="Times New Roman" w:hAnsi="Times New Roman"/>
                <w:sz w:val="18"/>
                <w:szCs w:val="18"/>
                <w:lang w:bidi="ar"/>
              </w:rPr>
            </w:pPr>
            <w:r>
              <w:rPr>
                <w:rFonts w:hint="eastAsia" w:ascii="Times New Roman" w:hAnsi="Times New Roman"/>
                <w:sz w:val="18"/>
                <w:szCs w:val="18"/>
                <w:lang w:val="en-US" w:bidi="ar"/>
              </w:rPr>
              <w:t>虚拟现实AR 、MR交互设计</w:t>
            </w:r>
          </w:p>
        </w:tc>
        <w:tc>
          <w:tcPr>
            <w:tcW w:w="395" w:type="dxa"/>
            <w:vAlign w:val="center"/>
          </w:tcPr>
          <w:p>
            <w:pPr>
              <w:jc w:val="center"/>
              <w:rPr>
                <w:b/>
                <w:sz w:val="15"/>
                <w:szCs w:val="15"/>
              </w:rPr>
            </w:pPr>
          </w:p>
        </w:tc>
        <w:tc>
          <w:tcPr>
            <w:tcW w:w="390" w:type="dxa"/>
            <w:vAlign w:val="center"/>
          </w:tcPr>
          <w:p>
            <w:pPr>
              <w:jc w:val="center"/>
              <w:rPr>
                <w:b/>
                <w:sz w:val="15"/>
                <w:szCs w:val="15"/>
              </w:rPr>
            </w:pPr>
          </w:p>
        </w:tc>
        <w:tc>
          <w:tcPr>
            <w:tcW w:w="344" w:type="dxa"/>
            <w:vAlign w:val="center"/>
          </w:tcPr>
          <w:p>
            <w:pPr>
              <w:jc w:val="center"/>
              <w:rPr>
                <w:b/>
                <w:sz w:val="15"/>
                <w:szCs w:val="15"/>
              </w:rPr>
            </w:pPr>
          </w:p>
        </w:tc>
        <w:tc>
          <w:tcPr>
            <w:tcW w:w="392" w:type="dxa"/>
            <w:vAlign w:val="center"/>
          </w:tcPr>
          <w:p>
            <w:pPr>
              <w:jc w:val="center"/>
              <w:rPr>
                <w:b/>
                <w:sz w:val="15"/>
                <w:szCs w:val="15"/>
              </w:rPr>
            </w:pPr>
          </w:p>
        </w:tc>
        <w:tc>
          <w:tcPr>
            <w:tcW w:w="417" w:type="dxa"/>
            <w:vAlign w:val="center"/>
          </w:tcPr>
          <w:p>
            <w:pPr>
              <w:jc w:val="center"/>
              <w:rPr>
                <w:b/>
                <w:sz w:val="15"/>
                <w:szCs w:val="15"/>
              </w:rPr>
            </w:pPr>
          </w:p>
        </w:tc>
        <w:tc>
          <w:tcPr>
            <w:tcW w:w="382" w:type="dxa"/>
            <w:vAlign w:val="center"/>
          </w:tcPr>
          <w:p>
            <w:pPr>
              <w:jc w:val="center"/>
              <w:rPr>
                <w:b/>
                <w:sz w:val="15"/>
                <w:szCs w:val="15"/>
              </w:rPr>
            </w:pPr>
            <w:r>
              <w:rPr>
                <w:rFonts w:hint="eastAsia"/>
                <w:b/>
                <w:bCs/>
                <w:sz w:val="15"/>
                <w:szCs w:val="15"/>
              </w:rPr>
              <w:t>●</w:t>
            </w:r>
          </w:p>
        </w:tc>
        <w:tc>
          <w:tcPr>
            <w:tcW w:w="367" w:type="dxa"/>
            <w:vAlign w:val="center"/>
          </w:tcPr>
          <w:p>
            <w:pPr>
              <w:jc w:val="center"/>
              <w:rPr>
                <w:b/>
                <w:sz w:val="15"/>
                <w:szCs w:val="15"/>
              </w:rPr>
            </w:pPr>
          </w:p>
        </w:tc>
        <w:tc>
          <w:tcPr>
            <w:tcW w:w="396" w:type="dxa"/>
            <w:vAlign w:val="center"/>
          </w:tcPr>
          <w:p>
            <w:pPr>
              <w:jc w:val="center"/>
              <w:rPr>
                <w:sz w:val="15"/>
                <w:szCs w:val="15"/>
              </w:rPr>
            </w:pPr>
            <w:r>
              <w:rPr>
                <w:rFonts w:hint="eastAsia"/>
                <w:b/>
                <w:bCs/>
                <w:sz w:val="15"/>
                <w:szCs w:val="15"/>
              </w:rPr>
              <w:t>●</w:t>
            </w:r>
          </w:p>
        </w:tc>
        <w:tc>
          <w:tcPr>
            <w:tcW w:w="414" w:type="dxa"/>
            <w:vAlign w:val="center"/>
          </w:tcPr>
          <w:p>
            <w:pPr>
              <w:jc w:val="center"/>
              <w:rPr>
                <w:sz w:val="15"/>
                <w:szCs w:val="15"/>
              </w:rPr>
            </w:pPr>
            <w:r>
              <w:rPr>
                <w:rFonts w:hint="eastAsia"/>
                <w:b/>
                <w:bCs/>
                <w:sz w:val="15"/>
                <w:szCs w:val="15"/>
              </w:rPr>
              <w:t>●</w:t>
            </w:r>
          </w:p>
        </w:tc>
        <w:tc>
          <w:tcPr>
            <w:tcW w:w="537" w:type="dxa"/>
            <w:vAlign w:val="center"/>
          </w:tcPr>
          <w:p>
            <w:pPr>
              <w:jc w:val="center"/>
              <w:rPr>
                <w:sz w:val="15"/>
                <w:szCs w:val="15"/>
              </w:rPr>
            </w:pPr>
          </w:p>
        </w:tc>
        <w:tc>
          <w:tcPr>
            <w:tcW w:w="500" w:type="dxa"/>
            <w:vAlign w:val="center"/>
          </w:tcPr>
          <w:p>
            <w:pPr>
              <w:jc w:val="center"/>
              <w:rPr>
                <w:sz w:val="15"/>
                <w:szCs w:val="15"/>
              </w:rPr>
            </w:pPr>
          </w:p>
        </w:tc>
        <w:tc>
          <w:tcPr>
            <w:tcW w:w="478" w:type="dxa"/>
            <w:vAlign w:val="center"/>
          </w:tcPr>
          <w:p>
            <w:pPr>
              <w:jc w:val="center"/>
              <w:rPr>
                <w:sz w:val="15"/>
                <w:szCs w:val="15"/>
              </w:rPr>
            </w:pPr>
          </w:p>
        </w:tc>
        <w:tc>
          <w:tcPr>
            <w:tcW w:w="526" w:type="dxa"/>
            <w:vAlign w:val="center"/>
          </w:tcPr>
          <w:p>
            <w:pPr>
              <w:jc w:val="center"/>
              <w:rPr>
                <w:sz w:val="15"/>
                <w:szCs w:val="15"/>
              </w:rPr>
            </w:pPr>
          </w:p>
        </w:tc>
        <w:tc>
          <w:tcPr>
            <w:tcW w:w="395" w:type="dxa"/>
            <w:vAlign w:val="center"/>
          </w:tcPr>
          <w:p>
            <w:pPr>
              <w:jc w:val="center"/>
              <w:rPr>
                <w:sz w:val="15"/>
                <w:szCs w:val="15"/>
              </w:rPr>
            </w:pPr>
          </w:p>
        </w:tc>
        <w:tc>
          <w:tcPr>
            <w:tcW w:w="408" w:type="dxa"/>
            <w:vAlign w:val="center"/>
          </w:tcPr>
          <w:p>
            <w:pPr>
              <w:jc w:val="center"/>
              <w:rPr>
                <w:sz w:val="15"/>
                <w:szCs w:val="15"/>
              </w:rPr>
            </w:pPr>
            <w:r>
              <w:rPr>
                <w:rFonts w:hint="eastAsia"/>
                <w:b/>
                <w:bCs/>
                <w:sz w:val="15"/>
                <w:szCs w:val="15"/>
              </w:rPr>
              <w:t>●</w:t>
            </w:r>
          </w:p>
        </w:tc>
        <w:tc>
          <w:tcPr>
            <w:tcW w:w="344" w:type="dxa"/>
            <w:vAlign w:val="center"/>
          </w:tcPr>
          <w:p>
            <w:pPr>
              <w:jc w:val="center"/>
              <w:rPr>
                <w:sz w:val="15"/>
                <w:szCs w:val="15"/>
              </w:rPr>
            </w:pPr>
            <w:r>
              <w:rPr>
                <w:rFonts w:hint="eastAsia"/>
                <w:b/>
                <w:bCs/>
                <w:sz w:val="15"/>
                <w:szCs w:val="15"/>
              </w:rPr>
              <w:t>●</w:t>
            </w:r>
          </w:p>
        </w:tc>
        <w:tc>
          <w:tcPr>
            <w:tcW w:w="508" w:type="dxa"/>
            <w:vAlign w:val="center"/>
          </w:tcPr>
          <w:p>
            <w:pPr>
              <w:jc w:val="center"/>
              <w:rPr>
                <w:b/>
                <w:sz w:val="15"/>
                <w:szCs w:val="15"/>
              </w:rPr>
            </w:pPr>
          </w:p>
        </w:tc>
        <w:tc>
          <w:tcPr>
            <w:tcW w:w="497" w:type="dxa"/>
            <w:vAlign w:val="center"/>
          </w:tcPr>
          <w:p>
            <w:pPr>
              <w:jc w:val="center"/>
              <w:rPr>
                <w:sz w:val="15"/>
                <w:szCs w:val="15"/>
              </w:rPr>
            </w:pPr>
          </w:p>
        </w:tc>
        <w:tc>
          <w:tcPr>
            <w:tcW w:w="495" w:type="dxa"/>
            <w:vAlign w:val="center"/>
          </w:tcPr>
          <w:p>
            <w:pPr>
              <w:jc w:val="center"/>
              <w:rPr>
                <w:sz w:val="15"/>
                <w:szCs w:val="15"/>
              </w:rPr>
            </w:pPr>
          </w:p>
        </w:tc>
        <w:tc>
          <w:tcPr>
            <w:tcW w:w="509" w:type="dxa"/>
            <w:vAlign w:val="center"/>
          </w:tcPr>
          <w:p>
            <w:pPr>
              <w:jc w:val="center"/>
              <w:rPr>
                <w:b/>
                <w:sz w:val="15"/>
                <w:szCs w:val="15"/>
              </w:rPr>
            </w:pPr>
          </w:p>
        </w:tc>
        <w:tc>
          <w:tcPr>
            <w:tcW w:w="467" w:type="dxa"/>
            <w:vAlign w:val="center"/>
          </w:tcPr>
          <w:p>
            <w:pPr>
              <w:jc w:val="center"/>
              <w:rPr>
                <w:b/>
                <w:sz w:val="15"/>
                <w:szCs w:val="15"/>
              </w:rPr>
            </w:pPr>
          </w:p>
        </w:tc>
        <w:tc>
          <w:tcPr>
            <w:tcW w:w="481" w:type="dxa"/>
            <w:vAlign w:val="center"/>
          </w:tcPr>
          <w:p>
            <w:pPr>
              <w:jc w:val="center"/>
              <w:rPr>
                <w:b/>
                <w:sz w:val="15"/>
                <w:szCs w:val="15"/>
              </w:rPr>
            </w:pPr>
          </w:p>
        </w:tc>
        <w:tc>
          <w:tcPr>
            <w:tcW w:w="487" w:type="dxa"/>
            <w:vAlign w:val="center"/>
          </w:tcPr>
          <w:p>
            <w:pPr>
              <w:jc w:val="center"/>
              <w:rPr>
                <w:b/>
                <w:sz w:val="15"/>
                <w:szCs w:val="15"/>
              </w:rPr>
            </w:pPr>
          </w:p>
        </w:tc>
        <w:tc>
          <w:tcPr>
            <w:tcW w:w="465" w:type="dxa"/>
            <w:vAlign w:val="center"/>
          </w:tcPr>
          <w:p>
            <w:pPr>
              <w:jc w:val="center"/>
              <w:rPr>
                <w:sz w:val="15"/>
                <w:szCs w:val="15"/>
              </w:rPr>
            </w:pPr>
          </w:p>
        </w:tc>
        <w:tc>
          <w:tcPr>
            <w:tcW w:w="425" w:type="dxa"/>
            <w:vAlign w:val="center"/>
          </w:tcPr>
          <w:p>
            <w:pPr>
              <w:jc w:val="center"/>
              <w:rPr>
                <w:sz w:val="15"/>
                <w:szCs w:val="15"/>
              </w:rPr>
            </w:pPr>
          </w:p>
        </w:tc>
        <w:tc>
          <w:tcPr>
            <w:tcW w:w="448"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39</w:t>
            </w:r>
          </w:p>
        </w:tc>
        <w:tc>
          <w:tcPr>
            <w:tcW w:w="426" w:type="dxa"/>
            <w:vAlign w:val="center"/>
          </w:tcPr>
          <w:p>
            <w:pPr>
              <w:spacing w:line="160" w:lineRule="atLeast"/>
              <w:jc w:val="center"/>
              <w:rPr>
                <w:bCs/>
                <w:sz w:val="13"/>
                <w:szCs w:val="13"/>
              </w:rPr>
            </w:pPr>
          </w:p>
        </w:tc>
        <w:tc>
          <w:tcPr>
            <w:tcW w:w="1519" w:type="dxa"/>
            <w:vAlign w:val="center"/>
          </w:tcPr>
          <w:p>
            <w:pPr>
              <w:widowControl/>
              <w:jc w:val="both"/>
              <w:textAlignment w:val="center"/>
              <w:rPr>
                <w:rFonts w:ascii="Times New Roman" w:hAnsi="Times New Roman"/>
                <w:sz w:val="18"/>
                <w:szCs w:val="18"/>
                <w:lang w:val="en-US" w:bidi="ar"/>
              </w:rPr>
            </w:pPr>
            <w:r>
              <w:rPr>
                <w:rFonts w:hint="eastAsia" w:ascii="Times New Roman" w:hAnsi="Times New Roman"/>
                <w:sz w:val="18"/>
                <w:szCs w:val="18"/>
                <w:lang w:bidi="ar"/>
              </w:rPr>
              <w:t>界面与交互设计（</w:t>
            </w:r>
            <w:r>
              <w:rPr>
                <w:rFonts w:hint="eastAsia" w:ascii="Times New Roman" w:hAnsi="Times New Roman"/>
                <w:sz w:val="18"/>
                <w:szCs w:val="18"/>
                <w:lang w:val="en-US" w:bidi="ar"/>
              </w:rPr>
              <w:t>UI）</w:t>
            </w:r>
          </w:p>
        </w:tc>
        <w:tc>
          <w:tcPr>
            <w:tcW w:w="395" w:type="dxa"/>
            <w:vAlign w:val="center"/>
          </w:tcPr>
          <w:p>
            <w:pPr>
              <w:jc w:val="center"/>
              <w:rPr>
                <w:b/>
                <w:sz w:val="15"/>
                <w:szCs w:val="15"/>
              </w:rPr>
            </w:pPr>
          </w:p>
        </w:tc>
        <w:tc>
          <w:tcPr>
            <w:tcW w:w="390" w:type="dxa"/>
            <w:vAlign w:val="center"/>
          </w:tcPr>
          <w:p>
            <w:pPr>
              <w:jc w:val="center"/>
              <w:rPr>
                <w:b/>
                <w:sz w:val="15"/>
                <w:szCs w:val="15"/>
              </w:rPr>
            </w:pPr>
          </w:p>
        </w:tc>
        <w:tc>
          <w:tcPr>
            <w:tcW w:w="344" w:type="dxa"/>
            <w:vAlign w:val="center"/>
          </w:tcPr>
          <w:p>
            <w:pPr>
              <w:jc w:val="center"/>
              <w:rPr>
                <w:b/>
                <w:sz w:val="15"/>
                <w:szCs w:val="15"/>
              </w:rPr>
            </w:pPr>
          </w:p>
        </w:tc>
        <w:tc>
          <w:tcPr>
            <w:tcW w:w="392" w:type="dxa"/>
            <w:vAlign w:val="center"/>
          </w:tcPr>
          <w:p>
            <w:pPr>
              <w:jc w:val="center"/>
              <w:rPr>
                <w:b/>
                <w:sz w:val="15"/>
                <w:szCs w:val="15"/>
              </w:rPr>
            </w:pPr>
          </w:p>
        </w:tc>
        <w:tc>
          <w:tcPr>
            <w:tcW w:w="417" w:type="dxa"/>
            <w:vAlign w:val="center"/>
          </w:tcPr>
          <w:p>
            <w:pPr>
              <w:jc w:val="center"/>
              <w:rPr>
                <w:b/>
                <w:sz w:val="15"/>
                <w:szCs w:val="15"/>
              </w:rPr>
            </w:pPr>
            <w:r>
              <w:rPr>
                <w:rFonts w:hint="eastAsia"/>
                <w:b/>
                <w:bCs/>
                <w:sz w:val="15"/>
                <w:szCs w:val="15"/>
              </w:rPr>
              <w:t>●</w:t>
            </w:r>
          </w:p>
        </w:tc>
        <w:tc>
          <w:tcPr>
            <w:tcW w:w="382" w:type="dxa"/>
            <w:vAlign w:val="center"/>
          </w:tcPr>
          <w:p>
            <w:pPr>
              <w:jc w:val="center"/>
              <w:rPr>
                <w:b/>
                <w:sz w:val="15"/>
                <w:szCs w:val="15"/>
              </w:rPr>
            </w:pPr>
            <w:r>
              <w:rPr>
                <w:rFonts w:hint="eastAsia"/>
                <w:b/>
                <w:bCs/>
                <w:sz w:val="15"/>
                <w:szCs w:val="15"/>
              </w:rPr>
              <w:t>●</w:t>
            </w:r>
          </w:p>
        </w:tc>
        <w:tc>
          <w:tcPr>
            <w:tcW w:w="367" w:type="dxa"/>
            <w:vAlign w:val="center"/>
          </w:tcPr>
          <w:p>
            <w:pPr>
              <w:jc w:val="center"/>
              <w:rPr>
                <w:b/>
                <w:sz w:val="15"/>
                <w:szCs w:val="15"/>
              </w:rPr>
            </w:pPr>
          </w:p>
        </w:tc>
        <w:tc>
          <w:tcPr>
            <w:tcW w:w="396" w:type="dxa"/>
            <w:vAlign w:val="center"/>
          </w:tcPr>
          <w:p>
            <w:pPr>
              <w:jc w:val="center"/>
              <w:rPr>
                <w:b/>
                <w:bCs/>
                <w:sz w:val="15"/>
                <w:szCs w:val="15"/>
              </w:rPr>
            </w:pPr>
          </w:p>
        </w:tc>
        <w:tc>
          <w:tcPr>
            <w:tcW w:w="414" w:type="dxa"/>
            <w:vAlign w:val="center"/>
          </w:tcPr>
          <w:p>
            <w:pPr>
              <w:jc w:val="center"/>
              <w:rPr>
                <w:b/>
                <w:bCs/>
                <w:sz w:val="15"/>
                <w:szCs w:val="15"/>
              </w:rPr>
            </w:pPr>
          </w:p>
        </w:tc>
        <w:tc>
          <w:tcPr>
            <w:tcW w:w="537" w:type="dxa"/>
            <w:vAlign w:val="center"/>
          </w:tcPr>
          <w:p>
            <w:pPr>
              <w:jc w:val="center"/>
              <w:rPr>
                <w:sz w:val="15"/>
                <w:szCs w:val="15"/>
              </w:rPr>
            </w:pPr>
          </w:p>
        </w:tc>
        <w:tc>
          <w:tcPr>
            <w:tcW w:w="500" w:type="dxa"/>
            <w:vAlign w:val="center"/>
          </w:tcPr>
          <w:p>
            <w:pPr>
              <w:jc w:val="center"/>
              <w:rPr>
                <w:sz w:val="15"/>
                <w:szCs w:val="15"/>
              </w:rPr>
            </w:pPr>
          </w:p>
        </w:tc>
        <w:tc>
          <w:tcPr>
            <w:tcW w:w="478" w:type="dxa"/>
            <w:vAlign w:val="center"/>
          </w:tcPr>
          <w:p>
            <w:pPr>
              <w:jc w:val="center"/>
              <w:rPr>
                <w:b/>
                <w:bCs/>
                <w:sz w:val="15"/>
                <w:szCs w:val="15"/>
              </w:rPr>
            </w:pPr>
          </w:p>
        </w:tc>
        <w:tc>
          <w:tcPr>
            <w:tcW w:w="526" w:type="dxa"/>
            <w:vAlign w:val="center"/>
          </w:tcPr>
          <w:p>
            <w:pPr>
              <w:jc w:val="center"/>
              <w:rPr>
                <w:b/>
                <w:bCs/>
                <w:sz w:val="15"/>
                <w:szCs w:val="15"/>
              </w:rPr>
            </w:pPr>
          </w:p>
        </w:tc>
        <w:tc>
          <w:tcPr>
            <w:tcW w:w="395" w:type="dxa"/>
            <w:vAlign w:val="center"/>
          </w:tcPr>
          <w:p>
            <w:pPr>
              <w:jc w:val="center"/>
              <w:rPr>
                <w:b/>
                <w:bCs/>
                <w:sz w:val="15"/>
                <w:szCs w:val="15"/>
              </w:rPr>
            </w:pPr>
          </w:p>
        </w:tc>
        <w:tc>
          <w:tcPr>
            <w:tcW w:w="408" w:type="dxa"/>
            <w:vAlign w:val="center"/>
          </w:tcPr>
          <w:p>
            <w:pPr>
              <w:jc w:val="center"/>
              <w:rPr>
                <w:b/>
                <w:bCs/>
                <w:sz w:val="15"/>
                <w:szCs w:val="15"/>
              </w:rPr>
            </w:pPr>
            <w:r>
              <w:rPr>
                <w:rFonts w:hint="eastAsia"/>
                <w:b/>
                <w:bCs/>
                <w:sz w:val="15"/>
                <w:szCs w:val="15"/>
              </w:rPr>
              <w:t>●</w:t>
            </w:r>
          </w:p>
        </w:tc>
        <w:tc>
          <w:tcPr>
            <w:tcW w:w="344" w:type="dxa"/>
            <w:vAlign w:val="center"/>
          </w:tcPr>
          <w:p>
            <w:pPr>
              <w:jc w:val="center"/>
              <w:rPr>
                <w:b/>
                <w:bCs/>
                <w:sz w:val="15"/>
                <w:szCs w:val="15"/>
              </w:rPr>
            </w:pPr>
            <w:r>
              <w:rPr>
                <w:rFonts w:hint="eastAsia"/>
                <w:b/>
                <w:bCs/>
                <w:sz w:val="15"/>
                <w:szCs w:val="15"/>
              </w:rPr>
              <w:t>●</w:t>
            </w:r>
          </w:p>
        </w:tc>
        <w:tc>
          <w:tcPr>
            <w:tcW w:w="508" w:type="dxa"/>
            <w:vAlign w:val="center"/>
          </w:tcPr>
          <w:p>
            <w:pPr>
              <w:jc w:val="center"/>
              <w:rPr>
                <w:b/>
                <w:sz w:val="15"/>
                <w:szCs w:val="15"/>
              </w:rPr>
            </w:pPr>
          </w:p>
        </w:tc>
        <w:tc>
          <w:tcPr>
            <w:tcW w:w="497" w:type="dxa"/>
            <w:vAlign w:val="center"/>
          </w:tcPr>
          <w:p>
            <w:pPr>
              <w:jc w:val="center"/>
              <w:rPr>
                <w:sz w:val="15"/>
                <w:szCs w:val="15"/>
              </w:rPr>
            </w:pPr>
          </w:p>
        </w:tc>
        <w:tc>
          <w:tcPr>
            <w:tcW w:w="495" w:type="dxa"/>
            <w:vAlign w:val="center"/>
          </w:tcPr>
          <w:p>
            <w:pPr>
              <w:jc w:val="center"/>
              <w:rPr>
                <w:b/>
                <w:bCs/>
                <w:sz w:val="15"/>
                <w:szCs w:val="15"/>
              </w:rPr>
            </w:pPr>
          </w:p>
        </w:tc>
        <w:tc>
          <w:tcPr>
            <w:tcW w:w="509" w:type="dxa"/>
            <w:vAlign w:val="center"/>
          </w:tcPr>
          <w:p>
            <w:pPr>
              <w:jc w:val="center"/>
              <w:rPr>
                <w:b/>
                <w:sz w:val="15"/>
                <w:szCs w:val="15"/>
              </w:rPr>
            </w:pPr>
          </w:p>
        </w:tc>
        <w:tc>
          <w:tcPr>
            <w:tcW w:w="467" w:type="dxa"/>
            <w:vAlign w:val="center"/>
          </w:tcPr>
          <w:p>
            <w:pPr>
              <w:jc w:val="center"/>
              <w:rPr>
                <w:b/>
                <w:sz w:val="15"/>
                <w:szCs w:val="15"/>
              </w:rPr>
            </w:pPr>
          </w:p>
        </w:tc>
        <w:tc>
          <w:tcPr>
            <w:tcW w:w="481" w:type="dxa"/>
            <w:vAlign w:val="center"/>
          </w:tcPr>
          <w:p>
            <w:pPr>
              <w:jc w:val="center"/>
              <w:rPr>
                <w:b/>
                <w:sz w:val="15"/>
                <w:szCs w:val="15"/>
              </w:rPr>
            </w:pPr>
          </w:p>
        </w:tc>
        <w:tc>
          <w:tcPr>
            <w:tcW w:w="487" w:type="dxa"/>
            <w:vAlign w:val="center"/>
          </w:tcPr>
          <w:p>
            <w:pPr>
              <w:jc w:val="center"/>
              <w:rPr>
                <w:b/>
                <w:sz w:val="15"/>
                <w:szCs w:val="15"/>
              </w:rPr>
            </w:pPr>
          </w:p>
        </w:tc>
        <w:tc>
          <w:tcPr>
            <w:tcW w:w="465" w:type="dxa"/>
            <w:vAlign w:val="center"/>
          </w:tcPr>
          <w:p>
            <w:pPr>
              <w:jc w:val="center"/>
              <w:rPr>
                <w:sz w:val="15"/>
                <w:szCs w:val="15"/>
              </w:rPr>
            </w:pPr>
          </w:p>
        </w:tc>
        <w:tc>
          <w:tcPr>
            <w:tcW w:w="425" w:type="dxa"/>
            <w:vAlign w:val="center"/>
          </w:tcPr>
          <w:p>
            <w:pPr>
              <w:jc w:val="center"/>
              <w:rPr>
                <w:sz w:val="15"/>
                <w:szCs w:val="15"/>
              </w:rPr>
            </w:pPr>
          </w:p>
        </w:tc>
        <w:tc>
          <w:tcPr>
            <w:tcW w:w="448" w:type="dxa"/>
            <w:vAlign w:val="center"/>
          </w:tcPr>
          <w:p>
            <w:pPr>
              <w:jc w:val="center"/>
              <w:rPr>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40</w:t>
            </w:r>
          </w:p>
        </w:tc>
        <w:tc>
          <w:tcPr>
            <w:tcW w:w="426" w:type="dxa"/>
            <w:vMerge w:val="restart"/>
            <w:vAlign w:val="center"/>
          </w:tcPr>
          <w:p>
            <w:pPr>
              <w:spacing w:line="160" w:lineRule="atLeast"/>
              <w:jc w:val="center"/>
              <w:rPr>
                <w:bCs/>
                <w:sz w:val="13"/>
                <w:szCs w:val="13"/>
              </w:rPr>
            </w:pPr>
            <w:r>
              <w:rPr>
                <w:rFonts w:hint="eastAsia"/>
                <w:bCs/>
                <w:sz w:val="18"/>
                <w:szCs w:val="18"/>
              </w:rPr>
              <w:t>专业限选课</w:t>
            </w:r>
          </w:p>
        </w:tc>
        <w:tc>
          <w:tcPr>
            <w:tcW w:w="1519" w:type="dxa"/>
            <w:vAlign w:val="bottom"/>
          </w:tcPr>
          <w:p>
            <w:pPr>
              <w:spacing w:line="240" w:lineRule="exact"/>
              <w:rPr>
                <w:sz w:val="18"/>
                <w:szCs w:val="18"/>
              </w:rPr>
            </w:pPr>
            <w:r>
              <w:rPr>
                <w:rFonts w:hint="eastAsia"/>
                <w:sz w:val="18"/>
                <w:szCs w:val="18"/>
              </w:rPr>
              <w:t>市场营销学</w:t>
            </w:r>
          </w:p>
        </w:tc>
        <w:tc>
          <w:tcPr>
            <w:tcW w:w="395" w:type="dxa"/>
            <w:vAlign w:val="center"/>
          </w:tcPr>
          <w:p>
            <w:pPr>
              <w:jc w:val="center"/>
              <w:rPr>
                <w:b/>
                <w:sz w:val="15"/>
                <w:szCs w:val="15"/>
              </w:rPr>
            </w:pPr>
          </w:p>
        </w:tc>
        <w:tc>
          <w:tcPr>
            <w:tcW w:w="390" w:type="dxa"/>
            <w:vAlign w:val="center"/>
          </w:tcPr>
          <w:p>
            <w:pPr>
              <w:jc w:val="center"/>
              <w:rPr>
                <w:b/>
                <w:sz w:val="15"/>
                <w:szCs w:val="15"/>
              </w:rPr>
            </w:pPr>
          </w:p>
        </w:tc>
        <w:tc>
          <w:tcPr>
            <w:tcW w:w="344" w:type="dxa"/>
            <w:vAlign w:val="center"/>
          </w:tcPr>
          <w:p>
            <w:pPr>
              <w:jc w:val="center"/>
              <w:rPr>
                <w:b/>
                <w:sz w:val="15"/>
                <w:szCs w:val="15"/>
              </w:rPr>
            </w:pPr>
          </w:p>
        </w:tc>
        <w:tc>
          <w:tcPr>
            <w:tcW w:w="392" w:type="dxa"/>
            <w:vAlign w:val="center"/>
          </w:tcPr>
          <w:p>
            <w:pPr>
              <w:jc w:val="center"/>
              <w:rPr>
                <w:b/>
                <w:sz w:val="15"/>
                <w:szCs w:val="15"/>
              </w:rPr>
            </w:pPr>
          </w:p>
        </w:tc>
        <w:tc>
          <w:tcPr>
            <w:tcW w:w="417" w:type="dxa"/>
            <w:vAlign w:val="center"/>
          </w:tcPr>
          <w:p>
            <w:pPr>
              <w:jc w:val="center"/>
              <w:rPr>
                <w:b/>
                <w:sz w:val="15"/>
                <w:szCs w:val="15"/>
              </w:rPr>
            </w:pPr>
          </w:p>
        </w:tc>
        <w:tc>
          <w:tcPr>
            <w:tcW w:w="382" w:type="dxa"/>
            <w:vAlign w:val="center"/>
          </w:tcPr>
          <w:p>
            <w:pPr>
              <w:jc w:val="center"/>
              <w:rPr>
                <w:b/>
                <w:sz w:val="15"/>
                <w:szCs w:val="15"/>
              </w:rPr>
            </w:pPr>
          </w:p>
        </w:tc>
        <w:tc>
          <w:tcPr>
            <w:tcW w:w="367" w:type="dxa"/>
            <w:vAlign w:val="center"/>
          </w:tcPr>
          <w:p>
            <w:pPr>
              <w:jc w:val="center"/>
              <w:rPr>
                <w:b/>
                <w:sz w:val="15"/>
                <w:szCs w:val="15"/>
              </w:rPr>
            </w:pPr>
            <w:r>
              <w:rPr>
                <w:rFonts w:hint="eastAsia"/>
                <w:b/>
                <w:bCs/>
                <w:sz w:val="15"/>
                <w:szCs w:val="15"/>
              </w:rPr>
              <w:t>●</w:t>
            </w:r>
          </w:p>
        </w:tc>
        <w:tc>
          <w:tcPr>
            <w:tcW w:w="396" w:type="dxa"/>
            <w:vAlign w:val="center"/>
          </w:tcPr>
          <w:p>
            <w:pPr>
              <w:jc w:val="center"/>
              <w:rPr>
                <w:b/>
                <w:sz w:val="15"/>
                <w:szCs w:val="15"/>
              </w:rPr>
            </w:pPr>
            <w:r>
              <w:rPr>
                <w:rFonts w:hint="eastAsia"/>
                <w:b/>
                <w:bCs/>
                <w:sz w:val="15"/>
                <w:szCs w:val="15"/>
              </w:rPr>
              <w:t>●</w:t>
            </w:r>
          </w:p>
        </w:tc>
        <w:tc>
          <w:tcPr>
            <w:tcW w:w="414" w:type="dxa"/>
            <w:vAlign w:val="center"/>
          </w:tcPr>
          <w:p>
            <w:pPr>
              <w:jc w:val="center"/>
              <w:rPr>
                <w:b/>
                <w:sz w:val="15"/>
                <w:szCs w:val="15"/>
              </w:rPr>
            </w:pPr>
          </w:p>
        </w:tc>
        <w:tc>
          <w:tcPr>
            <w:tcW w:w="537" w:type="dxa"/>
            <w:vAlign w:val="center"/>
          </w:tcPr>
          <w:p>
            <w:pPr>
              <w:jc w:val="center"/>
              <w:rPr>
                <w:sz w:val="15"/>
                <w:szCs w:val="15"/>
              </w:rPr>
            </w:pPr>
          </w:p>
        </w:tc>
        <w:tc>
          <w:tcPr>
            <w:tcW w:w="500" w:type="dxa"/>
            <w:vAlign w:val="center"/>
          </w:tcPr>
          <w:p>
            <w:pPr>
              <w:jc w:val="center"/>
              <w:rPr>
                <w:sz w:val="15"/>
                <w:szCs w:val="15"/>
              </w:rPr>
            </w:pPr>
          </w:p>
        </w:tc>
        <w:tc>
          <w:tcPr>
            <w:tcW w:w="478" w:type="dxa"/>
            <w:vAlign w:val="center"/>
          </w:tcPr>
          <w:p>
            <w:pPr>
              <w:jc w:val="center"/>
              <w:rPr>
                <w:sz w:val="15"/>
                <w:szCs w:val="15"/>
              </w:rPr>
            </w:pPr>
            <w:r>
              <w:rPr>
                <w:rFonts w:hint="eastAsia"/>
                <w:b/>
                <w:bCs/>
                <w:sz w:val="15"/>
                <w:szCs w:val="15"/>
              </w:rPr>
              <w:t>●</w:t>
            </w:r>
          </w:p>
        </w:tc>
        <w:tc>
          <w:tcPr>
            <w:tcW w:w="526" w:type="dxa"/>
            <w:vAlign w:val="center"/>
          </w:tcPr>
          <w:p>
            <w:pPr>
              <w:jc w:val="center"/>
              <w:rPr>
                <w:sz w:val="15"/>
                <w:szCs w:val="15"/>
              </w:rPr>
            </w:pPr>
            <w:r>
              <w:rPr>
                <w:rFonts w:hint="eastAsia"/>
                <w:b/>
                <w:bCs/>
                <w:sz w:val="15"/>
                <w:szCs w:val="15"/>
              </w:rPr>
              <w:t>●</w:t>
            </w:r>
          </w:p>
        </w:tc>
        <w:tc>
          <w:tcPr>
            <w:tcW w:w="395" w:type="dxa"/>
            <w:vAlign w:val="center"/>
          </w:tcPr>
          <w:p>
            <w:pPr>
              <w:jc w:val="center"/>
              <w:rPr>
                <w:sz w:val="15"/>
                <w:szCs w:val="15"/>
              </w:rPr>
            </w:pPr>
          </w:p>
        </w:tc>
        <w:tc>
          <w:tcPr>
            <w:tcW w:w="408" w:type="dxa"/>
            <w:vAlign w:val="center"/>
          </w:tcPr>
          <w:p>
            <w:pPr>
              <w:jc w:val="center"/>
              <w:rPr>
                <w:sz w:val="15"/>
                <w:szCs w:val="15"/>
              </w:rPr>
            </w:pPr>
          </w:p>
        </w:tc>
        <w:tc>
          <w:tcPr>
            <w:tcW w:w="344" w:type="dxa"/>
            <w:vAlign w:val="center"/>
          </w:tcPr>
          <w:p>
            <w:pPr>
              <w:jc w:val="center"/>
              <w:rPr>
                <w:sz w:val="15"/>
                <w:szCs w:val="15"/>
              </w:rPr>
            </w:pPr>
          </w:p>
        </w:tc>
        <w:tc>
          <w:tcPr>
            <w:tcW w:w="508" w:type="dxa"/>
            <w:vAlign w:val="center"/>
          </w:tcPr>
          <w:p>
            <w:pPr>
              <w:jc w:val="center"/>
              <w:rPr>
                <w:b/>
                <w:sz w:val="15"/>
                <w:szCs w:val="15"/>
              </w:rPr>
            </w:pPr>
          </w:p>
        </w:tc>
        <w:tc>
          <w:tcPr>
            <w:tcW w:w="497" w:type="dxa"/>
            <w:vAlign w:val="center"/>
          </w:tcPr>
          <w:p>
            <w:pPr>
              <w:jc w:val="center"/>
              <w:rPr>
                <w:b/>
                <w:sz w:val="15"/>
                <w:szCs w:val="15"/>
              </w:rPr>
            </w:pPr>
          </w:p>
        </w:tc>
        <w:tc>
          <w:tcPr>
            <w:tcW w:w="495" w:type="dxa"/>
            <w:vAlign w:val="center"/>
          </w:tcPr>
          <w:p>
            <w:pPr>
              <w:jc w:val="center"/>
              <w:rPr>
                <w:b/>
                <w:sz w:val="15"/>
                <w:szCs w:val="15"/>
              </w:rPr>
            </w:pPr>
          </w:p>
        </w:tc>
        <w:tc>
          <w:tcPr>
            <w:tcW w:w="509" w:type="dxa"/>
            <w:vAlign w:val="center"/>
          </w:tcPr>
          <w:p>
            <w:pPr>
              <w:jc w:val="center"/>
              <w:rPr>
                <w:b/>
                <w:sz w:val="15"/>
                <w:szCs w:val="15"/>
              </w:rPr>
            </w:pPr>
          </w:p>
        </w:tc>
        <w:tc>
          <w:tcPr>
            <w:tcW w:w="467" w:type="dxa"/>
            <w:vAlign w:val="center"/>
          </w:tcPr>
          <w:p>
            <w:pPr>
              <w:jc w:val="center"/>
              <w:rPr>
                <w:b/>
                <w:sz w:val="15"/>
                <w:szCs w:val="15"/>
              </w:rPr>
            </w:pPr>
          </w:p>
        </w:tc>
        <w:tc>
          <w:tcPr>
            <w:tcW w:w="481" w:type="dxa"/>
            <w:vAlign w:val="center"/>
          </w:tcPr>
          <w:p>
            <w:pPr>
              <w:jc w:val="center"/>
              <w:rPr>
                <w:b/>
                <w:sz w:val="15"/>
                <w:szCs w:val="15"/>
              </w:rPr>
            </w:pPr>
            <w:r>
              <w:rPr>
                <w:rFonts w:hint="eastAsia"/>
                <w:b/>
                <w:bCs/>
                <w:sz w:val="15"/>
                <w:szCs w:val="15"/>
              </w:rPr>
              <w:t>●</w:t>
            </w:r>
          </w:p>
        </w:tc>
        <w:tc>
          <w:tcPr>
            <w:tcW w:w="487" w:type="dxa"/>
            <w:vAlign w:val="center"/>
          </w:tcPr>
          <w:p>
            <w:pPr>
              <w:jc w:val="center"/>
              <w:rPr>
                <w:b/>
                <w:sz w:val="15"/>
                <w:szCs w:val="15"/>
              </w:rPr>
            </w:pPr>
          </w:p>
        </w:tc>
        <w:tc>
          <w:tcPr>
            <w:tcW w:w="465" w:type="dxa"/>
            <w:vAlign w:val="center"/>
          </w:tcPr>
          <w:p>
            <w:pPr>
              <w:jc w:val="center"/>
              <w:rPr>
                <w:sz w:val="15"/>
                <w:szCs w:val="15"/>
              </w:rPr>
            </w:pPr>
          </w:p>
        </w:tc>
        <w:tc>
          <w:tcPr>
            <w:tcW w:w="425" w:type="dxa"/>
            <w:vAlign w:val="center"/>
          </w:tcPr>
          <w:p>
            <w:pPr>
              <w:jc w:val="center"/>
              <w:rPr>
                <w:sz w:val="15"/>
                <w:szCs w:val="15"/>
              </w:rPr>
            </w:pPr>
          </w:p>
        </w:tc>
        <w:tc>
          <w:tcPr>
            <w:tcW w:w="448"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41</w:t>
            </w:r>
          </w:p>
        </w:tc>
        <w:tc>
          <w:tcPr>
            <w:tcW w:w="426" w:type="dxa"/>
            <w:vMerge w:val="continue"/>
            <w:vAlign w:val="center"/>
          </w:tcPr>
          <w:p>
            <w:pPr>
              <w:spacing w:line="160" w:lineRule="atLeast"/>
              <w:jc w:val="center"/>
              <w:rPr>
                <w:bCs/>
                <w:sz w:val="13"/>
                <w:szCs w:val="13"/>
              </w:rPr>
            </w:pPr>
          </w:p>
        </w:tc>
        <w:tc>
          <w:tcPr>
            <w:tcW w:w="1519" w:type="dxa"/>
            <w:vAlign w:val="center"/>
          </w:tcPr>
          <w:p>
            <w:pPr>
              <w:widowControl/>
              <w:jc w:val="both"/>
              <w:textAlignment w:val="center"/>
              <w:rPr>
                <w:rFonts w:ascii="Times New Roman" w:hAnsi="Times New Roman"/>
                <w:sz w:val="18"/>
                <w:szCs w:val="18"/>
                <w:lang w:bidi="ar"/>
              </w:rPr>
            </w:pPr>
            <w:r>
              <w:rPr>
                <w:rFonts w:ascii="Times New Roman" w:hAnsi="Times New Roman"/>
                <w:sz w:val="18"/>
                <w:szCs w:val="18"/>
                <w:lang w:bidi="ar"/>
              </w:rPr>
              <w:t>摄影基础</w:t>
            </w:r>
          </w:p>
        </w:tc>
        <w:tc>
          <w:tcPr>
            <w:tcW w:w="395" w:type="dxa"/>
            <w:vAlign w:val="center"/>
          </w:tcPr>
          <w:p>
            <w:pPr>
              <w:jc w:val="center"/>
              <w:rPr>
                <w:b/>
                <w:sz w:val="15"/>
                <w:szCs w:val="15"/>
              </w:rPr>
            </w:pPr>
          </w:p>
        </w:tc>
        <w:tc>
          <w:tcPr>
            <w:tcW w:w="390" w:type="dxa"/>
            <w:vAlign w:val="center"/>
          </w:tcPr>
          <w:p>
            <w:pPr>
              <w:jc w:val="center"/>
              <w:rPr>
                <w:b/>
                <w:sz w:val="15"/>
                <w:szCs w:val="15"/>
              </w:rPr>
            </w:pPr>
          </w:p>
        </w:tc>
        <w:tc>
          <w:tcPr>
            <w:tcW w:w="344" w:type="dxa"/>
            <w:vAlign w:val="center"/>
          </w:tcPr>
          <w:p>
            <w:pPr>
              <w:jc w:val="center"/>
              <w:rPr>
                <w:b/>
                <w:sz w:val="15"/>
                <w:szCs w:val="15"/>
              </w:rPr>
            </w:pPr>
          </w:p>
        </w:tc>
        <w:tc>
          <w:tcPr>
            <w:tcW w:w="392" w:type="dxa"/>
            <w:vAlign w:val="center"/>
          </w:tcPr>
          <w:p>
            <w:pPr>
              <w:jc w:val="center"/>
              <w:rPr>
                <w:b/>
                <w:sz w:val="15"/>
                <w:szCs w:val="15"/>
              </w:rPr>
            </w:pPr>
          </w:p>
        </w:tc>
        <w:tc>
          <w:tcPr>
            <w:tcW w:w="417" w:type="dxa"/>
            <w:vAlign w:val="center"/>
          </w:tcPr>
          <w:p>
            <w:pPr>
              <w:jc w:val="center"/>
              <w:rPr>
                <w:b/>
                <w:sz w:val="15"/>
                <w:szCs w:val="15"/>
              </w:rPr>
            </w:pPr>
            <w:r>
              <w:rPr>
                <w:rFonts w:hint="eastAsia"/>
                <w:b/>
                <w:bCs/>
                <w:sz w:val="15"/>
                <w:szCs w:val="15"/>
              </w:rPr>
              <w:t>●</w:t>
            </w:r>
          </w:p>
        </w:tc>
        <w:tc>
          <w:tcPr>
            <w:tcW w:w="382" w:type="dxa"/>
            <w:vAlign w:val="center"/>
          </w:tcPr>
          <w:p>
            <w:pPr>
              <w:jc w:val="center"/>
              <w:rPr>
                <w:b/>
                <w:sz w:val="15"/>
                <w:szCs w:val="15"/>
              </w:rPr>
            </w:pPr>
            <w:r>
              <w:rPr>
                <w:rFonts w:hint="eastAsia"/>
                <w:b/>
                <w:bCs/>
                <w:sz w:val="15"/>
                <w:szCs w:val="15"/>
              </w:rPr>
              <w:t>●</w:t>
            </w:r>
          </w:p>
        </w:tc>
        <w:tc>
          <w:tcPr>
            <w:tcW w:w="367" w:type="dxa"/>
            <w:vAlign w:val="center"/>
          </w:tcPr>
          <w:p>
            <w:pPr>
              <w:jc w:val="center"/>
              <w:rPr>
                <w:b/>
                <w:sz w:val="15"/>
                <w:szCs w:val="15"/>
              </w:rPr>
            </w:pPr>
          </w:p>
        </w:tc>
        <w:tc>
          <w:tcPr>
            <w:tcW w:w="396" w:type="dxa"/>
            <w:vAlign w:val="center"/>
          </w:tcPr>
          <w:p>
            <w:pPr>
              <w:jc w:val="center"/>
              <w:rPr>
                <w:b/>
                <w:sz w:val="15"/>
                <w:szCs w:val="15"/>
              </w:rPr>
            </w:pPr>
            <w:r>
              <w:rPr>
                <w:rFonts w:hint="eastAsia"/>
                <w:b/>
                <w:bCs/>
                <w:sz w:val="15"/>
                <w:szCs w:val="15"/>
              </w:rPr>
              <w:t>●</w:t>
            </w:r>
          </w:p>
        </w:tc>
        <w:tc>
          <w:tcPr>
            <w:tcW w:w="414" w:type="dxa"/>
            <w:vAlign w:val="center"/>
          </w:tcPr>
          <w:p>
            <w:pPr>
              <w:jc w:val="center"/>
              <w:rPr>
                <w:b/>
                <w:sz w:val="15"/>
                <w:szCs w:val="15"/>
              </w:rPr>
            </w:pPr>
            <w:r>
              <w:rPr>
                <w:rFonts w:hint="eastAsia"/>
                <w:b/>
                <w:bCs/>
                <w:sz w:val="15"/>
                <w:szCs w:val="15"/>
              </w:rPr>
              <w:t>●</w:t>
            </w:r>
          </w:p>
        </w:tc>
        <w:tc>
          <w:tcPr>
            <w:tcW w:w="537" w:type="dxa"/>
            <w:vAlign w:val="center"/>
          </w:tcPr>
          <w:p>
            <w:pPr>
              <w:jc w:val="center"/>
              <w:rPr>
                <w:sz w:val="15"/>
                <w:szCs w:val="15"/>
              </w:rPr>
            </w:pPr>
          </w:p>
        </w:tc>
        <w:tc>
          <w:tcPr>
            <w:tcW w:w="500" w:type="dxa"/>
            <w:vAlign w:val="center"/>
          </w:tcPr>
          <w:p>
            <w:pPr>
              <w:jc w:val="center"/>
              <w:rPr>
                <w:sz w:val="15"/>
                <w:szCs w:val="15"/>
              </w:rPr>
            </w:pPr>
          </w:p>
        </w:tc>
        <w:tc>
          <w:tcPr>
            <w:tcW w:w="478" w:type="dxa"/>
            <w:vAlign w:val="center"/>
          </w:tcPr>
          <w:p>
            <w:pPr>
              <w:jc w:val="center"/>
              <w:rPr>
                <w:b/>
                <w:sz w:val="15"/>
                <w:szCs w:val="15"/>
              </w:rPr>
            </w:pPr>
            <w:r>
              <w:rPr>
                <w:rFonts w:hint="eastAsia"/>
                <w:b/>
                <w:bCs/>
                <w:sz w:val="15"/>
                <w:szCs w:val="15"/>
              </w:rPr>
              <w:t>●</w:t>
            </w:r>
          </w:p>
        </w:tc>
        <w:tc>
          <w:tcPr>
            <w:tcW w:w="526" w:type="dxa"/>
            <w:vAlign w:val="center"/>
          </w:tcPr>
          <w:p>
            <w:pPr>
              <w:jc w:val="center"/>
              <w:rPr>
                <w:b/>
                <w:sz w:val="15"/>
                <w:szCs w:val="15"/>
              </w:rPr>
            </w:pPr>
            <w:r>
              <w:rPr>
                <w:rFonts w:hint="eastAsia"/>
                <w:b/>
                <w:bCs/>
                <w:sz w:val="15"/>
                <w:szCs w:val="15"/>
              </w:rPr>
              <w:t>●</w:t>
            </w:r>
          </w:p>
        </w:tc>
        <w:tc>
          <w:tcPr>
            <w:tcW w:w="395" w:type="dxa"/>
            <w:vAlign w:val="center"/>
          </w:tcPr>
          <w:p>
            <w:pPr>
              <w:jc w:val="center"/>
              <w:rPr>
                <w:b/>
                <w:sz w:val="15"/>
                <w:szCs w:val="15"/>
              </w:rPr>
            </w:pPr>
          </w:p>
        </w:tc>
        <w:tc>
          <w:tcPr>
            <w:tcW w:w="408" w:type="dxa"/>
            <w:vAlign w:val="center"/>
          </w:tcPr>
          <w:p>
            <w:pPr>
              <w:jc w:val="center"/>
              <w:rPr>
                <w:b/>
                <w:sz w:val="15"/>
                <w:szCs w:val="15"/>
              </w:rPr>
            </w:pPr>
          </w:p>
        </w:tc>
        <w:tc>
          <w:tcPr>
            <w:tcW w:w="344" w:type="dxa"/>
            <w:vAlign w:val="center"/>
          </w:tcPr>
          <w:p>
            <w:pPr>
              <w:jc w:val="center"/>
              <w:rPr>
                <w:b/>
                <w:sz w:val="15"/>
                <w:szCs w:val="15"/>
              </w:rPr>
            </w:pPr>
          </w:p>
        </w:tc>
        <w:tc>
          <w:tcPr>
            <w:tcW w:w="508" w:type="dxa"/>
            <w:vAlign w:val="center"/>
          </w:tcPr>
          <w:p>
            <w:pPr>
              <w:jc w:val="center"/>
              <w:rPr>
                <w:b/>
                <w:sz w:val="15"/>
                <w:szCs w:val="15"/>
              </w:rPr>
            </w:pPr>
          </w:p>
        </w:tc>
        <w:tc>
          <w:tcPr>
            <w:tcW w:w="497" w:type="dxa"/>
            <w:vAlign w:val="center"/>
          </w:tcPr>
          <w:p>
            <w:pPr>
              <w:jc w:val="center"/>
              <w:rPr>
                <w:b/>
                <w:sz w:val="15"/>
                <w:szCs w:val="15"/>
              </w:rPr>
            </w:pPr>
          </w:p>
        </w:tc>
        <w:tc>
          <w:tcPr>
            <w:tcW w:w="495" w:type="dxa"/>
            <w:vAlign w:val="center"/>
          </w:tcPr>
          <w:p>
            <w:pPr>
              <w:jc w:val="center"/>
              <w:rPr>
                <w:sz w:val="15"/>
                <w:szCs w:val="15"/>
              </w:rPr>
            </w:pPr>
            <w:r>
              <w:rPr>
                <w:rFonts w:hint="eastAsia"/>
                <w:b/>
                <w:bCs/>
                <w:sz w:val="15"/>
                <w:szCs w:val="15"/>
              </w:rPr>
              <w:t>●</w:t>
            </w:r>
          </w:p>
        </w:tc>
        <w:tc>
          <w:tcPr>
            <w:tcW w:w="509" w:type="dxa"/>
            <w:vAlign w:val="center"/>
          </w:tcPr>
          <w:p>
            <w:pPr>
              <w:jc w:val="center"/>
              <w:rPr>
                <w:sz w:val="15"/>
                <w:szCs w:val="15"/>
              </w:rPr>
            </w:pPr>
          </w:p>
        </w:tc>
        <w:tc>
          <w:tcPr>
            <w:tcW w:w="467" w:type="dxa"/>
            <w:vAlign w:val="center"/>
          </w:tcPr>
          <w:p>
            <w:pPr>
              <w:jc w:val="center"/>
              <w:rPr>
                <w:b/>
                <w:sz w:val="15"/>
                <w:szCs w:val="15"/>
              </w:rPr>
            </w:pPr>
          </w:p>
        </w:tc>
        <w:tc>
          <w:tcPr>
            <w:tcW w:w="481" w:type="dxa"/>
            <w:vAlign w:val="center"/>
          </w:tcPr>
          <w:p>
            <w:pPr>
              <w:jc w:val="center"/>
              <w:rPr>
                <w:b/>
                <w:sz w:val="15"/>
                <w:szCs w:val="15"/>
              </w:rPr>
            </w:pPr>
          </w:p>
        </w:tc>
        <w:tc>
          <w:tcPr>
            <w:tcW w:w="487" w:type="dxa"/>
            <w:vAlign w:val="center"/>
          </w:tcPr>
          <w:p>
            <w:pPr>
              <w:jc w:val="center"/>
              <w:rPr>
                <w:b/>
                <w:sz w:val="15"/>
                <w:szCs w:val="15"/>
              </w:rPr>
            </w:pPr>
          </w:p>
        </w:tc>
        <w:tc>
          <w:tcPr>
            <w:tcW w:w="465" w:type="dxa"/>
            <w:vAlign w:val="center"/>
          </w:tcPr>
          <w:p>
            <w:pPr>
              <w:jc w:val="center"/>
              <w:rPr>
                <w:sz w:val="15"/>
                <w:szCs w:val="15"/>
              </w:rPr>
            </w:pPr>
          </w:p>
        </w:tc>
        <w:tc>
          <w:tcPr>
            <w:tcW w:w="425" w:type="dxa"/>
            <w:vAlign w:val="center"/>
          </w:tcPr>
          <w:p>
            <w:pPr>
              <w:jc w:val="center"/>
              <w:rPr>
                <w:sz w:val="15"/>
                <w:szCs w:val="15"/>
              </w:rPr>
            </w:pPr>
          </w:p>
        </w:tc>
        <w:tc>
          <w:tcPr>
            <w:tcW w:w="448"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42</w:t>
            </w:r>
          </w:p>
        </w:tc>
        <w:tc>
          <w:tcPr>
            <w:tcW w:w="426" w:type="dxa"/>
            <w:vMerge w:val="continue"/>
            <w:vAlign w:val="center"/>
          </w:tcPr>
          <w:p>
            <w:pPr>
              <w:spacing w:line="160" w:lineRule="atLeast"/>
              <w:jc w:val="center"/>
              <w:rPr>
                <w:bCs/>
                <w:sz w:val="13"/>
                <w:szCs w:val="13"/>
              </w:rPr>
            </w:pPr>
          </w:p>
        </w:tc>
        <w:tc>
          <w:tcPr>
            <w:tcW w:w="1519" w:type="dxa"/>
            <w:vAlign w:val="center"/>
          </w:tcPr>
          <w:p>
            <w:pPr>
              <w:widowControl/>
              <w:jc w:val="both"/>
              <w:textAlignment w:val="center"/>
              <w:rPr>
                <w:rFonts w:ascii="Times New Roman" w:hAnsi="Times New Roman"/>
                <w:sz w:val="18"/>
                <w:szCs w:val="18"/>
                <w:lang w:bidi="ar"/>
              </w:rPr>
            </w:pPr>
            <w:r>
              <w:rPr>
                <w:rFonts w:ascii="Times New Roman" w:hAnsi="Times New Roman"/>
                <w:sz w:val="18"/>
                <w:szCs w:val="18"/>
                <w:lang w:bidi="ar"/>
              </w:rPr>
              <w:t>广告设计</w:t>
            </w:r>
          </w:p>
        </w:tc>
        <w:tc>
          <w:tcPr>
            <w:tcW w:w="395" w:type="dxa"/>
            <w:vAlign w:val="center"/>
          </w:tcPr>
          <w:p>
            <w:pPr>
              <w:jc w:val="center"/>
              <w:rPr>
                <w:b/>
                <w:sz w:val="15"/>
                <w:szCs w:val="15"/>
              </w:rPr>
            </w:pPr>
          </w:p>
        </w:tc>
        <w:tc>
          <w:tcPr>
            <w:tcW w:w="390" w:type="dxa"/>
            <w:vAlign w:val="center"/>
          </w:tcPr>
          <w:p>
            <w:pPr>
              <w:jc w:val="center"/>
              <w:rPr>
                <w:b/>
                <w:sz w:val="15"/>
                <w:szCs w:val="15"/>
              </w:rPr>
            </w:pPr>
          </w:p>
        </w:tc>
        <w:tc>
          <w:tcPr>
            <w:tcW w:w="344" w:type="dxa"/>
            <w:vAlign w:val="center"/>
          </w:tcPr>
          <w:p>
            <w:pPr>
              <w:jc w:val="center"/>
              <w:rPr>
                <w:b/>
                <w:sz w:val="15"/>
                <w:szCs w:val="15"/>
              </w:rPr>
            </w:pPr>
          </w:p>
        </w:tc>
        <w:tc>
          <w:tcPr>
            <w:tcW w:w="392" w:type="dxa"/>
            <w:vAlign w:val="center"/>
          </w:tcPr>
          <w:p>
            <w:pPr>
              <w:jc w:val="center"/>
              <w:rPr>
                <w:b/>
                <w:sz w:val="15"/>
                <w:szCs w:val="15"/>
              </w:rPr>
            </w:pPr>
          </w:p>
        </w:tc>
        <w:tc>
          <w:tcPr>
            <w:tcW w:w="417" w:type="dxa"/>
            <w:vAlign w:val="center"/>
          </w:tcPr>
          <w:p>
            <w:pPr>
              <w:jc w:val="center"/>
              <w:rPr>
                <w:b/>
                <w:sz w:val="15"/>
                <w:szCs w:val="15"/>
              </w:rPr>
            </w:pPr>
            <w:r>
              <w:rPr>
                <w:rFonts w:hint="eastAsia"/>
                <w:b/>
                <w:bCs/>
                <w:sz w:val="15"/>
                <w:szCs w:val="15"/>
              </w:rPr>
              <w:t>●</w:t>
            </w:r>
          </w:p>
        </w:tc>
        <w:tc>
          <w:tcPr>
            <w:tcW w:w="382" w:type="dxa"/>
            <w:vAlign w:val="center"/>
          </w:tcPr>
          <w:p>
            <w:pPr>
              <w:jc w:val="center"/>
              <w:rPr>
                <w:b/>
                <w:sz w:val="15"/>
                <w:szCs w:val="15"/>
              </w:rPr>
            </w:pPr>
            <w:r>
              <w:rPr>
                <w:rFonts w:hint="eastAsia"/>
                <w:b/>
                <w:bCs/>
                <w:sz w:val="15"/>
                <w:szCs w:val="15"/>
              </w:rPr>
              <w:t>●</w:t>
            </w:r>
          </w:p>
        </w:tc>
        <w:tc>
          <w:tcPr>
            <w:tcW w:w="367" w:type="dxa"/>
            <w:vAlign w:val="center"/>
          </w:tcPr>
          <w:p>
            <w:pPr>
              <w:jc w:val="center"/>
              <w:rPr>
                <w:sz w:val="15"/>
                <w:szCs w:val="15"/>
              </w:rPr>
            </w:pPr>
          </w:p>
        </w:tc>
        <w:tc>
          <w:tcPr>
            <w:tcW w:w="396" w:type="dxa"/>
            <w:vAlign w:val="center"/>
          </w:tcPr>
          <w:p>
            <w:pPr>
              <w:jc w:val="center"/>
              <w:rPr>
                <w:sz w:val="15"/>
                <w:szCs w:val="15"/>
              </w:rPr>
            </w:pPr>
          </w:p>
        </w:tc>
        <w:tc>
          <w:tcPr>
            <w:tcW w:w="414" w:type="dxa"/>
            <w:vAlign w:val="center"/>
          </w:tcPr>
          <w:p>
            <w:pPr>
              <w:jc w:val="center"/>
              <w:rPr>
                <w:sz w:val="15"/>
                <w:szCs w:val="15"/>
              </w:rPr>
            </w:pPr>
            <w:r>
              <w:rPr>
                <w:rFonts w:hint="eastAsia"/>
                <w:b/>
                <w:bCs/>
                <w:sz w:val="15"/>
                <w:szCs w:val="15"/>
              </w:rPr>
              <w:t>●</w:t>
            </w:r>
          </w:p>
        </w:tc>
        <w:tc>
          <w:tcPr>
            <w:tcW w:w="537" w:type="dxa"/>
            <w:vAlign w:val="center"/>
          </w:tcPr>
          <w:p>
            <w:pPr>
              <w:jc w:val="center"/>
              <w:rPr>
                <w:b/>
                <w:sz w:val="15"/>
                <w:szCs w:val="15"/>
              </w:rPr>
            </w:pPr>
          </w:p>
        </w:tc>
        <w:tc>
          <w:tcPr>
            <w:tcW w:w="500" w:type="dxa"/>
            <w:vAlign w:val="center"/>
          </w:tcPr>
          <w:p>
            <w:pPr>
              <w:jc w:val="center"/>
              <w:rPr>
                <w:b/>
                <w:sz w:val="15"/>
                <w:szCs w:val="15"/>
              </w:rPr>
            </w:pPr>
          </w:p>
        </w:tc>
        <w:tc>
          <w:tcPr>
            <w:tcW w:w="478" w:type="dxa"/>
            <w:vAlign w:val="center"/>
          </w:tcPr>
          <w:p>
            <w:pPr>
              <w:jc w:val="center"/>
              <w:rPr>
                <w:sz w:val="15"/>
                <w:szCs w:val="15"/>
              </w:rPr>
            </w:pPr>
            <w:r>
              <w:rPr>
                <w:rFonts w:hint="eastAsia"/>
                <w:b/>
                <w:bCs/>
                <w:sz w:val="15"/>
                <w:szCs w:val="15"/>
              </w:rPr>
              <w:t>●</w:t>
            </w:r>
          </w:p>
        </w:tc>
        <w:tc>
          <w:tcPr>
            <w:tcW w:w="526" w:type="dxa"/>
            <w:vAlign w:val="center"/>
          </w:tcPr>
          <w:p>
            <w:pPr>
              <w:jc w:val="center"/>
              <w:rPr>
                <w:sz w:val="15"/>
                <w:szCs w:val="15"/>
              </w:rPr>
            </w:pPr>
          </w:p>
        </w:tc>
        <w:tc>
          <w:tcPr>
            <w:tcW w:w="395" w:type="dxa"/>
            <w:vAlign w:val="center"/>
          </w:tcPr>
          <w:p>
            <w:pPr>
              <w:jc w:val="center"/>
              <w:rPr>
                <w:sz w:val="15"/>
                <w:szCs w:val="15"/>
              </w:rPr>
            </w:pPr>
          </w:p>
        </w:tc>
        <w:tc>
          <w:tcPr>
            <w:tcW w:w="408" w:type="dxa"/>
            <w:vAlign w:val="center"/>
          </w:tcPr>
          <w:p>
            <w:pPr>
              <w:jc w:val="center"/>
              <w:rPr>
                <w:b/>
                <w:sz w:val="15"/>
                <w:szCs w:val="15"/>
              </w:rPr>
            </w:pPr>
          </w:p>
        </w:tc>
        <w:tc>
          <w:tcPr>
            <w:tcW w:w="344" w:type="dxa"/>
            <w:vAlign w:val="center"/>
          </w:tcPr>
          <w:p>
            <w:pPr>
              <w:jc w:val="center"/>
              <w:rPr>
                <w:b/>
                <w:sz w:val="15"/>
                <w:szCs w:val="15"/>
              </w:rPr>
            </w:pPr>
          </w:p>
        </w:tc>
        <w:tc>
          <w:tcPr>
            <w:tcW w:w="508" w:type="dxa"/>
            <w:vAlign w:val="center"/>
          </w:tcPr>
          <w:p>
            <w:pPr>
              <w:jc w:val="center"/>
              <w:rPr>
                <w:b/>
                <w:sz w:val="15"/>
                <w:szCs w:val="15"/>
              </w:rPr>
            </w:pPr>
          </w:p>
        </w:tc>
        <w:tc>
          <w:tcPr>
            <w:tcW w:w="497" w:type="dxa"/>
            <w:vAlign w:val="center"/>
          </w:tcPr>
          <w:p>
            <w:pPr>
              <w:jc w:val="center"/>
              <w:rPr>
                <w:b/>
                <w:sz w:val="15"/>
                <w:szCs w:val="15"/>
              </w:rPr>
            </w:pPr>
          </w:p>
        </w:tc>
        <w:tc>
          <w:tcPr>
            <w:tcW w:w="495" w:type="dxa"/>
            <w:vAlign w:val="center"/>
          </w:tcPr>
          <w:p>
            <w:pPr>
              <w:jc w:val="center"/>
              <w:rPr>
                <w:b/>
                <w:sz w:val="15"/>
                <w:szCs w:val="15"/>
              </w:rPr>
            </w:pPr>
          </w:p>
        </w:tc>
        <w:tc>
          <w:tcPr>
            <w:tcW w:w="509" w:type="dxa"/>
            <w:vAlign w:val="center"/>
          </w:tcPr>
          <w:p>
            <w:pPr>
              <w:jc w:val="center"/>
              <w:rPr>
                <w:b/>
                <w:sz w:val="15"/>
                <w:szCs w:val="15"/>
              </w:rPr>
            </w:pPr>
          </w:p>
        </w:tc>
        <w:tc>
          <w:tcPr>
            <w:tcW w:w="467" w:type="dxa"/>
            <w:vAlign w:val="center"/>
          </w:tcPr>
          <w:p>
            <w:pPr>
              <w:jc w:val="center"/>
              <w:rPr>
                <w:b/>
                <w:sz w:val="15"/>
                <w:szCs w:val="15"/>
              </w:rPr>
            </w:pPr>
          </w:p>
        </w:tc>
        <w:tc>
          <w:tcPr>
            <w:tcW w:w="481" w:type="dxa"/>
            <w:vAlign w:val="center"/>
          </w:tcPr>
          <w:p>
            <w:pPr>
              <w:jc w:val="center"/>
              <w:rPr>
                <w:b/>
                <w:sz w:val="15"/>
                <w:szCs w:val="15"/>
              </w:rPr>
            </w:pPr>
          </w:p>
        </w:tc>
        <w:tc>
          <w:tcPr>
            <w:tcW w:w="487" w:type="dxa"/>
            <w:vAlign w:val="center"/>
          </w:tcPr>
          <w:p>
            <w:pPr>
              <w:jc w:val="center"/>
              <w:rPr>
                <w:b/>
                <w:sz w:val="15"/>
                <w:szCs w:val="15"/>
              </w:rPr>
            </w:pPr>
          </w:p>
        </w:tc>
        <w:tc>
          <w:tcPr>
            <w:tcW w:w="465" w:type="dxa"/>
            <w:vAlign w:val="center"/>
          </w:tcPr>
          <w:p>
            <w:pPr>
              <w:jc w:val="center"/>
              <w:rPr>
                <w:sz w:val="15"/>
                <w:szCs w:val="15"/>
              </w:rPr>
            </w:pPr>
          </w:p>
        </w:tc>
        <w:tc>
          <w:tcPr>
            <w:tcW w:w="425" w:type="dxa"/>
            <w:vAlign w:val="center"/>
          </w:tcPr>
          <w:p>
            <w:pPr>
              <w:jc w:val="center"/>
              <w:rPr>
                <w:b/>
                <w:sz w:val="15"/>
                <w:szCs w:val="15"/>
              </w:rPr>
            </w:pPr>
          </w:p>
        </w:tc>
        <w:tc>
          <w:tcPr>
            <w:tcW w:w="448" w:type="dxa"/>
            <w:vAlign w:val="center"/>
          </w:tcPr>
          <w:p>
            <w:pPr>
              <w:jc w:val="center"/>
              <w:rPr>
                <w:b/>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43</w:t>
            </w:r>
          </w:p>
        </w:tc>
        <w:tc>
          <w:tcPr>
            <w:tcW w:w="426" w:type="dxa"/>
            <w:vMerge w:val="continue"/>
            <w:vAlign w:val="center"/>
          </w:tcPr>
          <w:p>
            <w:pPr>
              <w:spacing w:line="160" w:lineRule="atLeast"/>
              <w:jc w:val="center"/>
              <w:rPr>
                <w:bCs/>
                <w:sz w:val="13"/>
                <w:szCs w:val="13"/>
              </w:rPr>
            </w:pPr>
          </w:p>
        </w:tc>
        <w:tc>
          <w:tcPr>
            <w:tcW w:w="1519" w:type="dxa"/>
            <w:vAlign w:val="center"/>
          </w:tcPr>
          <w:p>
            <w:pPr>
              <w:widowControl/>
              <w:jc w:val="both"/>
              <w:textAlignment w:val="center"/>
              <w:rPr>
                <w:rFonts w:ascii="Times New Roman" w:hAnsi="Times New Roman"/>
                <w:sz w:val="18"/>
                <w:szCs w:val="18"/>
                <w:lang w:bidi="ar"/>
              </w:rPr>
            </w:pPr>
            <w:r>
              <w:rPr>
                <w:rFonts w:hint="eastAsia" w:ascii="Times New Roman" w:hAnsi="Times New Roman"/>
                <w:sz w:val="18"/>
                <w:szCs w:val="18"/>
                <w:lang w:bidi="ar"/>
              </w:rPr>
              <w:t>计算机二维设计基础（PS+AI）</w:t>
            </w:r>
          </w:p>
        </w:tc>
        <w:tc>
          <w:tcPr>
            <w:tcW w:w="395" w:type="dxa"/>
            <w:vAlign w:val="center"/>
          </w:tcPr>
          <w:p>
            <w:pPr>
              <w:jc w:val="center"/>
              <w:rPr>
                <w:b/>
                <w:sz w:val="15"/>
                <w:szCs w:val="15"/>
              </w:rPr>
            </w:pPr>
          </w:p>
        </w:tc>
        <w:tc>
          <w:tcPr>
            <w:tcW w:w="390" w:type="dxa"/>
            <w:vAlign w:val="center"/>
          </w:tcPr>
          <w:p>
            <w:pPr>
              <w:jc w:val="center"/>
              <w:rPr>
                <w:b/>
                <w:sz w:val="15"/>
                <w:szCs w:val="15"/>
              </w:rPr>
            </w:pPr>
          </w:p>
        </w:tc>
        <w:tc>
          <w:tcPr>
            <w:tcW w:w="344" w:type="dxa"/>
            <w:vAlign w:val="center"/>
          </w:tcPr>
          <w:p>
            <w:pPr>
              <w:jc w:val="center"/>
              <w:rPr>
                <w:b/>
                <w:sz w:val="15"/>
                <w:szCs w:val="15"/>
              </w:rPr>
            </w:pPr>
          </w:p>
        </w:tc>
        <w:tc>
          <w:tcPr>
            <w:tcW w:w="392" w:type="dxa"/>
            <w:vAlign w:val="center"/>
          </w:tcPr>
          <w:p>
            <w:pPr>
              <w:jc w:val="center"/>
              <w:rPr>
                <w:b/>
                <w:sz w:val="15"/>
                <w:szCs w:val="15"/>
              </w:rPr>
            </w:pPr>
          </w:p>
        </w:tc>
        <w:tc>
          <w:tcPr>
            <w:tcW w:w="417" w:type="dxa"/>
            <w:vAlign w:val="center"/>
          </w:tcPr>
          <w:p>
            <w:pPr>
              <w:jc w:val="center"/>
              <w:rPr>
                <w:sz w:val="15"/>
                <w:szCs w:val="15"/>
              </w:rPr>
            </w:pPr>
            <w:r>
              <w:rPr>
                <w:rFonts w:hint="eastAsia"/>
                <w:b/>
                <w:bCs/>
                <w:sz w:val="15"/>
                <w:szCs w:val="15"/>
              </w:rPr>
              <w:t>●</w:t>
            </w:r>
          </w:p>
        </w:tc>
        <w:tc>
          <w:tcPr>
            <w:tcW w:w="382" w:type="dxa"/>
            <w:vAlign w:val="center"/>
          </w:tcPr>
          <w:p>
            <w:pPr>
              <w:jc w:val="center"/>
              <w:rPr>
                <w:sz w:val="15"/>
                <w:szCs w:val="15"/>
              </w:rPr>
            </w:pPr>
            <w:r>
              <w:rPr>
                <w:rFonts w:hint="eastAsia"/>
                <w:b/>
                <w:bCs/>
                <w:sz w:val="15"/>
                <w:szCs w:val="15"/>
              </w:rPr>
              <w:t>●</w:t>
            </w:r>
          </w:p>
        </w:tc>
        <w:tc>
          <w:tcPr>
            <w:tcW w:w="367" w:type="dxa"/>
            <w:vAlign w:val="center"/>
          </w:tcPr>
          <w:p>
            <w:pPr>
              <w:jc w:val="center"/>
              <w:rPr>
                <w:sz w:val="15"/>
                <w:szCs w:val="15"/>
              </w:rPr>
            </w:pPr>
          </w:p>
        </w:tc>
        <w:tc>
          <w:tcPr>
            <w:tcW w:w="396" w:type="dxa"/>
            <w:vAlign w:val="center"/>
          </w:tcPr>
          <w:p>
            <w:pPr>
              <w:jc w:val="center"/>
              <w:rPr>
                <w:sz w:val="15"/>
                <w:szCs w:val="15"/>
              </w:rPr>
            </w:pPr>
            <w:r>
              <w:rPr>
                <w:rFonts w:hint="eastAsia"/>
                <w:b/>
                <w:bCs/>
                <w:sz w:val="15"/>
                <w:szCs w:val="15"/>
              </w:rPr>
              <w:t>●</w:t>
            </w:r>
          </w:p>
        </w:tc>
        <w:tc>
          <w:tcPr>
            <w:tcW w:w="414" w:type="dxa"/>
            <w:vAlign w:val="center"/>
          </w:tcPr>
          <w:p>
            <w:pPr>
              <w:jc w:val="center"/>
              <w:rPr>
                <w:sz w:val="15"/>
                <w:szCs w:val="15"/>
              </w:rPr>
            </w:pPr>
          </w:p>
        </w:tc>
        <w:tc>
          <w:tcPr>
            <w:tcW w:w="537" w:type="dxa"/>
            <w:vAlign w:val="center"/>
          </w:tcPr>
          <w:p>
            <w:pPr>
              <w:jc w:val="center"/>
              <w:rPr>
                <w:sz w:val="15"/>
                <w:szCs w:val="15"/>
              </w:rPr>
            </w:pPr>
          </w:p>
        </w:tc>
        <w:tc>
          <w:tcPr>
            <w:tcW w:w="500" w:type="dxa"/>
            <w:vAlign w:val="center"/>
          </w:tcPr>
          <w:p>
            <w:pPr>
              <w:jc w:val="center"/>
              <w:rPr>
                <w:sz w:val="15"/>
                <w:szCs w:val="15"/>
              </w:rPr>
            </w:pPr>
          </w:p>
        </w:tc>
        <w:tc>
          <w:tcPr>
            <w:tcW w:w="478" w:type="dxa"/>
            <w:vAlign w:val="center"/>
          </w:tcPr>
          <w:p>
            <w:pPr>
              <w:jc w:val="center"/>
              <w:rPr>
                <w:sz w:val="15"/>
                <w:szCs w:val="15"/>
              </w:rPr>
            </w:pPr>
          </w:p>
        </w:tc>
        <w:tc>
          <w:tcPr>
            <w:tcW w:w="526" w:type="dxa"/>
            <w:vAlign w:val="center"/>
          </w:tcPr>
          <w:p>
            <w:pPr>
              <w:jc w:val="center"/>
              <w:rPr>
                <w:sz w:val="15"/>
                <w:szCs w:val="15"/>
              </w:rPr>
            </w:pPr>
          </w:p>
        </w:tc>
        <w:tc>
          <w:tcPr>
            <w:tcW w:w="395" w:type="dxa"/>
            <w:vAlign w:val="center"/>
          </w:tcPr>
          <w:p>
            <w:pPr>
              <w:jc w:val="center"/>
              <w:rPr>
                <w:sz w:val="15"/>
                <w:szCs w:val="15"/>
              </w:rPr>
            </w:pPr>
          </w:p>
        </w:tc>
        <w:tc>
          <w:tcPr>
            <w:tcW w:w="408" w:type="dxa"/>
            <w:vAlign w:val="center"/>
          </w:tcPr>
          <w:p>
            <w:pPr>
              <w:jc w:val="center"/>
              <w:rPr>
                <w:sz w:val="15"/>
                <w:szCs w:val="15"/>
              </w:rPr>
            </w:pPr>
            <w:r>
              <w:rPr>
                <w:rFonts w:hint="eastAsia"/>
                <w:b/>
                <w:bCs/>
                <w:sz w:val="15"/>
                <w:szCs w:val="15"/>
              </w:rPr>
              <w:t>●</w:t>
            </w:r>
          </w:p>
        </w:tc>
        <w:tc>
          <w:tcPr>
            <w:tcW w:w="344" w:type="dxa"/>
            <w:vAlign w:val="center"/>
          </w:tcPr>
          <w:p>
            <w:pPr>
              <w:jc w:val="center"/>
              <w:rPr>
                <w:b/>
                <w:sz w:val="15"/>
                <w:szCs w:val="15"/>
              </w:rPr>
            </w:pPr>
            <w:r>
              <w:rPr>
                <w:rFonts w:hint="eastAsia"/>
                <w:b/>
                <w:bCs/>
                <w:sz w:val="15"/>
                <w:szCs w:val="15"/>
              </w:rPr>
              <w:t>●</w:t>
            </w:r>
          </w:p>
        </w:tc>
        <w:tc>
          <w:tcPr>
            <w:tcW w:w="508" w:type="dxa"/>
            <w:vAlign w:val="center"/>
          </w:tcPr>
          <w:p>
            <w:pPr>
              <w:jc w:val="center"/>
              <w:rPr>
                <w:b/>
                <w:sz w:val="15"/>
                <w:szCs w:val="15"/>
              </w:rPr>
            </w:pPr>
          </w:p>
        </w:tc>
        <w:tc>
          <w:tcPr>
            <w:tcW w:w="497" w:type="dxa"/>
            <w:vAlign w:val="center"/>
          </w:tcPr>
          <w:p>
            <w:pPr>
              <w:jc w:val="center"/>
              <w:rPr>
                <w:b/>
                <w:sz w:val="15"/>
                <w:szCs w:val="15"/>
              </w:rPr>
            </w:pPr>
          </w:p>
        </w:tc>
        <w:tc>
          <w:tcPr>
            <w:tcW w:w="495" w:type="dxa"/>
            <w:vAlign w:val="center"/>
          </w:tcPr>
          <w:p>
            <w:pPr>
              <w:jc w:val="center"/>
              <w:rPr>
                <w:sz w:val="15"/>
                <w:szCs w:val="15"/>
              </w:rPr>
            </w:pPr>
          </w:p>
        </w:tc>
        <w:tc>
          <w:tcPr>
            <w:tcW w:w="509" w:type="dxa"/>
            <w:vAlign w:val="center"/>
          </w:tcPr>
          <w:p>
            <w:pPr>
              <w:jc w:val="center"/>
              <w:rPr>
                <w:sz w:val="15"/>
                <w:szCs w:val="15"/>
              </w:rPr>
            </w:pPr>
          </w:p>
        </w:tc>
        <w:tc>
          <w:tcPr>
            <w:tcW w:w="467" w:type="dxa"/>
            <w:vAlign w:val="center"/>
          </w:tcPr>
          <w:p>
            <w:pPr>
              <w:jc w:val="center"/>
              <w:rPr>
                <w:b/>
                <w:sz w:val="15"/>
                <w:szCs w:val="15"/>
              </w:rPr>
            </w:pPr>
          </w:p>
        </w:tc>
        <w:tc>
          <w:tcPr>
            <w:tcW w:w="481" w:type="dxa"/>
            <w:vAlign w:val="center"/>
          </w:tcPr>
          <w:p>
            <w:pPr>
              <w:jc w:val="center"/>
              <w:rPr>
                <w:b/>
                <w:sz w:val="15"/>
                <w:szCs w:val="15"/>
              </w:rPr>
            </w:pPr>
          </w:p>
        </w:tc>
        <w:tc>
          <w:tcPr>
            <w:tcW w:w="487" w:type="dxa"/>
            <w:vAlign w:val="center"/>
          </w:tcPr>
          <w:p>
            <w:pPr>
              <w:jc w:val="center"/>
              <w:rPr>
                <w:b/>
                <w:sz w:val="15"/>
                <w:szCs w:val="15"/>
              </w:rPr>
            </w:pPr>
          </w:p>
        </w:tc>
        <w:tc>
          <w:tcPr>
            <w:tcW w:w="465" w:type="dxa"/>
            <w:vAlign w:val="center"/>
          </w:tcPr>
          <w:p>
            <w:pPr>
              <w:jc w:val="center"/>
              <w:rPr>
                <w:sz w:val="15"/>
                <w:szCs w:val="15"/>
              </w:rPr>
            </w:pPr>
          </w:p>
        </w:tc>
        <w:tc>
          <w:tcPr>
            <w:tcW w:w="425" w:type="dxa"/>
            <w:vAlign w:val="center"/>
          </w:tcPr>
          <w:p>
            <w:pPr>
              <w:jc w:val="center"/>
              <w:rPr>
                <w:sz w:val="15"/>
                <w:szCs w:val="15"/>
              </w:rPr>
            </w:pPr>
          </w:p>
        </w:tc>
        <w:tc>
          <w:tcPr>
            <w:tcW w:w="448"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44</w:t>
            </w:r>
          </w:p>
        </w:tc>
        <w:tc>
          <w:tcPr>
            <w:tcW w:w="426" w:type="dxa"/>
            <w:vMerge w:val="continue"/>
            <w:vAlign w:val="center"/>
          </w:tcPr>
          <w:p>
            <w:pPr>
              <w:spacing w:line="160" w:lineRule="atLeast"/>
              <w:jc w:val="center"/>
              <w:rPr>
                <w:bCs/>
                <w:sz w:val="13"/>
                <w:szCs w:val="13"/>
              </w:rPr>
            </w:pPr>
          </w:p>
        </w:tc>
        <w:tc>
          <w:tcPr>
            <w:tcW w:w="1519" w:type="dxa"/>
            <w:vAlign w:val="center"/>
          </w:tcPr>
          <w:p>
            <w:pPr>
              <w:widowControl/>
              <w:jc w:val="both"/>
              <w:textAlignment w:val="center"/>
              <w:rPr>
                <w:rFonts w:ascii="Times New Roman" w:hAnsi="Times New Roman"/>
                <w:sz w:val="18"/>
                <w:szCs w:val="18"/>
                <w:lang w:bidi="ar"/>
              </w:rPr>
            </w:pPr>
            <w:r>
              <w:rPr>
                <w:rFonts w:hint="eastAsia" w:ascii="Times New Roman" w:hAnsi="Times New Roman"/>
                <w:sz w:val="18"/>
                <w:szCs w:val="18"/>
                <w:lang w:bidi="ar"/>
              </w:rPr>
              <w:t>计算机三维设计基础（3D+Vary）</w:t>
            </w:r>
          </w:p>
        </w:tc>
        <w:tc>
          <w:tcPr>
            <w:tcW w:w="395" w:type="dxa"/>
            <w:vAlign w:val="center"/>
          </w:tcPr>
          <w:p>
            <w:pPr>
              <w:jc w:val="center"/>
              <w:rPr>
                <w:b/>
                <w:sz w:val="15"/>
                <w:szCs w:val="15"/>
              </w:rPr>
            </w:pPr>
          </w:p>
        </w:tc>
        <w:tc>
          <w:tcPr>
            <w:tcW w:w="390" w:type="dxa"/>
            <w:vAlign w:val="center"/>
          </w:tcPr>
          <w:p>
            <w:pPr>
              <w:jc w:val="center"/>
              <w:rPr>
                <w:b/>
                <w:sz w:val="15"/>
                <w:szCs w:val="15"/>
              </w:rPr>
            </w:pPr>
          </w:p>
        </w:tc>
        <w:tc>
          <w:tcPr>
            <w:tcW w:w="344" w:type="dxa"/>
            <w:vAlign w:val="center"/>
          </w:tcPr>
          <w:p>
            <w:pPr>
              <w:jc w:val="center"/>
              <w:rPr>
                <w:b/>
                <w:sz w:val="15"/>
                <w:szCs w:val="15"/>
              </w:rPr>
            </w:pPr>
          </w:p>
        </w:tc>
        <w:tc>
          <w:tcPr>
            <w:tcW w:w="392" w:type="dxa"/>
            <w:vAlign w:val="center"/>
          </w:tcPr>
          <w:p>
            <w:pPr>
              <w:jc w:val="center"/>
              <w:rPr>
                <w:b/>
                <w:sz w:val="15"/>
                <w:szCs w:val="15"/>
              </w:rPr>
            </w:pPr>
          </w:p>
        </w:tc>
        <w:tc>
          <w:tcPr>
            <w:tcW w:w="417" w:type="dxa"/>
            <w:vAlign w:val="center"/>
          </w:tcPr>
          <w:p>
            <w:pPr>
              <w:jc w:val="center"/>
              <w:rPr>
                <w:b/>
                <w:sz w:val="15"/>
                <w:szCs w:val="15"/>
              </w:rPr>
            </w:pPr>
            <w:r>
              <w:rPr>
                <w:rFonts w:hint="eastAsia"/>
                <w:b/>
                <w:bCs/>
                <w:sz w:val="15"/>
                <w:szCs w:val="15"/>
              </w:rPr>
              <w:t>●</w:t>
            </w:r>
          </w:p>
        </w:tc>
        <w:tc>
          <w:tcPr>
            <w:tcW w:w="382" w:type="dxa"/>
            <w:vAlign w:val="center"/>
          </w:tcPr>
          <w:p>
            <w:pPr>
              <w:jc w:val="center"/>
              <w:rPr>
                <w:b/>
                <w:sz w:val="15"/>
                <w:szCs w:val="15"/>
              </w:rPr>
            </w:pPr>
            <w:r>
              <w:rPr>
                <w:rFonts w:hint="eastAsia"/>
                <w:b/>
                <w:bCs/>
                <w:sz w:val="15"/>
                <w:szCs w:val="15"/>
              </w:rPr>
              <w:t>●</w:t>
            </w:r>
          </w:p>
        </w:tc>
        <w:tc>
          <w:tcPr>
            <w:tcW w:w="367" w:type="dxa"/>
            <w:vAlign w:val="center"/>
          </w:tcPr>
          <w:p>
            <w:pPr>
              <w:jc w:val="center"/>
              <w:rPr>
                <w:b/>
                <w:sz w:val="15"/>
                <w:szCs w:val="15"/>
              </w:rPr>
            </w:pPr>
          </w:p>
        </w:tc>
        <w:tc>
          <w:tcPr>
            <w:tcW w:w="396" w:type="dxa"/>
            <w:vAlign w:val="center"/>
          </w:tcPr>
          <w:p>
            <w:pPr>
              <w:jc w:val="center"/>
              <w:rPr>
                <w:b/>
                <w:sz w:val="15"/>
                <w:szCs w:val="15"/>
              </w:rPr>
            </w:pPr>
            <w:r>
              <w:rPr>
                <w:rFonts w:hint="eastAsia"/>
                <w:b/>
                <w:bCs/>
                <w:sz w:val="15"/>
                <w:szCs w:val="15"/>
              </w:rPr>
              <w:t>●</w:t>
            </w:r>
          </w:p>
        </w:tc>
        <w:tc>
          <w:tcPr>
            <w:tcW w:w="414" w:type="dxa"/>
            <w:vAlign w:val="center"/>
          </w:tcPr>
          <w:p>
            <w:pPr>
              <w:jc w:val="center"/>
              <w:rPr>
                <w:b/>
                <w:sz w:val="15"/>
                <w:szCs w:val="15"/>
              </w:rPr>
            </w:pPr>
          </w:p>
        </w:tc>
        <w:tc>
          <w:tcPr>
            <w:tcW w:w="537" w:type="dxa"/>
            <w:vAlign w:val="center"/>
          </w:tcPr>
          <w:p>
            <w:pPr>
              <w:jc w:val="center"/>
              <w:rPr>
                <w:sz w:val="15"/>
                <w:szCs w:val="15"/>
              </w:rPr>
            </w:pPr>
          </w:p>
        </w:tc>
        <w:tc>
          <w:tcPr>
            <w:tcW w:w="500" w:type="dxa"/>
            <w:vAlign w:val="center"/>
          </w:tcPr>
          <w:p>
            <w:pPr>
              <w:jc w:val="center"/>
              <w:rPr>
                <w:sz w:val="15"/>
                <w:szCs w:val="15"/>
              </w:rPr>
            </w:pPr>
          </w:p>
        </w:tc>
        <w:tc>
          <w:tcPr>
            <w:tcW w:w="478" w:type="dxa"/>
            <w:vAlign w:val="center"/>
          </w:tcPr>
          <w:p>
            <w:pPr>
              <w:jc w:val="center"/>
              <w:rPr>
                <w:sz w:val="15"/>
                <w:szCs w:val="15"/>
              </w:rPr>
            </w:pPr>
          </w:p>
        </w:tc>
        <w:tc>
          <w:tcPr>
            <w:tcW w:w="526" w:type="dxa"/>
            <w:vAlign w:val="center"/>
          </w:tcPr>
          <w:p>
            <w:pPr>
              <w:jc w:val="center"/>
              <w:rPr>
                <w:sz w:val="15"/>
                <w:szCs w:val="15"/>
              </w:rPr>
            </w:pPr>
          </w:p>
        </w:tc>
        <w:tc>
          <w:tcPr>
            <w:tcW w:w="395" w:type="dxa"/>
            <w:vAlign w:val="center"/>
          </w:tcPr>
          <w:p>
            <w:pPr>
              <w:jc w:val="center"/>
              <w:rPr>
                <w:sz w:val="15"/>
                <w:szCs w:val="15"/>
              </w:rPr>
            </w:pPr>
          </w:p>
        </w:tc>
        <w:tc>
          <w:tcPr>
            <w:tcW w:w="408" w:type="dxa"/>
            <w:vAlign w:val="center"/>
          </w:tcPr>
          <w:p>
            <w:pPr>
              <w:jc w:val="center"/>
              <w:rPr>
                <w:sz w:val="15"/>
                <w:szCs w:val="15"/>
              </w:rPr>
            </w:pPr>
            <w:r>
              <w:rPr>
                <w:rFonts w:hint="eastAsia"/>
                <w:b/>
                <w:bCs/>
                <w:sz w:val="15"/>
                <w:szCs w:val="15"/>
              </w:rPr>
              <w:t>●</w:t>
            </w:r>
          </w:p>
        </w:tc>
        <w:tc>
          <w:tcPr>
            <w:tcW w:w="344" w:type="dxa"/>
            <w:vAlign w:val="center"/>
          </w:tcPr>
          <w:p>
            <w:pPr>
              <w:jc w:val="center"/>
              <w:rPr>
                <w:b/>
                <w:sz w:val="15"/>
                <w:szCs w:val="15"/>
              </w:rPr>
            </w:pPr>
            <w:r>
              <w:rPr>
                <w:rFonts w:hint="eastAsia"/>
                <w:b/>
                <w:bCs/>
                <w:sz w:val="15"/>
                <w:szCs w:val="15"/>
              </w:rPr>
              <w:t>●</w:t>
            </w:r>
          </w:p>
        </w:tc>
        <w:tc>
          <w:tcPr>
            <w:tcW w:w="508" w:type="dxa"/>
            <w:vAlign w:val="center"/>
          </w:tcPr>
          <w:p>
            <w:pPr>
              <w:jc w:val="center"/>
              <w:rPr>
                <w:sz w:val="15"/>
                <w:szCs w:val="15"/>
              </w:rPr>
            </w:pPr>
          </w:p>
        </w:tc>
        <w:tc>
          <w:tcPr>
            <w:tcW w:w="497" w:type="dxa"/>
            <w:vAlign w:val="center"/>
          </w:tcPr>
          <w:p>
            <w:pPr>
              <w:jc w:val="center"/>
              <w:rPr>
                <w:sz w:val="15"/>
                <w:szCs w:val="15"/>
              </w:rPr>
            </w:pPr>
          </w:p>
        </w:tc>
        <w:tc>
          <w:tcPr>
            <w:tcW w:w="495" w:type="dxa"/>
            <w:vAlign w:val="center"/>
          </w:tcPr>
          <w:p>
            <w:pPr>
              <w:jc w:val="center"/>
              <w:rPr>
                <w:b/>
                <w:sz w:val="15"/>
                <w:szCs w:val="15"/>
              </w:rPr>
            </w:pPr>
          </w:p>
        </w:tc>
        <w:tc>
          <w:tcPr>
            <w:tcW w:w="509" w:type="dxa"/>
            <w:vAlign w:val="center"/>
          </w:tcPr>
          <w:p>
            <w:pPr>
              <w:jc w:val="center"/>
              <w:rPr>
                <w:b/>
                <w:sz w:val="15"/>
                <w:szCs w:val="15"/>
              </w:rPr>
            </w:pPr>
          </w:p>
        </w:tc>
        <w:tc>
          <w:tcPr>
            <w:tcW w:w="467" w:type="dxa"/>
            <w:vAlign w:val="center"/>
          </w:tcPr>
          <w:p>
            <w:pPr>
              <w:jc w:val="center"/>
              <w:rPr>
                <w:b/>
                <w:sz w:val="15"/>
                <w:szCs w:val="15"/>
              </w:rPr>
            </w:pPr>
          </w:p>
        </w:tc>
        <w:tc>
          <w:tcPr>
            <w:tcW w:w="481" w:type="dxa"/>
            <w:vAlign w:val="center"/>
          </w:tcPr>
          <w:p>
            <w:pPr>
              <w:jc w:val="center"/>
              <w:rPr>
                <w:b/>
                <w:sz w:val="15"/>
                <w:szCs w:val="15"/>
              </w:rPr>
            </w:pPr>
          </w:p>
        </w:tc>
        <w:tc>
          <w:tcPr>
            <w:tcW w:w="487" w:type="dxa"/>
            <w:vAlign w:val="center"/>
          </w:tcPr>
          <w:p>
            <w:pPr>
              <w:jc w:val="center"/>
              <w:rPr>
                <w:b/>
                <w:sz w:val="15"/>
                <w:szCs w:val="15"/>
              </w:rPr>
            </w:pPr>
          </w:p>
        </w:tc>
        <w:tc>
          <w:tcPr>
            <w:tcW w:w="465" w:type="dxa"/>
            <w:vAlign w:val="center"/>
          </w:tcPr>
          <w:p>
            <w:pPr>
              <w:jc w:val="center"/>
              <w:rPr>
                <w:sz w:val="15"/>
                <w:szCs w:val="15"/>
              </w:rPr>
            </w:pPr>
          </w:p>
        </w:tc>
        <w:tc>
          <w:tcPr>
            <w:tcW w:w="425" w:type="dxa"/>
            <w:vAlign w:val="center"/>
          </w:tcPr>
          <w:p>
            <w:pPr>
              <w:jc w:val="center"/>
              <w:rPr>
                <w:sz w:val="15"/>
                <w:szCs w:val="15"/>
              </w:rPr>
            </w:pPr>
          </w:p>
        </w:tc>
        <w:tc>
          <w:tcPr>
            <w:tcW w:w="448"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45</w:t>
            </w:r>
          </w:p>
        </w:tc>
        <w:tc>
          <w:tcPr>
            <w:tcW w:w="426" w:type="dxa"/>
            <w:vMerge w:val="continue"/>
            <w:vAlign w:val="center"/>
          </w:tcPr>
          <w:p>
            <w:pPr>
              <w:spacing w:line="160" w:lineRule="atLeast"/>
              <w:jc w:val="center"/>
              <w:rPr>
                <w:bCs/>
                <w:sz w:val="13"/>
                <w:szCs w:val="13"/>
              </w:rPr>
            </w:pPr>
          </w:p>
        </w:tc>
        <w:tc>
          <w:tcPr>
            <w:tcW w:w="1519" w:type="dxa"/>
            <w:vAlign w:val="center"/>
          </w:tcPr>
          <w:p>
            <w:pPr>
              <w:widowControl/>
              <w:jc w:val="both"/>
              <w:textAlignment w:val="center"/>
              <w:rPr>
                <w:rFonts w:ascii="Times New Roman" w:hAnsi="Times New Roman"/>
                <w:sz w:val="18"/>
                <w:szCs w:val="18"/>
                <w:lang w:bidi="ar"/>
              </w:rPr>
            </w:pPr>
            <w:r>
              <w:rPr>
                <w:rFonts w:ascii="Times New Roman" w:hAnsi="Times New Roman"/>
                <w:sz w:val="18"/>
                <w:szCs w:val="18"/>
                <w:lang w:bidi="ar"/>
              </w:rPr>
              <w:t>版式设计</w:t>
            </w:r>
          </w:p>
        </w:tc>
        <w:tc>
          <w:tcPr>
            <w:tcW w:w="395" w:type="dxa"/>
            <w:vAlign w:val="center"/>
          </w:tcPr>
          <w:p>
            <w:pPr>
              <w:jc w:val="center"/>
              <w:rPr>
                <w:b/>
                <w:sz w:val="15"/>
                <w:szCs w:val="15"/>
              </w:rPr>
            </w:pPr>
          </w:p>
        </w:tc>
        <w:tc>
          <w:tcPr>
            <w:tcW w:w="390" w:type="dxa"/>
            <w:vAlign w:val="center"/>
          </w:tcPr>
          <w:p>
            <w:pPr>
              <w:jc w:val="center"/>
              <w:rPr>
                <w:b/>
                <w:sz w:val="15"/>
                <w:szCs w:val="15"/>
              </w:rPr>
            </w:pPr>
          </w:p>
        </w:tc>
        <w:tc>
          <w:tcPr>
            <w:tcW w:w="344" w:type="dxa"/>
            <w:vAlign w:val="center"/>
          </w:tcPr>
          <w:p>
            <w:pPr>
              <w:jc w:val="center"/>
              <w:rPr>
                <w:b/>
                <w:sz w:val="15"/>
                <w:szCs w:val="15"/>
              </w:rPr>
            </w:pPr>
          </w:p>
        </w:tc>
        <w:tc>
          <w:tcPr>
            <w:tcW w:w="392" w:type="dxa"/>
            <w:vAlign w:val="center"/>
          </w:tcPr>
          <w:p>
            <w:pPr>
              <w:jc w:val="center"/>
              <w:rPr>
                <w:b/>
                <w:sz w:val="15"/>
                <w:szCs w:val="15"/>
              </w:rPr>
            </w:pPr>
          </w:p>
        </w:tc>
        <w:tc>
          <w:tcPr>
            <w:tcW w:w="417" w:type="dxa"/>
            <w:vAlign w:val="center"/>
          </w:tcPr>
          <w:p>
            <w:pPr>
              <w:jc w:val="center"/>
              <w:rPr>
                <w:b/>
                <w:sz w:val="15"/>
                <w:szCs w:val="15"/>
              </w:rPr>
            </w:pPr>
            <w:r>
              <w:rPr>
                <w:rFonts w:hint="eastAsia"/>
                <w:b/>
                <w:bCs/>
                <w:sz w:val="15"/>
                <w:szCs w:val="15"/>
              </w:rPr>
              <w:t>●</w:t>
            </w:r>
          </w:p>
        </w:tc>
        <w:tc>
          <w:tcPr>
            <w:tcW w:w="382" w:type="dxa"/>
            <w:vAlign w:val="center"/>
          </w:tcPr>
          <w:p>
            <w:pPr>
              <w:jc w:val="center"/>
              <w:rPr>
                <w:b/>
                <w:sz w:val="15"/>
                <w:szCs w:val="15"/>
              </w:rPr>
            </w:pPr>
            <w:r>
              <w:rPr>
                <w:rFonts w:hint="eastAsia"/>
                <w:b/>
                <w:bCs/>
                <w:sz w:val="15"/>
                <w:szCs w:val="15"/>
              </w:rPr>
              <w:t>●</w:t>
            </w:r>
          </w:p>
        </w:tc>
        <w:tc>
          <w:tcPr>
            <w:tcW w:w="367" w:type="dxa"/>
            <w:vAlign w:val="center"/>
          </w:tcPr>
          <w:p>
            <w:pPr>
              <w:jc w:val="center"/>
              <w:rPr>
                <w:b/>
                <w:sz w:val="15"/>
                <w:szCs w:val="15"/>
              </w:rPr>
            </w:pPr>
          </w:p>
        </w:tc>
        <w:tc>
          <w:tcPr>
            <w:tcW w:w="396" w:type="dxa"/>
            <w:vAlign w:val="center"/>
          </w:tcPr>
          <w:p>
            <w:pPr>
              <w:jc w:val="center"/>
              <w:rPr>
                <w:b/>
                <w:sz w:val="15"/>
                <w:szCs w:val="15"/>
              </w:rPr>
            </w:pPr>
          </w:p>
        </w:tc>
        <w:tc>
          <w:tcPr>
            <w:tcW w:w="414" w:type="dxa"/>
            <w:vAlign w:val="center"/>
          </w:tcPr>
          <w:p>
            <w:pPr>
              <w:jc w:val="center"/>
              <w:rPr>
                <w:b/>
                <w:sz w:val="15"/>
                <w:szCs w:val="15"/>
              </w:rPr>
            </w:pPr>
            <w:r>
              <w:rPr>
                <w:rFonts w:hint="eastAsia"/>
                <w:b/>
                <w:bCs/>
                <w:sz w:val="15"/>
                <w:szCs w:val="15"/>
              </w:rPr>
              <w:t>●</w:t>
            </w:r>
          </w:p>
        </w:tc>
        <w:tc>
          <w:tcPr>
            <w:tcW w:w="537" w:type="dxa"/>
            <w:vAlign w:val="center"/>
          </w:tcPr>
          <w:p>
            <w:pPr>
              <w:jc w:val="center"/>
              <w:rPr>
                <w:sz w:val="15"/>
                <w:szCs w:val="15"/>
              </w:rPr>
            </w:pPr>
          </w:p>
        </w:tc>
        <w:tc>
          <w:tcPr>
            <w:tcW w:w="500" w:type="dxa"/>
            <w:vAlign w:val="center"/>
          </w:tcPr>
          <w:p>
            <w:pPr>
              <w:jc w:val="center"/>
              <w:rPr>
                <w:sz w:val="15"/>
                <w:szCs w:val="15"/>
              </w:rPr>
            </w:pPr>
          </w:p>
        </w:tc>
        <w:tc>
          <w:tcPr>
            <w:tcW w:w="478" w:type="dxa"/>
            <w:vAlign w:val="center"/>
          </w:tcPr>
          <w:p>
            <w:pPr>
              <w:jc w:val="center"/>
              <w:rPr>
                <w:b/>
                <w:sz w:val="15"/>
                <w:szCs w:val="15"/>
              </w:rPr>
            </w:pPr>
          </w:p>
        </w:tc>
        <w:tc>
          <w:tcPr>
            <w:tcW w:w="526" w:type="dxa"/>
            <w:vAlign w:val="center"/>
          </w:tcPr>
          <w:p>
            <w:pPr>
              <w:jc w:val="center"/>
              <w:rPr>
                <w:b/>
                <w:sz w:val="15"/>
                <w:szCs w:val="15"/>
              </w:rPr>
            </w:pPr>
          </w:p>
        </w:tc>
        <w:tc>
          <w:tcPr>
            <w:tcW w:w="395" w:type="dxa"/>
            <w:vAlign w:val="center"/>
          </w:tcPr>
          <w:p>
            <w:pPr>
              <w:jc w:val="center"/>
              <w:rPr>
                <w:b/>
                <w:sz w:val="15"/>
                <w:szCs w:val="15"/>
              </w:rPr>
            </w:pPr>
            <w:r>
              <w:rPr>
                <w:rFonts w:hint="eastAsia"/>
                <w:b/>
                <w:bCs/>
                <w:sz w:val="15"/>
                <w:szCs w:val="15"/>
              </w:rPr>
              <w:t>●</w:t>
            </w:r>
          </w:p>
        </w:tc>
        <w:tc>
          <w:tcPr>
            <w:tcW w:w="408" w:type="dxa"/>
            <w:vAlign w:val="center"/>
          </w:tcPr>
          <w:p>
            <w:pPr>
              <w:jc w:val="center"/>
              <w:rPr>
                <w:b/>
                <w:sz w:val="15"/>
                <w:szCs w:val="15"/>
              </w:rPr>
            </w:pPr>
          </w:p>
        </w:tc>
        <w:tc>
          <w:tcPr>
            <w:tcW w:w="344" w:type="dxa"/>
            <w:vAlign w:val="center"/>
          </w:tcPr>
          <w:p>
            <w:pPr>
              <w:jc w:val="center"/>
              <w:rPr>
                <w:b/>
                <w:sz w:val="15"/>
                <w:szCs w:val="15"/>
              </w:rPr>
            </w:pPr>
          </w:p>
        </w:tc>
        <w:tc>
          <w:tcPr>
            <w:tcW w:w="508" w:type="dxa"/>
            <w:vAlign w:val="center"/>
          </w:tcPr>
          <w:p>
            <w:pPr>
              <w:jc w:val="center"/>
              <w:rPr>
                <w:b/>
                <w:sz w:val="15"/>
                <w:szCs w:val="15"/>
              </w:rPr>
            </w:pPr>
          </w:p>
        </w:tc>
        <w:tc>
          <w:tcPr>
            <w:tcW w:w="497" w:type="dxa"/>
            <w:vAlign w:val="center"/>
          </w:tcPr>
          <w:p>
            <w:pPr>
              <w:jc w:val="center"/>
              <w:rPr>
                <w:b/>
                <w:sz w:val="15"/>
                <w:szCs w:val="15"/>
              </w:rPr>
            </w:pPr>
          </w:p>
        </w:tc>
        <w:tc>
          <w:tcPr>
            <w:tcW w:w="495" w:type="dxa"/>
            <w:vAlign w:val="center"/>
          </w:tcPr>
          <w:p>
            <w:pPr>
              <w:jc w:val="center"/>
              <w:rPr>
                <w:sz w:val="15"/>
                <w:szCs w:val="15"/>
              </w:rPr>
            </w:pPr>
          </w:p>
        </w:tc>
        <w:tc>
          <w:tcPr>
            <w:tcW w:w="509" w:type="dxa"/>
            <w:vAlign w:val="center"/>
          </w:tcPr>
          <w:p>
            <w:pPr>
              <w:jc w:val="center"/>
              <w:rPr>
                <w:sz w:val="15"/>
                <w:szCs w:val="15"/>
              </w:rPr>
            </w:pPr>
          </w:p>
        </w:tc>
        <w:tc>
          <w:tcPr>
            <w:tcW w:w="467" w:type="dxa"/>
            <w:vAlign w:val="center"/>
          </w:tcPr>
          <w:p>
            <w:pPr>
              <w:jc w:val="center"/>
              <w:rPr>
                <w:b/>
                <w:sz w:val="15"/>
                <w:szCs w:val="15"/>
              </w:rPr>
            </w:pPr>
          </w:p>
        </w:tc>
        <w:tc>
          <w:tcPr>
            <w:tcW w:w="481" w:type="dxa"/>
            <w:vAlign w:val="center"/>
          </w:tcPr>
          <w:p>
            <w:pPr>
              <w:jc w:val="center"/>
              <w:rPr>
                <w:b/>
                <w:sz w:val="15"/>
                <w:szCs w:val="15"/>
              </w:rPr>
            </w:pPr>
          </w:p>
        </w:tc>
        <w:tc>
          <w:tcPr>
            <w:tcW w:w="487" w:type="dxa"/>
            <w:vAlign w:val="center"/>
          </w:tcPr>
          <w:p>
            <w:pPr>
              <w:jc w:val="center"/>
              <w:rPr>
                <w:b/>
                <w:sz w:val="15"/>
                <w:szCs w:val="15"/>
              </w:rPr>
            </w:pPr>
          </w:p>
        </w:tc>
        <w:tc>
          <w:tcPr>
            <w:tcW w:w="465" w:type="dxa"/>
            <w:vAlign w:val="center"/>
          </w:tcPr>
          <w:p>
            <w:pPr>
              <w:jc w:val="center"/>
              <w:rPr>
                <w:sz w:val="15"/>
                <w:szCs w:val="15"/>
              </w:rPr>
            </w:pPr>
          </w:p>
        </w:tc>
        <w:tc>
          <w:tcPr>
            <w:tcW w:w="425" w:type="dxa"/>
            <w:vAlign w:val="center"/>
          </w:tcPr>
          <w:p>
            <w:pPr>
              <w:jc w:val="center"/>
              <w:rPr>
                <w:sz w:val="15"/>
                <w:szCs w:val="15"/>
              </w:rPr>
            </w:pPr>
          </w:p>
        </w:tc>
        <w:tc>
          <w:tcPr>
            <w:tcW w:w="448"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46</w:t>
            </w:r>
          </w:p>
        </w:tc>
        <w:tc>
          <w:tcPr>
            <w:tcW w:w="426" w:type="dxa"/>
            <w:vMerge w:val="continue"/>
            <w:vAlign w:val="center"/>
          </w:tcPr>
          <w:p>
            <w:pPr>
              <w:spacing w:line="160" w:lineRule="atLeast"/>
              <w:jc w:val="center"/>
              <w:rPr>
                <w:bCs/>
                <w:sz w:val="13"/>
                <w:szCs w:val="13"/>
              </w:rPr>
            </w:pPr>
          </w:p>
        </w:tc>
        <w:tc>
          <w:tcPr>
            <w:tcW w:w="1519" w:type="dxa"/>
            <w:vAlign w:val="center"/>
          </w:tcPr>
          <w:p>
            <w:pPr>
              <w:widowControl/>
              <w:jc w:val="both"/>
              <w:textAlignment w:val="center"/>
              <w:rPr>
                <w:rFonts w:ascii="Times New Roman" w:hAnsi="Times New Roman"/>
                <w:sz w:val="18"/>
                <w:szCs w:val="18"/>
                <w:lang w:bidi="ar"/>
              </w:rPr>
            </w:pPr>
            <w:r>
              <w:rPr>
                <w:rFonts w:ascii="Times New Roman" w:hAnsi="Times New Roman"/>
                <w:sz w:val="18"/>
                <w:szCs w:val="18"/>
                <w:lang w:bidi="ar"/>
              </w:rPr>
              <w:t>数字展示设计</w:t>
            </w:r>
          </w:p>
        </w:tc>
        <w:tc>
          <w:tcPr>
            <w:tcW w:w="395" w:type="dxa"/>
            <w:vAlign w:val="center"/>
          </w:tcPr>
          <w:p>
            <w:pPr>
              <w:jc w:val="center"/>
              <w:rPr>
                <w:b/>
                <w:sz w:val="15"/>
                <w:szCs w:val="15"/>
              </w:rPr>
            </w:pPr>
          </w:p>
        </w:tc>
        <w:tc>
          <w:tcPr>
            <w:tcW w:w="390" w:type="dxa"/>
            <w:vAlign w:val="center"/>
          </w:tcPr>
          <w:p>
            <w:pPr>
              <w:jc w:val="center"/>
              <w:rPr>
                <w:b/>
                <w:sz w:val="15"/>
                <w:szCs w:val="15"/>
              </w:rPr>
            </w:pPr>
          </w:p>
        </w:tc>
        <w:tc>
          <w:tcPr>
            <w:tcW w:w="344" w:type="dxa"/>
            <w:vAlign w:val="center"/>
          </w:tcPr>
          <w:p>
            <w:pPr>
              <w:jc w:val="center"/>
              <w:rPr>
                <w:b/>
                <w:sz w:val="15"/>
                <w:szCs w:val="15"/>
              </w:rPr>
            </w:pPr>
          </w:p>
        </w:tc>
        <w:tc>
          <w:tcPr>
            <w:tcW w:w="392" w:type="dxa"/>
            <w:vAlign w:val="center"/>
          </w:tcPr>
          <w:p>
            <w:pPr>
              <w:jc w:val="center"/>
              <w:rPr>
                <w:b/>
                <w:sz w:val="15"/>
                <w:szCs w:val="15"/>
              </w:rPr>
            </w:pPr>
          </w:p>
        </w:tc>
        <w:tc>
          <w:tcPr>
            <w:tcW w:w="417" w:type="dxa"/>
            <w:vAlign w:val="center"/>
          </w:tcPr>
          <w:p>
            <w:pPr>
              <w:jc w:val="center"/>
              <w:rPr>
                <w:b/>
                <w:sz w:val="15"/>
                <w:szCs w:val="15"/>
              </w:rPr>
            </w:pPr>
            <w:r>
              <w:rPr>
                <w:rFonts w:hint="eastAsia"/>
                <w:b/>
                <w:bCs/>
                <w:sz w:val="15"/>
                <w:szCs w:val="15"/>
              </w:rPr>
              <w:t>●</w:t>
            </w:r>
          </w:p>
        </w:tc>
        <w:tc>
          <w:tcPr>
            <w:tcW w:w="382" w:type="dxa"/>
            <w:vAlign w:val="center"/>
          </w:tcPr>
          <w:p>
            <w:pPr>
              <w:jc w:val="center"/>
              <w:rPr>
                <w:b/>
                <w:sz w:val="15"/>
                <w:szCs w:val="15"/>
              </w:rPr>
            </w:pPr>
          </w:p>
        </w:tc>
        <w:tc>
          <w:tcPr>
            <w:tcW w:w="367" w:type="dxa"/>
            <w:vAlign w:val="center"/>
          </w:tcPr>
          <w:p>
            <w:pPr>
              <w:jc w:val="center"/>
              <w:rPr>
                <w:b/>
                <w:sz w:val="15"/>
                <w:szCs w:val="15"/>
              </w:rPr>
            </w:pPr>
          </w:p>
        </w:tc>
        <w:tc>
          <w:tcPr>
            <w:tcW w:w="396" w:type="dxa"/>
            <w:vAlign w:val="center"/>
          </w:tcPr>
          <w:p>
            <w:pPr>
              <w:jc w:val="center"/>
              <w:rPr>
                <w:b/>
                <w:sz w:val="15"/>
                <w:szCs w:val="15"/>
              </w:rPr>
            </w:pPr>
          </w:p>
        </w:tc>
        <w:tc>
          <w:tcPr>
            <w:tcW w:w="414" w:type="dxa"/>
            <w:vAlign w:val="center"/>
          </w:tcPr>
          <w:p>
            <w:pPr>
              <w:jc w:val="center"/>
              <w:rPr>
                <w:b/>
                <w:sz w:val="15"/>
                <w:szCs w:val="15"/>
              </w:rPr>
            </w:pPr>
            <w:r>
              <w:rPr>
                <w:rFonts w:hint="eastAsia"/>
                <w:b/>
                <w:bCs/>
                <w:sz w:val="15"/>
                <w:szCs w:val="15"/>
              </w:rPr>
              <w:t>●</w:t>
            </w:r>
          </w:p>
        </w:tc>
        <w:tc>
          <w:tcPr>
            <w:tcW w:w="537" w:type="dxa"/>
            <w:vAlign w:val="center"/>
          </w:tcPr>
          <w:p>
            <w:pPr>
              <w:jc w:val="center"/>
              <w:rPr>
                <w:sz w:val="15"/>
                <w:szCs w:val="15"/>
              </w:rPr>
            </w:pPr>
          </w:p>
        </w:tc>
        <w:tc>
          <w:tcPr>
            <w:tcW w:w="500" w:type="dxa"/>
            <w:vAlign w:val="center"/>
          </w:tcPr>
          <w:p>
            <w:pPr>
              <w:jc w:val="center"/>
              <w:rPr>
                <w:sz w:val="15"/>
                <w:szCs w:val="15"/>
              </w:rPr>
            </w:pPr>
          </w:p>
        </w:tc>
        <w:tc>
          <w:tcPr>
            <w:tcW w:w="478" w:type="dxa"/>
            <w:vAlign w:val="center"/>
          </w:tcPr>
          <w:p>
            <w:pPr>
              <w:jc w:val="center"/>
              <w:rPr>
                <w:sz w:val="15"/>
                <w:szCs w:val="15"/>
              </w:rPr>
            </w:pPr>
          </w:p>
        </w:tc>
        <w:tc>
          <w:tcPr>
            <w:tcW w:w="526" w:type="dxa"/>
            <w:vAlign w:val="center"/>
          </w:tcPr>
          <w:p>
            <w:pPr>
              <w:jc w:val="center"/>
              <w:rPr>
                <w:sz w:val="15"/>
                <w:szCs w:val="15"/>
              </w:rPr>
            </w:pPr>
          </w:p>
        </w:tc>
        <w:tc>
          <w:tcPr>
            <w:tcW w:w="395" w:type="dxa"/>
            <w:vAlign w:val="center"/>
          </w:tcPr>
          <w:p>
            <w:pPr>
              <w:jc w:val="center"/>
              <w:rPr>
                <w:sz w:val="15"/>
                <w:szCs w:val="15"/>
              </w:rPr>
            </w:pPr>
            <w:r>
              <w:rPr>
                <w:rFonts w:hint="eastAsia"/>
                <w:b/>
                <w:bCs/>
                <w:sz w:val="15"/>
                <w:szCs w:val="15"/>
              </w:rPr>
              <w:t>●</w:t>
            </w:r>
          </w:p>
        </w:tc>
        <w:tc>
          <w:tcPr>
            <w:tcW w:w="408" w:type="dxa"/>
            <w:vAlign w:val="center"/>
          </w:tcPr>
          <w:p>
            <w:pPr>
              <w:jc w:val="center"/>
              <w:rPr>
                <w:sz w:val="15"/>
                <w:szCs w:val="15"/>
              </w:rPr>
            </w:pPr>
          </w:p>
        </w:tc>
        <w:tc>
          <w:tcPr>
            <w:tcW w:w="344" w:type="dxa"/>
            <w:vAlign w:val="center"/>
          </w:tcPr>
          <w:p>
            <w:pPr>
              <w:jc w:val="center"/>
              <w:rPr>
                <w:sz w:val="15"/>
                <w:szCs w:val="15"/>
              </w:rPr>
            </w:pPr>
            <w:r>
              <w:rPr>
                <w:rFonts w:hint="eastAsia"/>
                <w:b/>
                <w:bCs/>
                <w:sz w:val="15"/>
                <w:szCs w:val="15"/>
              </w:rPr>
              <w:t>●</w:t>
            </w:r>
          </w:p>
        </w:tc>
        <w:tc>
          <w:tcPr>
            <w:tcW w:w="508" w:type="dxa"/>
            <w:vAlign w:val="center"/>
          </w:tcPr>
          <w:p>
            <w:pPr>
              <w:jc w:val="center"/>
              <w:rPr>
                <w:sz w:val="15"/>
                <w:szCs w:val="15"/>
              </w:rPr>
            </w:pPr>
          </w:p>
        </w:tc>
        <w:tc>
          <w:tcPr>
            <w:tcW w:w="497" w:type="dxa"/>
            <w:vAlign w:val="center"/>
          </w:tcPr>
          <w:p>
            <w:pPr>
              <w:jc w:val="center"/>
              <w:rPr>
                <w:sz w:val="15"/>
                <w:szCs w:val="15"/>
              </w:rPr>
            </w:pPr>
          </w:p>
        </w:tc>
        <w:tc>
          <w:tcPr>
            <w:tcW w:w="495" w:type="dxa"/>
            <w:vAlign w:val="center"/>
          </w:tcPr>
          <w:p>
            <w:pPr>
              <w:jc w:val="center"/>
              <w:rPr>
                <w:sz w:val="15"/>
                <w:szCs w:val="15"/>
              </w:rPr>
            </w:pPr>
          </w:p>
        </w:tc>
        <w:tc>
          <w:tcPr>
            <w:tcW w:w="509" w:type="dxa"/>
            <w:vAlign w:val="center"/>
          </w:tcPr>
          <w:p>
            <w:pPr>
              <w:jc w:val="center"/>
              <w:rPr>
                <w:sz w:val="15"/>
                <w:szCs w:val="15"/>
              </w:rPr>
            </w:pPr>
          </w:p>
        </w:tc>
        <w:tc>
          <w:tcPr>
            <w:tcW w:w="467" w:type="dxa"/>
            <w:vAlign w:val="center"/>
          </w:tcPr>
          <w:p>
            <w:pPr>
              <w:jc w:val="center"/>
              <w:rPr>
                <w:b/>
                <w:sz w:val="15"/>
                <w:szCs w:val="15"/>
              </w:rPr>
            </w:pPr>
          </w:p>
        </w:tc>
        <w:tc>
          <w:tcPr>
            <w:tcW w:w="481" w:type="dxa"/>
            <w:vAlign w:val="center"/>
          </w:tcPr>
          <w:p>
            <w:pPr>
              <w:jc w:val="center"/>
              <w:rPr>
                <w:b/>
                <w:sz w:val="15"/>
                <w:szCs w:val="15"/>
              </w:rPr>
            </w:pPr>
          </w:p>
        </w:tc>
        <w:tc>
          <w:tcPr>
            <w:tcW w:w="487" w:type="dxa"/>
            <w:vAlign w:val="center"/>
          </w:tcPr>
          <w:p>
            <w:pPr>
              <w:jc w:val="center"/>
              <w:rPr>
                <w:b/>
                <w:sz w:val="15"/>
                <w:szCs w:val="15"/>
              </w:rPr>
            </w:pPr>
          </w:p>
        </w:tc>
        <w:tc>
          <w:tcPr>
            <w:tcW w:w="465" w:type="dxa"/>
            <w:vAlign w:val="center"/>
          </w:tcPr>
          <w:p>
            <w:pPr>
              <w:jc w:val="center"/>
              <w:rPr>
                <w:sz w:val="15"/>
                <w:szCs w:val="15"/>
              </w:rPr>
            </w:pPr>
          </w:p>
        </w:tc>
        <w:tc>
          <w:tcPr>
            <w:tcW w:w="425" w:type="dxa"/>
            <w:vAlign w:val="center"/>
          </w:tcPr>
          <w:p>
            <w:pPr>
              <w:jc w:val="center"/>
              <w:rPr>
                <w:sz w:val="15"/>
                <w:szCs w:val="15"/>
              </w:rPr>
            </w:pPr>
          </w:p>
        </w:tc>
        <w:tc>
          <w:tcPr>
            <w:tcW w:w="448"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47</w:t>
            </w:r>
          </w:p>
        </w:tc>
        <w:tc>
          <w:tcPr>
            <w:tcW w:w="426" w:type="dxa"/>
            <w:vMerge w:val="continue"/>
            <w:vAlign w:val="center"/>
          </w:tcPr>
          <w:p>
            <w:pPr>
              <w:spacing w:line="160" w:lineRule="atLeast"/>
              <w:jc w:val="center"/>
              <w:rPr>
                <w:bCs/>
                <w:sz w:val="13"/>
                <w:szCs w:val="13"/>
              </w:rPr>
            </w:pPr>
          </w:p>
        </w:tc>
        <w:tc>
          <w:tcPr>
            <w:tcW w:w="1519" w:type="dxa"/>
            <w:vAlign w:val="center"/>
          </w:tcPr>
          <w:p>
            <w:pPr>
              <w:widowControl/>
              <w:jc w:val="both"/>
              <w:textAlignment w:val="center"/>
              <w:rPr>
                <w:rFonts w:ascii="Times New Roman" w:hAnsi="Times New Roman"/>
                <w:sz w:val="18"/>
                <w:szCs w:val="18"/>
                <w:lang w:bidi="ar"/>
              </w:rPr>
            </w:pPr>
            <w:r>
              <w:rPr>
                <w:rFonts w:ascii="Times New Roman" w:hAnsi="Times New Roman"/>
                <w:sz w:val="18"/>
                <w:szCs w:val="18"/>
                <w:lang w:bidi="ar"/>
              </w:rPr>
              <w:t>文创产品设计</w:t>
            </w:r>
          </w:p>
        </w:tc>
        <w:tc>
          <w:tcPr>
            <w:tcW w:w="395" w:type="dxa"/>
            <w:vAlign w:val="center"/>
          </w:tcPr>
          <w:p>
            <w:pPr>
              <w:jc w:val="center"/>
              <w:rPr>
                <w:b/>
                <w:sz w:val="15"/>
                <w:szCs w:val="15"/>
              </w:rPr>
            </w:pPr>
          </w:p>
        </w:tc>
        <w:tc>
          <w:tcPr>
            <w:tcW w:w="390" w:type="dxa"/>
            <w:vAlign w:val="center"/>
          </w:tcPr>
          <w:p>
            <w:pPr>
              <w:jc w:val="center"/>
              <w:rPr>
                <w:b/>
                <w:sz w:val="15"/>
                <w:szCs w:val="15"/>
              </w:rPr>
            </w:pPr>
            <w:r>
              <w:rPr>
                <w:rFonts w:hint="eastAsia"/>
                <w:b/>
                <w:bCs/>
                <w:sz w:val="15"/>
                <w:szCs w:val="15"/>
              </w:rPr>
              <w:t>●</w:t>
            </w:r>
          </w:p>
        </w:tc>
        <w:tc>
          <w:tcPr>
            <w:tcW w:w="344" w:type="dxa"/>
            <w:vAlign w:val="center"/>
          </w:tcPr>
          <w:p>
            <w:pPr>
              <w:jc w:val="center"/>
              <w:rPr>
                <w:b/>
                <w:sz w:val="15"/>
                <w:szCs w:val="15"/>
              </w:rPr>
            </w:pPr>
          </w:p>
        </w:tc>
        <w:tc>
          <w:tcPr>
            <w:tcW w:w="392" w:type="dxa"/>
            <w:vAlign w:val="center"/>
          </w:tcPr>
          <w:p>
            <w:pPr>
              <w:jc w:val="center"/>
              <w:rPr>
                <w:b/>
                <w:sz w:val="15"/>
                <w:szCs w:val="15"/>
              </w:rPr>
            </w:pPr>
          </w:p>
        </w:tc>
        <w:tc>
          <w:tcPr>
            <w:tcW w:w="417" w:type="dxa"/>
            <w:vAlign w:val="center"/>
          </w:tcPr>
          <w:p>
            <w:pPr>
              <w:jc w:val="center"/>
              <w:rPr>
                <w:b/>
                <w:sz w:val="15"/>
                <w:szCs w:val="15"/>
              </w:rPr>
            </w:pPr>
            <w:r>
              <w:rPr>
                <w:rFonts w:hint="eastAsia"/>
                <w:b/>
                <w:bCs/>
                <w:sz w:val="15"/>
                <w:szCs w:val="15"/>
              </w:rPr>
              <w:t>●</w:t>
            </w:r>
          </w:p>
        </w:tc>
        <w:tc>
          <w:tcPr>
            <w:tcW w:w="382" w:type="dxa"/>
            <w:vAlign w:val="center"/>
          </w:tcPr>
          <w:p>
            <w:pPr>
              <w:jc w:val="center"/>
              <w:rPr>
                <w:b/>
                <w:sz w:val="15"/>
                <w:szCs w:val="15"/>
              </w:rPr>
            </w:pPr>
            <w:r>
              <w:rPr>
                <w:rFonts w:hint="eastAsia"/>
                <w:b/>
                <w:bCs/>
                <w:sz w:val="15"/>
                <w:szCs w:val="15"/>
              </w:rPr>
              <w:t>●</w:t>
            </w:r>
          </w:p>
        </w:tc>
        <w:tc>
          <w:tcPr>
            <w:tcW w:w="367" w:type="dxa"/>
            <w:vAlign w:val="center"/>
          </w:tcPr>
          <w:p>
            <w:pPr>
              <w:jc w:val="center"/>
              <w:rPr>
                <w:b/>
                <w:sz w:val="15"/>
                <w:szCs w:val="15"/>
              </w:rPr>
            </w:pPr>
          </w:p>
        </w:tc>
        <w:tc>
          <w:tcPr>
            <w:tcW w:w="396" w:type="dxa"/>
            <w:vAlign w:val="center"/>
          </w:tcPr>
          <w:p>
            <w:pPr>
              <w:jc w:val="center"/>
              <w:rPr>
                <w:b/>
                <w:sz w:val="15"/>
                <w:szCs w:val="15"/>
              </w:rPr>
            </w:pPr>
          </w:p>
        </w:tc>
        <w:tc>
          <w:tcPr>
            <w:tcW w:w="414" w:type="dxa"/>
            <w:vAlign w:val="center"/>
          </w:tcPr>
          <w:p>
            <w:pPr>
              <w:jc w:val="center"/>
              <w:rPr>
                <w:b/>
                <w:sz w:val="15"/>
                <w:szCs w:val="15"/>
              </w:rPr>
            </w:pPr>
          </w:p>
        </w:tc>
        <w:tc>
          <w:tcPr>
            <w:tcW w:w="537" w:type="dxa"/>
            <w:vAlign w:val="center"/>
          </w:tcPr>
          <w:p>
            <w:pPr>
              <w:jc w:val="center"/>
              <w:rPr>
                <w:sz w:val="15"/>
                <w:szCs w:val="15"/>
              </w:rPr>
            </w:pPr>
          </w:p>
        </w:tc>
        <w:tc>
          <w:tcPr>
            <w:tcW w:w="500" w:type="dxa"/>
            <w:vAlign w:val="center"/>
          </w:tcPr>
          <w:p>
            <w:pPr>
              <w:jc w:val="center"/>
              <w:rPr>
                <w:sz w:val="15"/>
                <w:szCs w:val="15"/>
              </w:rPr>
            </w:pPr>
          </w:p>
        </w:tc>
        <w:tc>
          <w:tcPr>
            <w:tcW w:w="478" w:type="dxa"/>
            <w:vAlign w:val="center"/>
          </w:tcPr>
          <w:p>
            <w:pPr>
              <w:jc w:val="center"/>
              <w:rPr>
                <w:sz w:val="15"/>
                <w:szCs w:val="15"/>
              </w:rPr>
            </w:pPr>
          </w:p>
        </w:tc>
        <w:tc>
          <w:tcPr>
            <w:tcW w:w="526" w:type="dxa"/>
            <w:vAlign w:val="center"/>
          </w:tcPr>
          <w:p>
            <w:pPr>
              <w:jc w:val="center"/>
              <w:rPr>
                <w:sz w:val="15"/>
                <w:szCs w:val="15"/>
              </w:rPr>
            </w:pPr>
          </w:p>
        </w:tc>
        <w:tc>
          <w:tcPr>
            <w:tcW w:w="395" w:type="dxa"/>
            <w:vAlign w:val="center"/>
          </w:tcPr>
          <w:p>
            <w:pPr>
              <w:jc w:val="center"/>
              <w:rPr>
                <w:sz w:val="15"/>
                <w:szCs w:val="15"/>
              </w:rPr>
            </w:pPr>
          </w:p>
        </w:tc>
        <w:tc>
          <w:tcPr>
            <w:tcW w:w="408" w:type="dxa"/>
            <w:vAlign w:val="center"/>
          </w:tcPr>
          <w:p>
            <w:pPr>
              <w:jc w:val="center"/>
              <w:rPr>
                <w:sz w:val="15"/>
                <w:szCs w:val="15"/>
              </w:rPr>
            </w:pPr>
          </w:p>
        </w:tc>
        <w:tc>
          <w:tcPr>
            <w:tcW w:w="344" w:type="dxa"/>
            <w:vAlign w:val="center"/>
          </w:tcPr>
          <w:p>
            <w:pPr>
              <w:jc w:val="center"/>
              <w:rPr>
                <w:b/>
                <w:sz w:val="15"/>
                <w:szCs w:val="15"/>
              </w:rPr>
            </w:pPr>
          </w:p>
        </w:tc>
        <w:tc>
          <w:tcPr>
            <w:tcW w:w="508" w:type="dxa"/>
            <w:vAlign w:val="center"/>
          </w:tcPr>
          <w:p>
            <w:pPr>
              <w:jc w:val="center"/>
              <w:rPr>
                <w:sz w:val="15"/>
                <w:szCs w:val="15"/>
              </w:rPr>
            </w:pPr>
          </w:p>
        </w:tc>
        <w:tc>
          <w:tcPr>
            <w:tcW w:w="497" w:type="dxa"/>
            <w:vAlign w:val="center"/>
          </w:tcPr>
          <w:p>
            <w:pPr>
              <w:jc w:val="center"/>
              <w:rPr>
                <w:sz w:val="15"/>
                <w:szCs w:val="15"/>
              </w:rPr>
            </w:pPr>
          </w:p>
        </w:tc>
        <w:tc>
          <w:tcPr>
            <w:tcW w:w="495" w:type="dxa"/>
            <w:vAlign w:val="center"/>
          </w:tcPr>
          <w:p>
            <w:pPr>
              <w:jc w:val="center"/>
              <w:rPr>
                <w:sz w:val="15"/>
                <w:szCs w:val="15"/>
              </w:rPr>
            </w:pPr>
          </w:p>
        </w:tc>
        <w:tc>
          <w:tcPr>
            <w:tcW w:w="509" w:type="dxa"/>
            <w:vAlign w:val="center"/>
          </w:tcPr>
          <w:p>
            <w:pPr>
              <w:jc w:val="center"/>
              <w:rPr>
                <w:sz w:val="15"/>
                <w:szCs w:val="15"/>
              </w:rPr>
            </w:pPr>
          </w:p>
        </w:tc>
        <w:tc>
          <w:tcPr>
            <w:tcW w:w="467" w:type="dxa"/>
            <w:vAlign w:val="center"/>
          </w:tcPr>
          <w:p>
            <w:pPr>
              <w:jc w:val="center"/>
              <w:rPr>
                <w:b/>
                <w:sz w:val="15"/>
                <w:szCs w:val="15"/>
              </w:rPr>
            </w:pPr>
          </w:p>
        </w:tc>
        <w:tc>
          <w:tcPr>
            <w:tcW w:w="481" w:type="dxa"/>
            <w:vAlign w:val="center"/>
          </w:tcPr>
          <w:p>
            <w:pPr>
              <w:jc w:val="center"/>
              <w:rPr>
                <w:b/>
                <w:sz w:val="15"/>
                <w:szCs w:val="15"/>
              </w:rPr>
            </w:pPr>
          </w:p>
        </w:tc>
        <w:tc>
          <w:tcPr>
            <w:tcW w:w="487" w:type="dxa"/>
            <w:vAlign w:val="center"/>
          </w:tcPr>
          <w:p>
            <w:pPr>
              <w:jc w:val="center"/>
              <w:rPr>
                <w:b/>
                <w:sz w:val="15"/>
                <w:szCs w:val="15"/>
              </w:rPr>
            </w:pPr>
          </w:p>
        </w:tc>
        <w:tc>
          <w:tcPr>
            <w:tcW w:w="465" w:type="dxa"/>
            <w:vAlign w:val="center"/>
          </w:tcPr>
          <w:p>
            <w:pPr>
              <w:jc w:val="center"/>
              <w:rPr>
                <w:sz w:val="15"/>
                <w:szCs w:val="15"/>
              </w:rPr>
            </w:pPr>
          </w:p>
        </w:tc>
        <w:tc>
          <w:tcPr>
            <w:tcW w:w="425" w:type="dxa"/>
            <w:vAlign w:val="center"/>
          </w:tcPr>
          <w:p>
            <w:pPr>
              <w:jc w:val="center"/>
              <w:rPr>
                <w:sz w:val="15"/>
                <w:szCs w:val="15"/>
              </w:rPr>
            </w:pPr>
          </w:p>
        </w:tc>
        <w:tc>
          <w:tcPr>
            <w:tcW w:w="448"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spacing w:val="-20"/>
                <w:sz w:val="18"/>
                <w:szCs w:val="18"/>
              </w:rPr>
              <w:t>48</w:t>
            </w:r>
          </w:p>
        </w:tc>
        <w:tc>
          <w:tcPr>
            <w:tcW w:w="426" w:type="dxa"/>
            <w:vMerge w:val="restart"/>
            <w:vAlign w:val="center"/>
          </w:tcPr>
          <w:p>
            <w:pPr>
              <w:spacing w:line="160" w:lineRule="atLeast"/>
              <w:jc w:val="center"/>
              <w:rPr>
                <w:bCs/>
                <w:sz w:val="13"/>
                <w:szCs w:val="13"/>
              </w:rPr>
            </w:pPr>
            <w:r>
              <w:rPr>
                <w:rFonts w:hint="eastAsia"/>
                <w:bCs/>
                <w:sz w:val="18"/>
                <w:szCs w:val="18"/>
              </w:rPr>
              <w:t>专业任选课</w:t>
            </w:r>
          </w:p>
        </w:tc>
        <w:tc>
          <w:tcPr>
            <w:tcW w:w="1519" w:type="dxa"/>
            <w:vAlign w:val="center"/>
          </w:tcPr>
          <w:p>
            <w:pPr>
              <w:spacing w:line="240" w:lineRule="exact"/>
              <w:rPr>
                <w:sz w:val="18"/>
                <w:szCs w:val="18"/>
              </w:rPr>
            </w:pPr>
            <w:r>
              <w:rPr>
                <w:rFonts w:hint="eastAsia"/>
                <w:sz w:val="18"/>
                <w:szCs w:val="18"/>
              </w:rPr>
              <w:t>荆楚非遗技艺</w:t>
            </w:r>
          </w:p>
        </w:tc>
        <w:tc>
          <w:tcPr>
            <w:tcW w:w="395" w:type="dxa"/>
            <w:vAlign w:val="center"/>
          </w:tcPr>
          <w:p>
            <w:pPr>
              <w:jc w:val="center"/>
              <w:rPr>
                <w:b/>
                <w:sz w:val="15"/>
                <w:szCs w:val="15"/>
              </w:rPr>
            </w:pPr>
          </w:p>
        </w:tc>
        <w:tc>
          <w:tcPr>
            <w:tcW w:w="390" w:type="dxa"/>
            <w:vAlign w:val="center"/>
          </w:tcPr>
          <w:p>
            <w:pPr>
              <w:jc w:val="center"/>
              <w:rPr>
                <w:b/>
                <w:sz w:val="15"/>
                <w:szCs w:val="15"/>
              </w:rPr>
            </w:pPr>
          </w:p>
        </w:tc>
        <w:tc>
          <w:tcPr>
            <w:tcW w:w="344" w:type="dxa"/>
            <w:vAlign w:val="center"/>
          </w:tcPr>
          <w:p>
            <w:pPr>
              <w:jc w:val="center"/>
              <w:rPr>
                <w:b/>
                <w:sz w:val="15"/>
                <w:szCs w:val="15"/>
              </w:rPr>
            </w:pPr>
            <w:r>
              <w:rPr>
                <w:rFonts w:hint="eastAsia"/>
                <w:b/>
                <w:sz w:val="15"/>
                <w:szCs w:val="15"/>
              </w:rPr>
              <w:t>●</w:t>
            </w:r>
          </w:p>
        </w:tc>
        <w:tc>
          <w:tcPr>
            <w:tcW w:w="392" w:type="dxa"/>
            <w:vAlign w:val="center"/>
          </w:tcPr>
          <w:p>
            <w:pPr>
              <w:jc w:val="center"/>
              <w:rPr>
                <w:b/>
                <w:sz w:val="15"/>
                <w:szCs w:val="15"/>
              </w:rPr>
            </w:pPr>
          </w:p>
        </w:tc>
        <w:tc>
          <w:tcPr>
            <w:tcW w:w="417" w:type="dxa"/>
            <w:vAlign w:val="center"/>
          </w:tcPr>
          <w:p>
            <w:pPr>
              <w:jc w:val="center"/>
              <w:rPr>
                <w:b/>
                <w:sz w:val="15"/>
                <w:szCs w:val="15"/>
              </w:rPr>
            </w:pPr>
            <w:r>
              <w:rPr>
                <w:rFonts w:hint="eastAsia"/>
                <w:b/>
                <w:sz w:val="15"/>
                <w:szCs w:val="15"/>
              </w:rPr>
              <w:t>●</w:t>
            </w:r>
          </w:p>
        </w:tc>
        <w:tc>
          <w:tcPr>
            <w:tcW w:w="382" w:type="dxa"/>
            <w:vAlign w:val="center"/>
          </w:tcPr>
          <w:p>
            <w:pPr>
              <w:jc w:val="center"/>
              <w:rPr>
                <w:b/>
                <w:sz w:val="15"/>
                <w:szCs w:val="15"/>
              </w:rPr>
            </w:pPr>
          </w:p>
        </w:tc>
        <w:tc>
          <w:tcPr>
            <w:tcW w:w="367" w:type="dxa"/>
            <w:vAlign w:val="center"/>
          </w:tcPr>
          <w:p>
            <w:pPr>
              <w:jc w:val="center"/>
              <w:rPr>
                <w:b/>
                <w:sz w:val="15"/>
                <w:szCs w:val="15"/>
              </w:rPr>
            </w:pPr>
          </w:p>
        </w:tc>
        <w:tc>
          <w:tcPr>
            <w:tcW w:w="396" w:type="dxa"/>
            <w:vAlign w:val="center"/>
          </w:tcPr>
          <w:p>
            <w:pPr>
              <w:jc w:val="center"/>
              <w:rPr>
                <w:b/>
                <w:sz w:val="15"/>
                <w:szCs w:val="15"/>
              </w:rPr>
            </w:pPr>
          </w:p>
        </w:tc>
        <w:tc>
          <w:tcPr>
            <w:tcW w:w="414" w:type="dxa"/>
            <w:vAlign w:val="center"/>
          </w:tcPr>
          <w:p>
            <w:pPr>
              <w:jc w:val="center"/>
              <w:rPr>
                <w:b/>
                <w:sz w:val="15"/>
                <w:szCs w:val="15"/>
              </w:rPr>
            </w:pPr>
          </w:p>
        </w:tc>
        <w:tc>
          <w:tcPr>
            <w:tcW w:w="537" w:type="dxa"/>
            <w:vAlign w:val="center"/>
          </w:tcPr>
          <w:p>
            <w:pPr>
              <w:jc w:val="center"/>
              <w:rPr>
                <w:sz w:val="15"/>
                <w:szCs w:val="15"/>
              </w:rPr>
            </w:pPr>
          </w:p>
        </w:tc>
        <w:tc>
          <w:tcPr>
            <w:tcW w:w="500" w:type="dxa"/>
            <w:vAlign w:val="center"/>
          </w:tcPr>
          <w:p>
            <w:pPr>
              <w:jc w:val="center"/>
              <w:rPr>
                <w:sz w:val="15"/>
                <w:szCs w:val="15"/>
              </w:rPr>
            </w:pPr>
          </w:p>
        </w:tc>
        <w:tc>
          <w:tcPr>
            <w:tcW w:w="478" w:type="dxa"/>
            <w:vAlign w:val="center"/>
          </w:tcPr>
          <w:p>
            <w:pPr>
              <w:jc w:val="center"/>
              <w:rPr>
                <w:b/>
                <w:sz w:val="15"/>
                <w:szCs w:val="15"/>
              </w:rPr>
            </w:pPr>
          </w:p>
        </w:tc>
        <w:tc>
          <w:tcPr>
            <w:tcW w:w="526" w:type="dxa"/>
            <w:vAlign w:val="center"/>
          </w:tcPr>
          <w:p>
            <w:pPr>
              <w:jc w:val="center"/>
              <w:rPr>
                <w:b/>
                <w:sz w:val="15"/>
                <w:szCs w:val="15"/>
              </w:rPr>
            </w:pPr>
          </w:p>
        </w:tc>
        <w:tc>
          <w:tcPr>
            <w:tcW w:w="395" w:type="dxa"/>
            <w:vAlign w:val="center"/>
          </w:tcPr>
          <w:p>
            <w:pPr>
              <w:jc w:val="center"/>
              <w:rPr>
                <w:b/>
                <w:sz w:val="15"/>
                <w:szCs w:val="15"/>
              </w:rPr>
            </w:pPr>
          </w:p>
        </w:tc>
        <w:tc>
          <w:tcPr>
            <w:tcW w:w="408" w:type="dxa"/>
            <w:vAlign w:val="center"/>
          </w:tcPr>
          <w:p>
            <w:pPr>
              <w:jc w:val="center"/>
              <w:rPr>
                <w:b/>
                <w:sz w:val="15"/>
                <w:szCs w:val="15"/>
              </w:rPr>
            </w:pPr>
          </w:p>
        </w:tc>
        <w:tc>
          <w:tcPr>
            <w:tcW w:w="344" w:type="dxa"/>
            <w:vAlign w:val="center"/>
          </w:tcPr>
          <w:p>
            <w:pPr>
              <w:jc w:val="center"/>
              <w:rPr>
                <w:b/>
                <w:sz w:val="15"/>
                <w:szCs w:val="15"/>
              </w:rPr>
            </w:pPr>
          </w:p>
        </w:tc>
        <w:tc>
          <w:tcPr>
            <w:tcW w:w="508" w:type="dxa"/>
            <w:vAlign w:val="center"/>
          </w:tcPr>
          <w:p>
            <w:pPr>
              <w:jc w:val="center"/>
              <w:rPr>
                <w:b/>
                <w:sz w:val="15"/>
                <w:szCs w:val="15"/>
              </w:rPr>
            </w:pPr>
          </w:p>
        </w:tc>
        <w:tc>
          <w:tcPr>
            <w:tcW w:w="497" w:type="dxa"/>
            <w:vAlign w:val="center"/>
          </w:tcPr>
          <w:p>
            <w:pPr>
              <w:jc w:val="center"/>
              <w:rPr>
                <w:b/>
                <w:sz w:val="15"/>
                <w:szCs w:val="15"/>
              </w:rPr>
            </w:pPr>
          </w:p>
        </w:tc>
        <w:tc>
          <w:tcPr>
            <w:tcW w:w="495" w:type="dxa"/>
            <w:vAlign w:val="center"/>
          </w:tcPr>
          <w:p>
            <w:pPr>
              <w:jc w:val="center"/>
              <w:rPr>
                <w:sz w:val="15"/>
                <w:szCs w:val="15"/>
              </w:rPr>
            </w:pPr>
          </w:p>
        </w:tc>
        <w:tc>
          <w:tcPr>
            <w:tcW w:w="509" w:type="dxa"/>
            <w:vAlign w:val="center"/>
          </w:tcPr>
          <w:p>
            <w:pPr>
              <w:jc w:val="center"/>
              <w:rPr>
                <w:sz w:val="15"/>
                <w:szCs w:val="15"/>
              </w:rPr>
            </w:pPr>
          </w:p>
        </w:tc>
        <w:tc>
          <w:tcPr>
            <w:tcW w:w="467" w:type="dxa"/>
            <w:vAlign w:val="center"/>
          </w:tcPr>
          <w:p>
            <w:pPr>
              <w:jc w:val="center"/>
              <w:rPr>
                <w:b/>
                <w:sz w:val="15"/>
                <w:szCs w:val="15"/>
              </w:rPr>
            </w:pPr>
          </w:p>
        </w:tc>
        <w:tc>
          <w:tcPr>
            <w:tcW w:w="481" w:type="dxa"/>
            <w:vAlign w:val="center"/>
          </w:tcPr>
          <w:p>
            <w:pPr>
              <w:jc w:val="center"/>
              <w:rPr>
                <w:b/>
                <w:sz w:val="15"/>
                <w:szCs w:val="15"/>
              </w:rPr>
            </w:pPr>
            <w:r>
              <w:rPr>
                <w:rFonts w:hint="eastAsia"/>
                <w:b/>
                <w:sz w:val="15"/>
                <w:szCs w:val="15"/>
              </w:rPr>
              <w:t>●</w:t>
            </w:r>
          </w:p>
        </w:tc>
        <w:tc>
          <w:tcPr>
            <w:tcW w:w="487" w:type="dxa"/>
            <w:vAlign w:val="center"/>
          </w:tcPr>
          <w:p>
            <w:pPr>
              <w:jc w:val="center"/>
              <w:rPr>
                <w:b/>
                <w:sz w:val="15"/>
                <w:szCs w:val="15"/>
              </w:rPr>
            </w:pPr>
          </w:p>
        </w:tc>
        <w:tc>
          <w:tcPr>
            <w:tcW w:w="465" w:type="dxa"/>
            <w:vAlign w:val="center"/>
          </w:tcPr>
          <w:p>
            <w:pPr>
              <w:jc w:val="center"/>
              <w:rPr>
                <w:sz w:val="15"/>
                <w:szCs w:val="15"/>
              </w:rPr>
            </w:pPr>
          </w:p>
        </w:tc>
        <w:tc>
          <w:tcPr>
            <w:tcW w:w="425" w:type="dxa"/>
            <w:vAlign w:val="center"/>
          </w:tcPr>
          <w:p>
            <w:pPr>
              <w:jc w:val="center"/>
              <w:rPr>
                <w:sz w:val="15"/>
                <w:szCs w:val="15"/>
              </w:rPr>
            </w:pPr>
          </w:p>
        </w:tc>
        <w:tc>
          <w:tcPr>
            <w:tcW w:w="448"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spacing w:val="-20"/>
                <w:sz w:val="18"/>
                <w:szCs w:val="18"/>
              </w:rPr>
              <w:t>49</w:t>
            </w:r>
          </w:p>
        </w:tc>
        <w:tc>
          <w:tcPr>
            <w:tcW w:w="426" w:type="dxa"/>
            <w:vMerge w:val="continue"/>
            <w:vAlign w:val="center"/>
          </w:tcPr>
          <w:p>
            <w:pPr>
              <w:spacing w:line="160" w:lineRule="atLeast"/>
              <w:jc w:val="center"/>
              <w:rPr>
                <w:bCs/>
                <w:sz w:val="13"/>
                <w:szCs w:val="13"/>
              </w:rPr>
            </w:pPr>
          </w:p>
        </w:tc>
        <w:tc>
          <w:tcPr>
            <w:tcW w:w="1519" w:type="dxa"/>
            <w:vAlign w:val="center"/>
          </w:tcPr>
          <w:p>
            <w:pPr>
              <w:spacing w:line="240" w:lineRule="exact"/>
              <w:rPr>
                <w:sz w:val="18"/>
                <w:szCs w:val="18"/>
              </w:rPr>
            </w:pPr>
            <w:r>
              <w:rPr>
                <w:rFonts w:hint="eastAsia"/>
                <w:sz w:val="18"/>
                <w:szCs w:val="18"/>
              </w:rPr>
              <w:t>插画设计</w:t>
            </w:r>
          </w:p>
        </w:tc>
        <w:tc>
          <w:tcPr>
            <w:tcW w:w="395" w:type="dxa"/>
            <w:vAlign w:val="center"/>
          </w:tcPr>
          <w:p>
            <w:pPr>
              <w:jc w:val="center"/>
              <w:rPr>
                <w:b/>
                <w:sz w:val="15"/>
                <w:szCs w:val="15"/>
              </w:rPr>
            </w:pPr>
          </w:p>
        </w:tc>
        <w:tc>
          <w:tcPr>
            <w:tcW w:w="390" w:type="dxa"/>
            <w:vAlign w:val="center"/>
          </w:tcPr>
          <w:p>
            <w:pPr>
              <w:jc w:val="center"/>
              <w:rPr>
                <w:b/>
                <w:sz w:val="15"/>
                <w:szCs w:val="15"/>
              </w:rPr>
            </w:pPr>
          </w:p>
        </w:tc>
        <w:tc>
          <w:tcPr>
            <w:tcW w:w="344" w:type="dxa"/>
            <w:vAlign w:val="center"/>
          </w:tcPr>
          <w:p>
            <w:pPr>
              <w:jc w:val="center"/>
              <w:rPr>
                <w:b/>
                <w:sz w:val="15"/>
                <w:szCs w:val="15"/>
              </w:rPr>
            </w:pPr>
          </w:p>
        </w:tc>
        <w:tc>
          <w:tcPr>
            <w:tcW w:w="392" w:type="dxa"/>
            <w:vAlign w:val="center"/>
          </w:tcPr>
          <w:p>
            <w:pPr>
              <w:jc w:val="center"/>
              <w:rPr>
                <w:b/>
                <w:sz w:val="15"/>
                <w:szCs w:val="15"/>
              </w:rPr>
            </w:pPr>
          </w:p>
        </w:tc>
        <w:tc>
          <w:tcPr>
            <w:tcW w:w="417" w:type="dxa"/>
            <w:vAlign w:val="center"/>
          </w:tcPr>
          <w:p>
            <w:pPr>
              <w:jc w:val="center"/>
              <w:rPr>
                <w:b/>
                <w:sz w:val="15"/>
                <w:szCs w:val="15"/>
              </w:rPr>
            </w:pPr>
            <w:r>
              <w:rPr>
                <w:rFonts w:hint="eastAsia"/>
                <w:b/>
                <w:bCs/>
                <w:sz w:val="15"/>
                <w:szCs w:val="15"/>
              </w:rPr>
              <w:t>●</w:t>
            </w:r>
          </w:p>
        </w:tc>
        <w:tc>
          <w:tcPr>
            <w:tcW w:w="382" w:type="dxa"/>
            <w:vAlign w:val="center"/>
          </w:tcPr>
          <w:p>
            <w:pPr>
              <w:jc w:val="center"/>
              <w:rPr>
                <w:b/>
                <w:sz w:val="15"/>
                <w:szCs w:val="15"/>
              </w:rPr>
            </w:pPr>
          </w:p>
        </w:tc>
        <w:tc>
          <w:tcPr>
            <w:tcW w:w="367" w:type="dxa"/>
            <w:vAlign w:val="center"/>
          </w:tcPr>
          <w:p>
            <w:pPr>
              <w:jc w:val="center"/>
              <w:rPr>
                <w:b/>
                <w:sz w:val="15"/>
                <w:szCs w:val="15"/>
              </w:rPr>
            </w:pPr>
          </w:p>
        </w:tc>
        <w:tc>
          <w:tcPr>
            <w:tcW w:w="396" w:type="dxa"/>
            <w:vAlign w:val="center"/>
          </w:tcPr>
          <w:p>
            <w:pPr>
              <w:jc w:val="center"/>
              <w:rPr>
                <w:b/>
                <w:sz w:val="15"/>
                <w:szCs w:val="15"/>
              </w:rPr>
            </w:pPr>
            <w:r>
              <w:rPr>
                <w:rFonts w:hint="eastAsia"/>
                <w:b/>
                <w:bCs/>
                <w:sz w:val="15"/>
                <w:szCs w:val="15"/>
              </w:rPr>
              <w:t>●</w:t>
            </w:r>
          </w:p>
        </w:tc>
        <w:tc>
          <w:tcPr>
            <w:tcW w:w="414" w:type="dxa"/>
            <w:vAlign w:val="center"/>
          </w:tcPr>
          <w:p>
            <w:pPr>
              <w:jc w:val="center"/>
              <w:rPr>
                <w:b/>
                <w:sz w:val="15"/>
                <w:szCs w:val="15"/>
              </w:rPr>
            </w:pPr>
            <w:r>
              <w:rPr>
                <w:rFonts w:hint="eastAsia"/>
                <w:b/>
                <w:bCs/>
                <w:sz w:val="15"/>
                <w:szCs w:val="15"/>
              </w:rPr>
              <w:t>●</w:t>
            </w:r>
          </w:p>
        </w:tc>
        <w:tc>
          <w:tcPr>
            <w:tcW w:w="537" w:type="dxa"/>
            <w:vAlign w:val="center"/>
          </w:tcPr>
          <w:p>
            <w:pPr>
              <w:jc w:val="center"/>
              <w:rPr>
                <w:b/>
                <w:sz w:val="15"/>
                <w:szCs w:val="15"/>
              </w:rPr>
            </w:pPr>
          </w:p>
        </w:tc>
        <w:tc>
          <w:tcPr>
            <w:tcW w:w="500" w:type="dxa"/>
            <w:vAlign w:val="center"/>
          </w:tcPr>
          <w:p>
            <w:pPr>
              <w:jc w:val="center"/>
              <w:rPr>
                <w:b/>
                <w:sz w:val="15"/>
                <w:szCs w:val="15"/>
              </w:rPr>
            </w:pPr>
          </w:p>
        </w:tc>
        <w:tc>
          <w:tcPr>
            <w:tcW w:w="478" w:type="dxa"/>
            <w:vAlign w:val="center"/>
          </w:tcPr>
          <w:p>
            <w:pPr>
              <w:jc w:val="center"/>
              <w:rPr>
                <w:b/>
                <w:sz w:val="15"/>
                <w:szCs w:val="15"/>
              </w:rPr>
            </w:pPr>
          </w:p>
        </w:tc>
        <w:tc>
          <w:tcPr>
            <w:tcW w:w="526" w:type="dxa"/>
            <w:vAlign w:val="center"/>
          </w:tcPr>
          <w:p>
            <w:pPr>
              <w:jc w:val="center"/>
              <w:rPr>
                <w:b/>
                <w:sz w:val="15"/>
                <w:szCs w:val="15"/>
              </w:rPr>
            </w:pPr>
          </w:p>
        </w:tc>
        <w:tc>
          <w:tcPr>
            <w:tcW w:w="395" w:type="dxa"/>
            <w:vAlign w:val="center"/>
          </w:tcPr>
          <w:p>
            <w:pPr>
              <w:jc w:val="center"/>
              <w:rPr>
                <w:b/>
                <w:sz w:val="15"/>
                <w:szCs w:val="15"/>
              </w:rPr>
            </w:pPr>
          </w:p>
        </w:tc>
        <w:tc>
          <w:tcPr>
            <w:tcW w:w="408" w:type="dxa"/>
            <w:vAlign w:val="center"/>
          </w:tcPr>
          <w:p>
            <w:pPr>
              <w:jc w:val="center"/>
              <w:rPr>
                <w:b/>
                <w:sz w:val="15"/>
                <w:szCs w:val="15"/>
              </w:rPr>
            </w:pPr>
          </w:p>
        </w:tc>
        <w:tc>
          <w:tcPr>
            <w:tcW w:w="344" w:type="dxa"/>
            <w:vAlign w:val="center"/>
          </w:tcPr>
          <w:p>
            <w:pPr>
              <w:jc w:val="center"/>
              <w:rPr>
                <w:b/>
                <w:sz w:val="15"/>
                <w:szCs w:val="15"/>
              </w:rPr>
            </w:pPr>
            <w:r>
              <w:rPr>
                <w:rFonts w:hint="eastAsia"/>
                <w:b/>
                <w:bCs/>
                <w:sz w:val="15"/>
                <w:szCs w:val="15"/>
              </w:rPr>
              <w:t>●</w:t>
            </w:r>
          </w:p>
        </w:tc>
        <w:tc>
          <w:tcPr>
            <w:tcW w:w="508" w:type="dxa"/>
            <w:vAlign w:val="center"/>
          </w:tcPr>
          <w:p>
            <w:pPr>
              <w:jc w:val="center"/>
              <w:rPr>
                <w:b/>
                <w:sz w:val="15"/>
                <w:szCs w:val="15"/>
              </w:rPr>
            </w:pPr>
          </w:p>
        </w:tc>
        <w:tc>
          <w:tcPr>
            <w:tcW w:w="497" w:type="dxa"/>
            <w:vAlign w:val="center"/>
          </w:tcPr>
          <w:p>
            <w:pPr>
              <w:jc w:val="center"/>
              <w:rPr>
                <w:b/>
                <w:sz w:val="15"/>
                <w:szCs w:val="15"/>
              </w:rPr>
            </w:pPr>
          </w:p>
        </w:tc>
        <w:tc>
          <w:tcPr>
            <w:tcW w:w="495" w:type="dxa"/>
            <w:vAlign w:val="center"/>
          </w:tcPr>
          <w:p>
            <w:pPr>
              <w:jc w:val="center"/>
              <w:rPr>
                <w:b/>
                <w:sz w:val="15"/>
                <w:szCs w:val="15"/>
              </w:rPr>
            </w:pPr>
          </w:p>
        </w:tc>
        <w:tc>
          <w:tcPr>
            <w:tcW w:w="509" w:type="dxa"/>
            <w:vAlign w:val="center"/>
          </w:tcPr>
          <w:p>
            <w:pPr>
              <w:jc w:val="center"/>
              <w:rPr>
                <w:b/>
                <w:sz w:val="15"/>
                <w:szCs w:val="15"/>
              </w:rPr>
            </w:pPr>
          </w:p>
        </w:tc>
        <w:tc>
          <w:tcPr>
            <w:tcW w:w="467" w:type="dxa"/>
            <w:vAlign w:val="center"/>
          </w:tcPr>
          <w:p>
            <w:pPr>
              <w:jc w:val="center"/>
              <w:rPr>
                <w:b/>
                <w:sz w:val="15"/>
                <w:szCs w:val="15"/>
              </w:rPr>
            </w:pPr>
          </w:p>
        </w:tc>
        <w:tc>
          <w:tcPr>
            <w:tcW w:w="481" w:type="dxa"/>
            <w:vAlign w:val="center"/>
          </w:tcPr>
          <w:p>
            <w:pPr>
              <w:jc w:val="center"/>
              <w:rPr>
                <w:b/>
                <w:sz w:val="15"/>
                <w:szCs w:val="15"/>
              </w:rPr>
            </w:pPr>
            <w:r>
              <w:rPr>
                <w:rFonts w:hint="eastAsia"/>
                <w:b/>
                <w:bCs/>
                <w:sz w:val="15"/>
                <w:szCs w:val="15"/>
              </w:rPr>
              <w:t>●</w:t>
            </w:r>
          </w:p>
        </w:tc>
        <w:tc>
          <w:tcPr>
            <w:tcW w:w="487" w:type="dxa"/>
            <w:vAlign w:val="center"/>
          </w:tcPr>
          <w:p>
            <w:pPr>
              <w:jc w:val="center"/>
              <w:rPr>
                <w:b/>
                <w:sz w:val="15"/>
                <w:szCs w:val="15"/>
              </w:rPr>
            </w:pPr>
          </w:p>
        </w:tc>
        <w:tc>
          <w:tcPr>
            <w:tcW w:w="465" w:type="dxa"/>
            <w:vAlign w:val="center"/>
          </w:tcPr>
          <w:p>
            <w:pPr>
              <w:jc w:val="center"/>
              <w:rPr>
                <w:sz w:val="15"/>
                <w:szCs w:val="15"/>
              </w:rPr>
            </w:pPr>
          </w:p>
        </w:tc>
        <w:tc>
          <w:tcPr>
            <w:tcW w:w="425" w:type="dxa"/>
            <w:vAlign w:val="center"/>
          </w:tcPr>
          <w:p>
            <w:pPr>
              <w:jc w:val="center"/>
              <w:rPr>
                <w:sz w:val="15"/>
                <w:szCs w:val="15"/>
              </w:rPr>
            </w:pPr>
          </w:p>
        </w:tc>
        <w:tc>
          <w:tcPr>
            <w:tcW w:w="448"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spacing w:val="-20"/>
                <w:sz w:val="18"/>
                <w:szCs w:val="18"/>
              </w:rPr>
              <w:t>50</w:t>
            </w:r>
          </w:p>
        </w:tc>
        <w:tc>
          <w:tcPr>
            <w:tcW w:w="426" w:type="dxa"/>
            <w:vMerge w:val="continue"/>
            <w:vAlign w:val="center"/>
          </w:tcPr>
          <w:p>
            <w:pPr>
              <w:spacing w:line="160" w:lineRule="atLeast"/>
              <w:jc w:val="center"/>
              <w:rPr>
                <w:bCs/>
                <w:sz w:val="13"/>
                <w:szCs w:val="13"/>
              </w:rPr>
            </w:pPr>
          </w:p>
        </w:tc>
        <w:tc>
          <w:tcPr>
            <w:tcW w:w="1519" w:type="dxa"/>
            <w:vAlign w:val="center"/>
          </w:tcPr>
          <w:p>
            <w:pPr>
              <w:spacing w:line="240" w:lineRule="exact"/>
              <w:rPr>
                <w:sz w:val="18"/>
                <w:szCs w:val="18"/>
              </w:rPr>
            </w:pPr>
            <w:r>
              <w:rPr>
                <w:rFonts w:hint="eastAsia"/>
                <w:sz w:val="18"/>
                <w:szCs w:val="18"/>
              </w:rPr>
              <w:t>消费者心理学</w:t>
            </w:r>
          </w:p>
        </w:tc>
        <w:tc>
          <w:tcPr>
            <w:tcW w:w="395" w:type="dxa"/>
            <w:vAlign w:val="center"/>
          </w:tcPr>
          <w:p>
            <w:pPr>
              <w:jc w:val="center"/>
              <w:rPr>
                <w:b/>
                <w:sz w:val="15"/>
                <w:szCs w:val="15"/>
              </w:rPr>
            </w:pPr>
          </w:p>
        </w:tc>
        <w:tc>
          <w:tcPr>
            <w:tcW w:w="390" w:type="dxa"/>
            <w:vAlign w:val="center"/>
          </w:tcPr>
          <w:p>
            <w:pPr>
              <w:jc w:val="center"/>
              <w:rPr>
                <w:b/>
                <w:sz w:val="15"/>
                <w:szCs w:val="15"/>
              </w:rPr>
            </w:pPr>
          </w:p>
        </w:tc>
        <w:tc>
          <w:tcPr>
            <w:tcW w:w="344" w:type="dxa"/>
            <w:vAlign w:val="center"/>
          </w:tcPr>
          <w:p>
            <w:pPr>
              <w:jc w:val="center"/>
              <w:rPr>
                <w:b/>
                <w:sz w:val="15"/>
                <w:szCs w:val="15"/>
              </w:rPr>
            </w:pPr>
          </w:p>
        </w:tc>
        <w:tc>
          <w:tcPr>
            <w:tcW w:w="392" w:type="dxa"/>
            <w:vAlign w:val="center"/>
          </w:tcPr>
          <w:p>
            <w:pPr>
              <w:jc w:val="center"/>
              <w:rPr>
                <w:b/>
                <w:sz w:val="15"/>
                <w:szCs w:val="15"/>
              </w:rPr>
            </w:pPr>
          </w:p>
        </w:tc>
        <w:tc>
          <w:tcPr>
            <w:tcW w:w="417" w:type="dxa"/>
            <w:vAlign w:val="center"/>
          </w:tcPr>
          <w:p>
            <w:pPr>
              <w:jc w:val="center"/>
              <w:rPr>
                <w:b/>
                <w:sz w:val="15"/>
                <w:szCs w:val="15"/>
              </w:rPr>
            </w:pPr>
          </w:p>
        </w:tc>
        <w:tc>
          <w:tcPr>
            <w:tcW w:w="382" w:type="dxa"/>
            <w:vAlign w:val="center"/>
          </w:tcPr>
          <w:p>
            <w:pPr>
              <w:jc w:val="center"/>
              <w:rPr>
                <w:b/>
                <w:sz w:val="15"/>
                <w:szCs w:val="15"/>
              </w:rPr>
            </w:pPr>
          </w:p>
        </w:tc>
        <w:tc>
          <w:tcPr>
            <w:tcW w:w="367" w:type="dxa"/>
            <w:vAlign w:val="center"/>
          </w:tcPr>
          <w:p>
            <w:pPr>
              <w:jc w:val="center"/>
              <w:rPr>
                <w:b/>
                <w:sz w:val="15"/>
                <w:szCs w:val="15"/>
              </w:rPr>
            </w:pPr>
          </w:p>
        </w:tc>
        <w:tc>
          <w:tcPr>
            <w:tcW w:w="396" w:type="dxa"/>
            <w:vAlign w:val="center"/>
          </w:tcPr>
          <w:p>
            <w:pPr>
              <w:jc w:val="center"/>
              <w:rPr>
                <w:b/>
                <w:sz w:val="15"/>
                <w:szCs w:val="15"/>
              </w:rPr>
            </w:pPr>
          </w:p>
        </w:tc>
        <w:tc>
          <w:tcPr>
            <w:tcW w:w="414" w:type="dxa"/>
            <w:vAlign w:val="center"/>
          </w:tcPr>
          <w:p>
            <w:pPr>
              <w:jc w:val="center"/>
              <w:rPr>
                <w:b/>
                <w:sz w:val="15"/>
                <w:szCs w:val="15"/>
              </w:rPr>
            </w:pPr>
            <w:r>
              <w:rPr>
                <w:rFonts w:hint="eastAsia"/>
                <w:b/>
                <w:sz w:val="15"/>
                <w:szCs w:val="15"/>
              </w:rPr>
              <w:t>●</w:t>
            </w:r>
          </w:p>
        </w:tc>
        <w:tc>
          <w:tcPr>
            <w:tcW w:w="537" w:type="dxa"/>
            <w:vAlign w:val="center"/>
          </w:tcPr>
          <w:p>
            <w:pPr>
              <w:jc w:val="center"/>
              <w:rPr>
                <w:sz w:val="15"/>
                <w:szCs w:val="15"/>
              </w:rPr>
            </w:pPr>
          </w:p>
        </w:tc>
        <w:tc>
          <w:tcPr>
            <w:tcW w:w="500" w:type="dxa"/>
            <w:vAlign w:val="center"/>
          </w:tcPr>
          <w:p>
            <w:pPr>
              <w:jc w:val="center"/>
              <w:rPr>
                <w:sz w:val="15"/>
                <w:szCs w:val="15"/>
              </w:rPr>
            </w:pPr>
          </w:p>
        </w:tc>
        <w:tc>
          <w:tcPr>
            <w:tcW w:w="478" w:type="dxa"/>
            <w:vAlign w:val="center"/>
          </w:tcPr>
          <w:p>
            <w:pPr>
              <w:jc w:val="center"/>
              <w:rPr>
                <w:b/>
                <w:sz w:val="15"/>
                <w:szCs w:val="15"/>
              </w:rPr>
            </w:pPr>
          </w:p>
        </w:tc>
        <w:tc>
          <w:tcPr>
            <w:tcW w:w="526" w:type="dxa"/>
            <w:vAlign w:val="center"/>
          </w:tcPr>
          <w:p>
            <w:pPr>
              <w:jc w:val="center"/>
              <w:rPr>
                <w:b/>
                <w:sz w:val="15"/>
                <w:szCs w:val="15"/>
              </w:rPr>
            </w:pPr>
          </w:p>
        </w:tc>
        <w:tc>
          <w:tcPr>
            <w:tcW w:w="395" w:type="dxa"/>
            <w:vAlign w:val="center"/>
          </w:tcPr>
          <w:p>
            <w:pPr>
              <w:jc w:val="center"/>
              <w:rPr>
                <w:b/>
                <w:sz w:val="15"/>
                <w:szCs w:val="15"/>
              </w:rPr>
            </w:pPr>
            <w:r>
              <w:rPr>
                <w:rFonts w:hint="eastAsia"/>
                <w:b/>
                <w:sz w:val="15"/>
                <w:szCs w:val="15"/>
              </w:rPr>
              <w:t>●</w:t>
            </w:r>
          </w:p>
        </w:tc>
        <w:tc>
          <w:tcPr>
            <w:tcW w:w="408" w:type="dxa"/>
            <w:vAlign w:val="center"/>
          </w:tcPr>
          <w:p>
            <w:pPr>
              <w:jc w:val="center"/>
              <w:rPr>
                <w:b/>
                <w:sz w:val="15"/>
                <w:szCs w:val="15"/>
              </w:rPr>
            </w:pPr>
          </w:p>
        </w:tc>
        <w:tc>
          <w:tcPr>
            <w:tcW w:w="344" w:type="dxa"/>
            <w:vAlign w:val="center"/>
          </w:tcPr>
          <w:p>
            <w:pPr>
              <w:jc w:val="center"/>
              <w:rPr>
                <w:b/>
                <w:sz w:val="15"/>
                <w:szCs w:val="15"/>
              </w:rPr>
            </w:pPr>
          </w:p>
        </w:tc>
        <w:tc>
          <w:tcPr>
            <w:tcW w:w="508" w:type="dxa"/>
            <w:vAlign w:val="center"/>
          </w:tcPr>
          <w:p>
            <w:pPr>
              <w:jc w:val="center"/>
              <w:rPr>
                <w:b/>
                <w:sz w:val="15"/>
                <w:szCs w:val="15"/>
              </w:rPr>
            </w:pPr>
          </w:p>
        </w:tc>
        <w:tc>
          <w:tcPr>
            <w:tcW w:w="497" w:type="dxa"/>
            <w:vAlign w:val="center"/>
          </w:tcPr>
          <w:p>
            <w:pPr>
              <w:jc w:val="center"/>
              <w:rPr>
                <w:b/>
                <w:sz w:val="15"/>
                <w:szCs w:val="15"/>
              </w:rPr>
            </w:pPr>
          </w:p>
        </w:tc>
        <w:tc>
          <w:tcPr>
            <w:tcW w:w="495" w:type="dxa"/>
            <w:vAlign w:val="center"/>
          </w:tcPr>
          <w:p>
            <w:pPr>
              <w:jc w:val="center"/>
              <w:rPr>
                <w:b/>
                <w:sz w:val="15"/>
                <w:szCs w:val="15"/>
              </w:rPr>
            </w:pPr>
          </w:p>
        </w:tc>
        <w:tc>
          <w:tcPr>
            <w:tcW w:w="509" w:type="dxa"/>
            <w:vAlign w:val="center"/>
          </w:tcPr>
          <w:p>
            <w:pPr>
              <w:jc w:val="center"/>
              <w:rPr>
                <w:b/>
                <w:sz w:val="15"/>
                <w:szCs w:val="15"/>
              </w:rPr>
            </w:pPr>
          </w:p>
        </w:tc>
        <w:tc>
          <w:tcPr>
            <w:tcW w:w="467" w:type="dxa"/>
            <w:vAlign w:val="center"/>
          </w:tcPr>
          <w:p>
            <w:pPr>
              <w:jc w:val="center"/>
              <w:rPr>
                <w:b/>
                <w:sz w:val="15"/>
                <w:szCs w:val="15"/>
              </w:rPr>
            </w:pPr>
          </w:p>
        </w:tc>
        <w:tc>
          <w:tcPr>
            <w:tcW w:w="481" w:type="dxa"/>
            <w:vAlign w:val="center"/>
          </w:tcPr>
          <w:p>
            <w:pPr>
              <w:jc w:val="center"/>
              <w:rPr>
                <w:b/>
                <w:sz w:val="15"/>
                <w:szCs w:val="15"/>
              </w:rPr>
            </w:pPr>
            <w:r>
              <w:rPr>
                <w:rFonts w:hint="eastAsia"/>
                <w:b/>
                <w:sz w:val="15"/>
                <w:szCs w:val="15"/>
              </w:rPr>
              <w:t>●</w:t>
            </w:r>
          </w:p>
        </w:tc>
        <w:tc>
          <w:tcPr>
            <w:tcW w:w="487" w:type="dxa"/>
            <w:vAlign w:val="center"/>
          </w:tcPr>
          <w:p>
            <w:pPr>
              <w:jc w:val="center"/>
              <w:rPr>
                <w:b/>
                <w:sz w:val="15"/>
                <w:szCs w:val="15"/>
              </w:rPr>
            </w:pPr>
          </w:p>
        </w:tc>
        <w:tc>
          <w:tcPr>
            <w:tcW w:w="465" w:type="dxa"/>
            <w:vAlign w:val="center"/>
          </w:tcPr>
          <w:p>
            <w:pPr>
              <w:jc w:val="center"/>
              <w:rPr>
                <w:sz w:val="15"/>
                <w:szCs w:val="15"/>
              </w:rPr>
            </w:pPr>
          </w:p>
        </w:tc>
        <w:tc>
          <w:tcPr>
            <w:tcW w:w="425" w:type="dxa"/>
            <w:vAlign w:val="center"/>
          </w:tcPr>
          <w:p>
            <w:pPr>
              <w:jc w:val="center"/>
              <w:rPr>
                <w:sz w:val="15"/>
                <w:szCs w:val="15"/>
              </w:rPr>
            </w:pPr>
          </w:p>
        </w:tc>
        <w:tc>
          <w:tcPr>
            <w:tcW w:w="448"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spacing w:val="-20"/>
                <w:sz w:val="18"/>
                <w:szCs w:val="18"/>
              </w:rPr>
              <w:t>51</w:t>
            </w:r>
          </w:p>
        </w:tc>
        <w:tc>
          <w:tcPr>
            <w:tcW w:w="426" w:type="dxa"/>
            <w:vMerge w:val="continue"/>
            <w:vAlign w:val="center"/>
          </w:tcPr>
          <w:p>
            <w:pPr>
              <w:spacing w:line="160" w:lineRule="atLeast"/>
              <w:jc w:val="center"/>
              <w:rPr>
                <w:bCs/>
                <w:sz w:val="13"/>
                <w:szCs w:val="13"/>
              </w:rPr>
            </w:pPr>
          </w:p>
        </w:tc>
        <w:tc>
          <w:tcPr>
            <w:tcW w:w="1519" w:type="dxa"/>
            <w:vAlign w:val="center"/>
          </w:tcPr>
          <w:p>
            <w:pPr>
              <w:spacing w:line="240" w:lineRule="exact"/>
              <w:rPr>
                <w:sz w:val="18"/>
                <w:szCs w:val="18"/>
              </w:rPr>
            </w:pPr>
            <w:r>
              <w:rPr>
                <w:rFonts w:hint="eastAsia"/>
                <w:sz w:val="18"/>
                <w:szCs w:val="18"/>
              </w:rPr>
              <w:t>音乐赏析</w:t>
            </w:r>
          </w:p>
        </w:tc>
        <w:tc>
          <w:tcPr>
            <w:tcW w:w="395" w:type="dxa"/>
            <w:vAlign w:val="center"/>
          </w:tcPr>
          <w:p>
            <w:pPr>
              <w:jc w:val="center"/>
              <w:rPr>
                <w:b/>
                <w:sz w:val="15"/>
                <w:szCs w:val="15"/>
              </w:rPr>
            </w:pPr>
            <w:r>
              <w:rPr>
                <w:rFonts w:hint="eastAsia"/>
                <w:b/>
                <w:sz w:val="15"/>
                <w:szCs w:val="15"/>
              </w:rPr>
              <w:t>●</w:t>
            </w:r>
          </w:p>
        </w:tc>
        <w:tc>
          <w:tcPr>
            <w:tcW w:w="390" w:type="dxa"/>
            <w:vAlign w:val="center"/>
          </w:tcPr>
          <w:p>
            <w:pPr>
              <w:jc w:val="center"/>
              <w:rPr>
                <w:b/>
                <w:sz w:val="15"/>
                <w:szCs w:val="15"/>
              </w:rPr>
            </w:pPr>
          </w:p>
        </w:tc>
        <w:tc>
          <w:tcPr>
            <w:tcW w:w="344" w:type="dxa"/>
            <w:vAlign w:val="center"/>
          </w:tcPr>
          <w:p>
            <w:pPr>
              <w:jc w:val="center"/>
              <w:rPr>
                <w:b/>
                <w:sz w:val="15"/>
                <w:szCs w:val="15"/>
              </w:rPr>
            </w:pPr>
          </w:p>
        </w:tc>
        <w:tc>
          <w:tcPr>
            <w:tcW w:w="392" w:type="dxa"/>
            <w:vAlign w:val="center"/>
          </w:tcPr>
          <w:p>
            <w:pPr>
              <w:jc w:val="center"/>
              <w:rPr>
                <w:b/>
                <w:sz w:val="15"/>
                <w:szCs w:val="15"/>
              </w:rPr>
            </w:pPr>
          </w:p>
        </w:tc>
        <w:tc>
          <w:tcPr>
            <w:tcW w:w="417" w:type="dxa"/>
            <w:vAlign w:val="center"/>
          </w:tcPr>
          <w:p>
            <w:pPr>
              <w:jc w:val="center"/>
              <w:rPr>
                <w:b/>
                <w:sz w:val="15"/>
                <w:szCs w:val="15"/>
              </w:rPr>
            </w:pPr>
          </w:p>
        </w:tc>
        <w:tc>
          <w:tcPr>
            <w:tcW w:w="382" w:type="dxa"/>
            <w:vAlign w:val="center"/>
          </w:tcPr>
          <w:p>
            <w:pPr>
              <w:jc w:val="center"/>
              <w:rPr>
                <w:b/>
                <w:sz w:val="15"/>
                <w:szCs w:val="15"/>
              </w:rPr>
            </w:pPr>
          </w:p>
        </w:tc>
        <w:tc>
          <w:tcPr>
            <w:tcW w:w="367" w:type="dxa"/>
            <w:vAlign w:val="center"/>
          </w:tcPr>
          <w:p>
            <w:pPr>
              <w:jc w:val="center"/>
              <w:rPr>
                <w:b/>
                <w:sz w:val="15"/>
                <w:szCs w:val="15"/>
              </w:rPr>
            </w:pPr>
          </w:p>
        </w:tc>
        <w:tc>
          <w:tcPr>
            <w:tcW w:w="396" w:type="dxa"/>
            <w:vAlign w:val="center"/>
          </w:tcPr>
          <w:p>
            <w:pPr>
              <w:jc w:val="center"/>
              <w:rPr>
                <w:b/>
                <w:sz w:val="15"/>
                <w:szCs w:val="15"/>
              </w:rPr>
            </w:pPr>
          </w:p>
        </w:tc>
        <w:tc>
          <w:tcPr>
            <w:tcW w:w="414" w:type="dxa"/>
            <w:vAlign w:val="center"/>
          </w:tcPr>
          <w:p>
            <w:pPr>
              <w:jc w:val="center"/>
              <w:rPr>
                <w:b/>
                <w:sz w:val="15"/>
                <w:szCs w:val="15"/>
              </w:rPr>
            </w:pPr>
          </w:p>
        </w:tc>
        <w:tc>
          <w:tcPr>
            <w:tcW w:w="537" w:type="dxa"/>
            <w:vAlign w:val="center"/>
          </w:tcPr>
          <w:p>
            <w:pPr>
              <w:jc w:val="center"/>
              <w:rPr>
                <w:sz w:val="15"/>
                <w:szCs w:val="15"/>
              </w:rPr>
            </w:pPr>
          </w:p>
        </w:tc>
        <w:tc>
          <w:tcPr>
            <w:tcW w:w="500" w:type="dxa"/>
            <w:vAlign w:val="center"/>
          </w:tcPr>
          <w:p>
            <w:pPr>
              <w:jc w:val="center"/>
              <w:rPr>
                <w:sz w:val="15"/>
                <w:szCs w:val="15"/>
              </w:rPr>
            </w:pPr>
          </w:p>
        </w:tc>
        <w:tc>
          <w:tcPr>
            <w:tcW w:w="478" w:type="dxa"/>
            <w:vAlign w:val="center"/>
          </w:tcPr>
          <w:p>
            <w:pPr>
              <w:jc w:val="center"/>
              <w:rPr>
                <w:sz w:val="15"/>
                <w:szCs w:val="15"/>
              </w:rPr>
            </w:pPr>
          </w:p>
        </w:tc>
        <w:tc>
          <w:tcPr>
            <w:tcW w:w="526" w:type="dxa"/>
            <w:vAlign w:val="center"/>
          </w:tcPr>
          <w:p>
            <w:pPr>
              <w:jc w:val="center"/>
              <w:rPr>
                <w:sz w:val="15"/>
                <w:szCs w:val="15"/>
              </w:rPr>
            </w:pPr>
          </w:p>
        </w:tc>
        <w:tc>
          <w:tcPr>
            <w:tcW w:w="395" w:type="dxa"/>
            <w:vAlign w:val="center"/>
          </w:tcPr>
          <w:p>
            <w:pPr>
              <w:jc w:val="center"/>
              <w:rPr>
                <w:sz w:val="15"/>
                <w:szCs w:val="15"/>
              </w:rPr>
            </w:pPr>
          </w:p>
        </w:tc>
        <w:tc>
          <w:tcPr>
            <w:tcW w:w="408" w:type="dxa"/>
            <w:vAlign w:val="center"/>
          </w:tcPr>
          <w:p>
            <w:pPr>
              <w:jc w:val="center"/>
              <w:rPr>
                <w:sz w:val="15"/>
                <w:szCs w:val="15"/>
              </w:rPr>
            </w:pPr>
          </w:p>
        </w:tc>
        <w:tc>
          <w:tcPr>
            <w:tcW w:w="344" w:type="dxa"/>
            <w:vAlign w:val="center"/>
          </w:tcPr>
          <w:p>
            <w:pPr>
              <w:jc w:val="center"/>
              <w:rPr>
                <w:b/>
                <w:sz w:val="15"/>
                <w:szCs w:val="15"/>
              </w:rPr>
            </w:pPr>
          </w:p>
        </w:tc>
        <w:tc>
          <w:tcPr>
            <w:tcW w:w="508" w:type="dxa"/>
            <w:vAlign w:val="center"/>
          </w:tcPr>
          <w:p>
            <w:pPr>
              <w:jc w:val="center"/>
              <w:rPr>
                <w:sz w:val="15"/>
                <w:szCs w:val="15"/>
              </w:rPr>
            </w:pPr>
          </w:p>
        </w:tc>
        <w:tc>
          <w:tcPr>
            <w:tcW w:w="497" w:type="dxa"/>
            <w:vAlign w:val="center"/>
          </w:tcPr>
          <w:p>
            <w:pPr>
              <w:jc w:val="center"/>
              <w:rPr>
                <w:sz w:val="15"/>
                <w:szCs w:val="15"/>
              </w:rPr>
            </w:pPr>
          </w:p>
        </w:tc>
        <w:tc>
          <w:tcPr>
            <w:tcW w:w="495" w:type="dxa"/>
            <w:vAlign w:val="center"/>
          </w:tcPr>
          <w:p>
            <w:pPr>
              <w:jc w:val="center"/>
              <w:rPr>
                <w:sz w:val="15"/>
                <w:szCs w:val="15"/>
              </w:rPr>
            </w:pPr>
          </w:p>
        </w:tc>
        <w:tc>
          <w:tcPr>
            <w:tcW w:w="509" w:type="dxa"/>
            <w:vAlign w:val="center"/>
          </w:tcPr>
          <w:p>
            <w:pPr>
              <w:jc w:val="center"/>
              <w:rPr>
                <w:sz w:val="15"/>
                <w:szCs w:val="15"/>
              </w:rPr>
            </w:pPr>
          </w:p>
        </w:tc>
        <w:tc>
          <w:tcPr>
            <w:tcW w:w="467" w:type="dxa"/>
            <w:vAlign w:val="center"/>
          </w:tcPr>
          <w:p>
            <w:pPr>
              <w:jc w:val="center"/>
              <w:rPr>
                <w:b/>
                <w:sz w:val="15"/>
                <w:szCs w:val="15"/>
              </w:rPr>
            </w:pPr>
          </w:p>
        </w:tc>
        <w:tc>
          <w:tcPr>
            <w:tcW w:w="481" w:type="dxa"/>
            <w:vAlign w:val="center"/>
          </w:tcPr>
          <w:p>
            <w:pPr>
              <w:jc w:val="center"/>
              <w:rPr>
                <w:b/>
                <w:sz w:val="15"/>
                <w:szCs w:val="15"/>
              </w:rPr>
            </w:pPr>
          </w:p>
        </w:tc>
        <w:tc>
          <w:tcPr>
            <w:tcW w:w="487" w:type="dxa"/>
            <w:vAlign w:val="center"/>
          </w:tcPr>
          <w:p>
            <w:pPr>
              <w:jc w:val="center"/>
              <w:rPr>
                <w:b/>
                <w:sz w:val="15"/>
                <w:szCs w:val="15"/>
              </w:rPr>
            </w:pPr>
            <w:r>
              <w:rPr>
                <w:rFonts w:hint="eastAsia"/>
                <w:b/>
                <w:sz w:val="15"/>
                <w:szCs w:val="15"/>
              </w:rPr>
              <w:t>●</w:t>
            </w:r>
          </w:p>
        </w:tc>
        <w:tc>
          <w:tcPr>
            <w:tcW w:w="465" w:type="dxa"/>
            <w:vAlign w:val="center"/>
          </w:tcPr>
          <w:p>
            <w:pPr>
              <w:jc w:val="center"/>
              <w:rPr>
                <w:sz w:val="15"/>
                <w:szCs w:val="15"/>
              </w:rPr>
            </w:pPr>
          </w:p>
        </w:tc>
        <w:tc>
          <w:tcPr>
            <w:tcW w:w="425" w:type="dxa"/>
            <w:vAlign w:val="center"/>
          </w:tcPr>
          <w:p>
            <w:pPr>
              <w:jc w:val="center"/>
              <w:rPr>
                <w:sz w:val="15"/>
                <w:szCs w:val="15"/>
              </w:rPr>
            </w:pPr>
          </w:p>
        </w:tc>
        <w:tc>
          <w:tcPr>
            <w:tcW w:w="448" w:type="dxa"/>
            <w:vAlign w:val="center"/>
          </w:tcPr>
          <w:p>
            <w:pPr>
              <w:jc w:val="center"/>
              <w:rPr>
                <w:sz w:val="15"/>
                <w:szCs w:val="15"/>
              </w:rPr>
            </w:pPr>
            <w:r>
              <w:rPr>
                <w:rFonts w:hint="eastAsia"/>
                <w:b/>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5</w:t>
            </w:r>
            <w:r>
              <w:rPr>
                <w:spacing w:val="-20"/>
                <w:sz w:val="18"/>
                <w:szCs w:val="18"/>
              </w:rPr>
              <w:t>2</w:t>
            </w:r>
          </w:p>
        </w:tc>
        <w:tc>
          <w:tcPr>
            <w:tcW w:w="426" w:type="dxa"/>
            <w:vMerge w:val="continue"/>
            <w:vAlign w:val="center"/>
          </w:tcPr>
          <w:p>
            <w:pPr>
              <w:spacing w:line="160" w:lineRule="atLeast"/>
              <w:jc w:val="center"/>
              <w:rPr>
                <w:bCs/>
                <w:sz w:val="13"/>
                <w:szCs w:val="13"/>
              </w:rPr>
            </w:pPr>
          </w:p>
        </w:tc>
        <w:tc>
          <w:tcPr>
            <w:tcW w:w="1519" w:type="dxa"/>
            <w:vAlign w:val="center"/>
          </w:tcPr>
          <w:p>
            <w:pPr>
              <w:spacing w:line="240" w:lineRule="exact"/>
              <w:rPr>
                <w:sz w:val="18"/>
                <w:szCs w:val="18"/>
              </w:rPr>
            </w:pPr>
            <w:r>
              <w:rPr>
                <w:rFonts w:hint="eastAsia"/>
                <w:sz w:val="18"/>
                <w:szCs w:val="18"/>
              </w:rPr>
              <w:t>中国传统设计思维与表现</w:t>
            </w:r>
          </w:p>
        </w:tc>
        <w:tc>
          <w:tcPr>
            <w:tcW w:w="395" w:type="dxa"/>
            <w:vAlign w:val="center"/>
          </w:tcPr>
          <w:p>
            <w:pPr>
              <w:jc w:val="center"/>
              <w:rPr>
                <w:b/>
                <w:sz w:val="15"/>
                <w:szCs w:val="15"/>
              </w:rPr>
            </w:pPr>
            <w:r>
              <w:rPr>
                <w:rFonts w:hint="eastAsia"/>
                <w:b/>
                <w:bCs/>
                <w:sz w:val="15"/>
                <w:szCs w:val="15"/>
              </w:rPr>
              <w:t>●</w:t>
            </w:r>
          </w:p>
        </w:tc>
        <w:tc>
          <w:tcPr>
            <w:tcW w:w="390" w:type="dxa"/>
            <w:vAlign w:val="center"/>
          </w:tcPr>
          <w:p>
            <w:pPr>
              <w:jc w:val="center"/>
              <w:rPr>
                <w:b/>
                <w:sz w:val="15"/>
                <w:szCs w:val="15"/>
              </w:rPr>
            </w:pPr>
            <w:r>
              <w:rPr>
                <w:rFonts w:hint="eastAsia"/>
                <w:b/>
                <w:bCs/>
                <w:sz w:val="15"/>
                <w:szCs w:val="15"/>
              </w:rPr>
              <w:t>●</w:t>
            </w:r>
          </w:p>
        </w:tc>
        <w:tc>
          <w:tcPr>
            <w:tcW w:w="344" w:type="dxa"/>
            <w:vAlign w:val="center"/>
          </w:tcPr>
          <w:p>
            <w:pPr>
              <w:jc w:val="center"/>
              <w:rPr>
                <w:b/>
                <w:sz w:val="15"/>
                <w:szCs w:val="15"/>
              </w:rPr>
            </w:pPr>
          </w:p>
        </w:tc>
        <w:tc>
          <w:tcPr>
            <w:tcW w:w="392" w:type="dxa"/>
            <w:vAlign w:val="center"/>
          </w:tcPr>
          <w:p>
            <w:pPr>
              <w:jc w:val="center"/>
              <w:rPr>
                <w:b/>
                <w:sz w:val="15"/>
                <w:szCs w:val="15"/>
              </w:rPr>
            </w:pPr>
          </w:p>
        </w:tc>
        <w:tc>
          <w:tcPr>
            <w:tcW w:w="417" w:type="dxa"/>
            <w:vAlign w:val="center"/>
          </w:tcPr>
          <w:p>
            <w:pPr>
              <w:jc w:val="center"/>
              <w:rPr>
                <w:b/>
                <w:sz w:val="15"/>
                <w:szCs w:val="15"/>
              </w:rPr>
            </w:pPr>
          </w:p>
        </w:tc>
        <w:tc>
          <w:tcPr>
            <w:tcW w:w="382" w:type="dxa"/>
            <w:vAlign w:val="center"/>
          </w:tcPr>
          <w:p>
            <w:pPr>
              <w:jc w:val="center"/>
              <w:rPr>
                <w:b/>
                <w:sz w:val="15"/>
                <w:szCs w:val="15"/>
              </w:rPr>
            </w:pPr>
          </w:p>
        </w:tc>
        <w:tc>
          <w:tcPr>
            <w:tcW w:w="367" w:type="dxa"/>
            <w:vAlign w:val="center"/>
          </w:tcPr>
          <w:p>
            <w:pPr>
              <w:jc w:val="center"/>
              <w:rPr>
                <w:b/>
                <w:sz w:val="15"/>
                <w:szCs w:val="15"/>
              </w:rPr>
            </w:pPr>
          </w:p>
        </w:tc>
        <w:tc>
          <w:tcPr>
            <w:tcW w:w="396" w:type="dxa"/>
            <w:vAlign w:val="center"/>
          </w:tcPr>
          <w:p>
            <w:pPr>
              <w:jc w:val="center"/>
              <w:rPr>
                <w:b/>
                <w:sz w:val="15"/>
                <w:szCs w:val="15"/>
              </w:rPr>
            </w:pPr>
          </w:p>
        </w:tc>
        <w:tc>
          <w:tcPr>
            <w:tcW w:w="414" w:type="dxa"/>
            <w:vAlign w:val="center"/>
          </w:tcPr>
          <w:p>
            <w:pPr>
              <w:jc w:val="center"/>
              <w:rPr>
                <w:b/>
                <w:sz w:val="15"/>
                <w:szCs w:val="15"/>
              </w:rPr>
            </w:pPr>
          </w:p>
        </w:tc>
        <w:tc>
          <w:tcPr>
            <w:tcW w:w="537" w:type="dxa"/>
            <w:vAlign w:val="center"/>
          </w:tcPr>
          <w:p>
            <w:pPr>
              <w:jc w:val="center"/>
              <w:rPr>
                <w:sz w:val="15"/>
                <w:szCs w:val="15"/>
              </w:rPr>
            </w:pPr>
            <w:r>
              <w:rPr>
                <w:rFonts w:hint="eastAsia"/>
                <w:b/>
                <w:bCs/>
                <w:sz w:val="15"/>
                <w:szCs w:val="15"/>
              </w:rPr>
              <w:t>●</w:t>
            </w:r>
          </w:p>
        </w:tc>
        <w:tc>
          <w:tcPr>
            <w:tcW w:w="500" w:type="dxa"/>
            <w:vAlign w:val="center"/>
          </w:tcPr>
          <w:p>
            <w:pPr>
              <w:jc w:val="center"/>
              <w:rPr>
                <w:sz w:val="15"/>
                <w:szCs w:val="15"/>
              </w:rPr>
            </w:pPr>
          </w:p>
        </w:tc>
        <w:tc>
          <w:tcPr>
            <w:tcW w:w="478" w:type="dxa"/>
            <w:vAlign w:val="center"/>
          </w:tcPr>
          <w:p>
            <w:pPr>
              <w:jc w:val="center"/>
              <w:rPr>
                <w:b/>
                <w:sz w:val="15"/>
                <w:szCs w:val="15"/>
              </w:rPr>
            </w:pPr>
          </w:p>
        </w:tc>
        <w:tc>
          <w:tcPr>
            <w:tcW w:w="526" w:type="dxa"/>
            <w:vAlign w:val="center"/>
          </w:tcPr>
          <w:p>
            <w:pPr>
              <w:jc w:val="center"/>
              <w:rPr>
                <w:b/>
                <w:sz w:val="15"/>
                <w:szCs w:val="15"/>
              </w:rPr>
            </w:pPr>
          </w:p>
        </w:tc>
        <w:tc>
          <w:tcPr>
            <w:tcW w:w="395" w:type="dxa"/>
            <w:vAlign w:val="center"/>
          </w:tcPr>
          <w:p>
            <w:pPr>
              <w:jc w:val="center"/>
              <w:rPr>
                <w:b/>
                <w:sz w:val="15"/>
                <w:szCs w:val="15"/>
              </w:rPr>
            </w:pPr>
          </w:p>
        </w:tc>
        <w:tc>
          <w:tcPr>
            <w:tcW w:w="408" w:type="dxa"/>
            <w:vAlign w:val="center"/>
          </w:tcPr>
          <w:p>
            <w:pPr>
              <w:jc w:val="center"/>
              <w:rPr>
                <w:b/>
                <w:sz w:val="15"/>
                <w:szCs w:val="15"/>
              </w:rPr>
            </w:pPr>
          </w:p>
        </w:tc>
        <w:tc>
          <w:tcPr>
            <w:tcW w:w="344" w:type="dxa"/>
            <w:vAlign w:val="center"/>
          </w:tcPr>
          <w:p>
            <w:pPr>
              <w:jc w:val="center"/>
              <w:rPr>
                <w:b/>
                <w:sz w:val="15"/>
                <w:szCs w:val="15"/>
              </w:rPr>
            </w:pPr>
          </w:p>
        </w:tc>
        <w:tc>
          <w:tcPr>
            <w:tcW w:w="508" w:type="dxa"/>
            <w:vAlign w:val="center"/>
          </w:tcPr>
          <w:p>
            <w:pPr>
              <w:jc w:val="center"/>
              <w:rPr>
                <w:b/>
                <w:sz w:val="15"/>
                <w:szCs w:val="15"/>
              </w:rPr>
            </w:pPr>
          </w:p>
        </w:tc>
        <w:tc>
          <w:tcPr>
            <w:tcW w:w="497" w:type="dxa"/>
            <w:vAlign w:val="center"/>
          </w:tcPr>
          <w:p>
            <w:pPr>
              <w:jc w:val="center"/>
              <w:rPr>
                <w:b/>
                <w:sz w:val="15"/>
                <w:szCs w:val="15"/>
              </w:rPr>
            </w:pPr>
          </w:p>
        </w:tc>
        <w:tc>
          <w:tcPr>
            <w:tcW w:w="495" w:type="dxa"/>
            <w:vAlign w:val="center"/>
          </w:tcPr>
          <w:p>
            <w:pPr>
              <w:jc w:val="center"/>
              <w:rPr>
                <w:sz w:val="15"/>
                <w:szCs w:val="15"/>
              </w:rPr>
            </w:pPr>
          </w:p>
        </w:tc>
        <w:tc>
          <w:tcPr>
            <w:tcW w:w="509" w:type="dxa"/>
            <w:vAlign w:val="center"/>
          </w:tcPr>
          <w:p>
            <w:pPr>
              <w:jc w:val="center"/>
              <w:rPr>
                <w:sz w:val="15"/>
                <w:szCs w:val="15"/>
              </w:rPr>
            </w:pPr>
          </w:p>
        </w:tc>
        <w:tc>
          <w:tcPr>
            <w:tcW w:w="467" w:type="dxa"/>
            <w:vAlign w:val="center"/>
          </w:tcPr>
          <w:p>
            <w:pPr>
              <w:jc w:val="center"/>
              <w:rPr>
                <w:b/>
                <w:sz w:val="15"/>
                <w:szCs w:val="15"/>
              </w:rPr>
            </w:pPr>
          </w:p>
        </w:tc>
        <w:tc>
          <w:tcPr>
            <w:tcW w:w="481" w:type="dxa"/>
            <w:vAlign w:val="center"/>
          </w:tcPr>
          <w:p>
            <w:pPr>
              <w:jc w:val="center"/>
              <w:rPr>
                <w:b/>
                <w:sz w:val="15"/>
                <w:szCs w:val="15"/>
              </w:rPr>
            </w:pPr>
          </w:p>
        </w:tc>
        <w:tc>
          <w:tcPr>
            <w:tcW w:w="487" w:type="dxa"/>
            <w:vAlign w:val="center"/>
          </w:tcPr>
          <w:p>
            <w:pPr>
              <w:jc w:val="center"/>
              <w:rPr>
                <w:b/>
                <w:sz w:val="15"/>
                <w:szCs w:val="15"/>
              </w:rPr>
            </w:pPr>
          </w:p>
        </w:tc>
        <w:tc>
          <w:tcPr>
            <w:tcW w:w="465" w:type="dxa"/>
            <w:vAlign w:val="center"/>
          </w:tcPr>
          <w:p>
            <w:pPr>
              <w:jc w:val="center"/>
              <w:rPr>
                <w:sz w:val="15"/>
                <w:szCs w:val="15"/>
              </w:rPr>
            </w:pPr>
            <w:r>
              <w:rPr>
                <w:rFonts w:hint="eastAsia"/>
                <w:b/>
                <w:bCs/>
                <w:sz w:val="15"/>
                <w:szCs w:val="15"/>
              </w:rPr>
              <w:t>●</w:t>
            </w:r>
          </w:p>
        </w:tc>
        <w:tc>
          <w:tcPr>
            <w:tcW w:w="425" w:type="dxa"/>
            <w:vAlign w:val="center"/>
          </w:tcPr>
          <w:p>
            <w:pPr>
              <w:jc w:val="center"/>
              <w:rPr>
                <w:sz w:val="15"/>
                <w:szCs w:val="15"/>
              </w:rPr>
            </w:pPr>
          </w:p>
        </w:tc>
        <w:tc>
          <w:tcPr>
            <w:tcW w:w="448"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5</w:t>
            </w:r>
            <w:r>
              <w:rPr>
                <w:spacing w:val="-20"/>
                <w:sz w:val="18"/>
                <w:szCs w:val="18"/>
              </w:rPr>
              <w:t>3</w:t>
            </w:r>
          </w:p>
        </w:tc>
        <w:tc>
          <w:tcPr>
            <w:tcW w:w="426" w:type="dxa"/>
            <w:vMerge w:val="continue"/>
            <w:vAlign w:val="center"/>
          </w:tcPr>
          <w:p>
            <w:pPr>
              <w:spacing w:line="160" w:lineRule="atLeast"/>
              <w:jc w:val="center"/>
              <w:rPr>
                <w:bCs/>
                <w:sz w:val="13"/>
                <w:szCs w:val="13"/>
              </w:rPr>
            </w:pPr>
          </w:p>
        </w:tc>
        <w:tc>
          <w:tcPr>
            <w:tcW w:w="1519" w:type="dxa"/>
            <w:vAlign w:val="center"/>
          </w:tcPr>
          <w:p>
            <w:pPr>
              <w:spacing w:line="240" w:lineRule="exact"/>
              <w:rPr>
                <w:sz w:val="18"/>
                <w:szCs w:val="18"/>
              </w:rPr>
            </w:pPr>
            <w:r>
              <w:rPr>
                <w:rFonts w:hint="eastAsia"/>
                <w:sz w:val="18"/>
                <w:szCs w:val="18"/>
              </w:rPr>
              <w:t>海报设计</w:t>
            </w:r>
          </w:p>
        </w:tc>
        <w:tc>
          <w:tcPr>
            <w:tcW w:w="395" w:type="dxa"/>
            <w:vAlign w:val="center"/>
          </w:tcPr>
          <w:p>
            <w:pPr>
              <w:jc w:val="center"/>
              <w:rPr>
                <w:sz w:val="15"/>
                <w:szCs w:val="15"/>
              </w:rPr>
            </w:pPr>
          </w:p>
        </w:tc>
        <w:tc>
          <w:tcPr>
            <w:tcW w:w="390" w:type="dxa"/>
            <w:vAlign w:val="center"/>
          </w:tcPr>
          <w:p>
            <w:pPr>
              <w:jc w:val="center"/>
              <w:rPr>
                <w:sz w:val="15"/>
                <w:szCs w:val="15"/>
              </w:rPr>
            </w:pPr>
          </w:p>
        </w:tc>
        <w:tc>
          <w:tcPr>
            <w:tcW w:w="344" w:type="dxa"/>
            <w:vAlign w:val="center"/>
          </w:tcPr>
          <w:p>
            <w:pPr>
              <w:jc w:val="center"/>
              <w:rPr>
                <w:sz w:val="15"/>
                <w:szCs w:val="15"/>
              </w:rPr>
            </w:pPr>
          </w:p>
        </w:tc>
        <w:tc>
          <w:tcPr>
            <w:tcW w:w="392" w:type="dxa"/>
            <w:vAlign w:val="center"/>
          </w:tcPr>
          <w:p>
            <w:pPr>
              <w:jc w:val="center"/>
              <w:rPr>
                <w:sz w:val="15"/>
                <w:szCs w:val="15"/>
              </w:rPr>
            </w:pPr>
          </w:p>
        </w:tc>
        <w:tc>
          <w:tcPr>
            <w:tcW w:w="417" w:type="dxa"/>
            <w:vAlign w:val="center"/>
          </w:tcPr>
          <w:p>
            <w:pPr>
              <w:jc w:val="center"/>
              <w:rPr>
                <w:b/>
                <w:sz w:val="15"/>
                <w:szCs w:val="15"/>
              </w:rPr>
            </w:pPr>
            <w:r>
              <w:rPr>
                <w:rFonts w:hint="eastAsia"/>
                <w:b/>
                <w:bCs/>
                <w:sz w:val="15"/>
                <w:szCs w:val="15"/>
              </w:rPr>
              <w:t>●</w:t>
            </w:r>
          </w:p>
        </w:tc>
        <w:tc>
          <w:tcPr>
            <w:tcW w:w="382" w:type="dxa"/>
            <w:vAlign w:val="center"/>
          </w:tcPr>
          <w:p>
            <w:pPr>
              <w:jc w:val="center"/>
              <w:rPr>
                <w:b/>
                <w:sz w:val="15"/>
                <w:szCs w:val="15"/>
              </w:rPr>
            </w:pPr>
            <w:r>
              <w:rPr>
                <w:rFonts w:hint="eastAsia"/>
                <w:b/>
                <w:bCs/>
                <w:sz w:val="15"/>
                <w:szCs w:val="15"/>
              </w:rPr>
              <w:t>●</w:t>
            </w:r>
          </w:p>
        </w:tc>
        <w:tc>
          <w:tcPr>
            <w:tcW w:w="367" w:type="dxa"/>
            <w:vAlign w:val="center"/>
          </w:tcPr>
          <w:p>
            <w:pPr>
              <w:jc w:val="center"/>
              <w:rPr>
                <w:b/>
                <w:sz w:val="15"/>
                <w:szCs w:val="15"/>
              </w:rPr>
            </w:pPr>
          </w:p>
        </w:tc>
        <w:tc>
          <w:tcPr>
            <w:tcW w:w="396" w:type="dxa"/>
            <w:vAlign w:val="center"/>
          </w:tcPr>
          <w:p>
            <w:pPr>
              <w:jc w:val="center"/>
              <w:rPr>
                <w:b/>
                <w:sz w:val="15"/>
                <w:szCs w:val="15"/>
              </w:rPr>
            </w:pPr>
          </w:p>
        </w:tc>
        <w:tc>
          <w:tcPr>
            <w:tcW w:w="414" w:type="dxa"/>
            <w:vAlign w:val="center"/>
          </w:tcPr>
          <w:p>
            <w:pPr>
              <w:jc w:val="center"/>
              <w:rPr>
                <w:b/>
                <w:sz w:val="15"/>
                <w:szCs w:val="15"/>
              </w:rPr>
            </w:pPr>
          </w:p>
        </w:tc>
        <w:tc>
          <w:tcPr>
            <w:tcW w:w="537" w:type="dxa"/>
            <w:vAlign w:val="center"/>
          </w:tcPr>
          <w:p>
            <w:pPr>
              <w:jc w:val="center"/>
              <w:rPr>
                <w:sz w:val="15"/>
                <w:szCs w:val="15"/>
              </w:rPr>
            </w:pPr>
          </w:p>
        </w:tc>
        <w:tc>
          <w:tcPr>
            <w:tcW w:w="500" w:type="dxa"/>
            <w:vAlign w:val="center"/>
          </w:tcPr>
          <w:p>
            <w:pPr>
              <w:jc w:val="center"/>
              <w:rPr>
                <w:sz w:val="15"/>
                <w:szCs w:val="15"/>
              </w:rPr>
            </w:pPr>
          </w:p>
        </w:tc>
        <w:tc>
          <w:tcPr>
            <w:tcW w:w="478" w:type="dxa"/>
            <w:vAlign w:val="center"/>
          </w:tcPr>
          <w:p>
            <w:pPr>
              <w:jc w:val="center"/>
              <w:rPr>
                <w:sz w:val="15"/>
                <w:szCs w:val="15"/>
              </w:rPr>
            </w:pPr>
          </w:p>
        </w:tc>
        <w:tc>
          <w:tcPr>
            <w:tcW w:w="526" w:type="dxa"/>
            <w:vAlign w:val="center"/>
          </w:tcPr>
          <w:p>
            <w:pPr>
              <w:jc w:val="center"/>
              <w:rPr>
                <w:sz w:val="15"/>
                <w:szCs w:val="15"/>
              </w:rPr>
            </w:pPr>
          </w:p>
        </w:tc>
        <w:tc>
          <w:tcPr>
            <w:tcW w:w="395" w:type="dxa"/>
            <w:vAlign w:val="center"/>
          </w:tcPr>
          <w:p>
            <w:pPr>
              <w:jc w:val="center"/>
              <w:rPr>
                <w:b/>
                <w:sz w:val="15"/>
                <w:szCs w:val="15"/>
              </w:rPr>
            </w:pPr>
            <w:r>
              <w:rPr>
                <w:rFonts w:hint="eastAsia"/>
                <w:b/>
                <w:bCs/>
                <w:sz w:val="15"/>
                <w:szCs w:val="15"/>
              </w:rPr>
              <w:t>●</w:t>
            </w:r>
          </w:p>
        </w:tc>
        <w:tc>
          <w:tcPr>
            <w:tcW w:w="408" w:type="dxa"/>
            <w:vAlign w:val="center"/>
          </w:tcPr>
          <w:p>
            <w:pPr>
              <w:jc w:val="center"/>
              <w:rPr>
                <w:b/>
                <w:sz w:val="15"/>
                <w:szCs w:val="15"/>
              </w:rPr>
            </w:pPr>
          </w:p>
        </w:tc>
        <w:tc>
          <w:tcPr>
            <w:tcW w:w="344" w:type="dxa"/>
            <w:vAlign w:val="center"/>
          </w:tcPr>
          <w:p>
            <w:pPr>
              <w:jc w:val="center"/>
              <w:rPr>
                <w:b/>
                <w:sz w:val="15"/>
                <w:szCs w:val="15"/>
              </w:rPr>
            </w:pPr>
            <w:r>
              <w:rPr>
                <w:rFonts w:hint="eastAsia"/>
                <w:b/>
                <w:bCs/>
                <w:sz w:val="15"/>
                <w:szCs w:val="15"/>
              </w:rPr>
              <w:t>●</w:t>
            </w:r>
          </w:p>
        </w:tc>
        <w:tc>
          <w:tcPr>
            <w:tcW w:w="508" w:type="dxa"/>
            <w:vAlign w:val="center"/>
          </w:tcPr>
          <w:p>
            <w:pPr>
              <w:jc w:val="center"/>
              <w:rPr>
                <w:sz w:val="15"/>
                <w:szCs w:val="15"/>
              </w:rPr>
            </w:pPr>
          </w:p>
        </w:tc>
        <w:tc>
          <w:tcPr>
            <w:tcW w:w="497" w:type="dxa"/>
            <w:vAlign w:val="center"/>
          </w:tcPr>
          <w:p>
            <w:pPr>
              <w:jc w:val="center"/>
              <w:rPr>
                <w:sz w:val="15"/>
                <w:szCs w:val="15"/>
              </w:rPr>
            </w:pPr>
          </w:p>
        </w:tc>
        <w:tc>
          <w:tcPr>
            <w:tcW w:w="495" w:type="dxa"/>
            <w:vAlign w:val="center"/>
          </w:tcPr>
          <w:p>
            <w:pPr>
              <w:jc w:val="center"/>
              <w:rPr>
                <w:b/>
                <w:sz w:val="15"/>
                <w:szCs w:val="15"/>
              </w:rPr>
            </w:pPr>
          </w:p>
        </w:tc>
        <w:tc>
          <w:tcPr>
            <w:tcW w:w="509" w:type="dxa"/>
            <w:vAlign w:val="center"/>
          </w:tcPr>
          <w:p>
            <w:pPr>
              <w:jc w:val="center"/>
              <w:rPr>
                <w:b/>
                <w:sz w:val="15"/>
                <w:szCs w:val="15"/>
              </w:rPr>
            </w:pPr>
          </w:p>
        </w:tc>
        <w:tc>
          <w:tcPr>
            <w:tcW w:w="467" w:type="dxa"/>
            <w:vAlign w:val="center"/>
          </w:tcPr>
          <w:p>
            <w:pPr>
              <w:jc w:val="center"/>
              <w:rPr>
                <w:b/>
                <w:sz w:val="15"/>
                <w:szCs w:val="15"/>
              </w:rPr>
            </w:pPr>
          </w:p>
        </w:tc>
        <w:tc>
          <w:tcPr>
            <w:tcW w:w="481" w:type="dxa"/>
            <w:vAlign w:val="center"/>
          </w:tcPr>
          <w:p>
            <w:pPr>
              <w:jc w:val="center"/>
              <w:rPr>
                <w:b/>
                <w:sz w:val="15"/>
                <w:szCs w:val="15"/>
              </w:rPr>
            </w:pPr>
          </w:p>
        </w:tc>
        <w:tc>
          <w:tcPr>
            <w:tcW w:w="487" w:type="dxa"/>
            <w:vAlign w:val="center"/>
          </w:tcPr>
          <w:p>
            <w:pPr>
              <w:jc w:val="center"/>
              <w:rPr>
                <w:b/>
                <w:sz w:val="15"/>
                <w:szCs w:val="15"/>
              </w:rPr>
            </w:pPr>
          </w:p>
        </w:tc>
        <w:tc>
          <w:tcPr>
            <w:tcW w:w="465" w:type="dxa"/>
            <w:vAlign w:val="center"/>
          </w:tcPr>
          <w:p>
            <w:pPr>
              <w:jc w:val="center"/>
              <w:rPr>
                <w:sz w:val="15"/>
                <w:szCs w:val="15"/>
              </w:rPr>
            </w:pPr>
          </w:p>
        </w:tc>
        <w:tc>
          <w:tcPr>
            <w:tcW w:w="425" w:type="dxa"/>
            <w:vAlign w:val="center"/>
          </w:tcPr>
          <w:p>
            <w:pPr>
              <w:jc w:val="center"/>
              <w:rPr>
                <w:sz w:val="15"/>
                <w:szCs w:val="15"/>
              </w:rPr>
            </w:pPr>
          </w:p>
        </w:tc>
        <w:tc>
          <w:tcPr>
            <w:tcW w:w="448"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5</w:t>
            </w:r>
            <w:r>
              <w:rPr>
                <w:spacing w:val="-20"/>
                <w:sz w:val="18"/>
                <w:szCs w:val="18"/>
              </w:rPr>
              <w:t>4</w:t>
            </w:r>
          </w:p>
        </w:tc>
        <w:tc>
          <w:tcPr>
            <w:tcW w:w="426" w:type="dxa"/>
            <w:vMerge w:val="restart"/>
            <w:vAlign w:val="center"/>
          </w:tcPr>
          <w:p>
            <w:pPr>
              <w:spacing w:line="160" w:lineRule="atLeast"/>
              <w:jc w:val="center"/>
              <w:rPr>
                <w:bCs/>
                <w:sz w:val="13"/>
                <w:szCs w:val="13"/>
              </w:rPr>
            </w:pPr>
            <w:r>
              <w:rPr>
                <w:rFonts w:hint="eastAsia"/>
                <w:bCs/>
                <w:sz w:val="18"/>
                <w:szCs w:val="18"/>
              </w:rPr>
              <w:t>集中实践课</w:t>
            </w:r>
          </w:p>
        </w:tc>
        <w:tc>
          <w:tcPr>
            <w:tcW w:w="1519" w:type="dxa"/>
            <w:vAlign w:val="center"/>
          </w:tcPr>
          <w:p>
            <w:pPr>
              <w:spacing w:line="240" w:lineRule="exact"/>
              <w:rPr>
                <w:sz w:val="18"/>
                <w:szCs w:val="18"/>
              </w:rPr>
            </w:pPr>
            <w:r>
              <w:rPr>
                <w:rFonts w:hint="eastAsia"/>
                <w:sz w:val="18"/>
                <w:szCs w:val="18"/>
              </w:rPr>
              <w:t>社会调研</w:t>
            </w:r>
          </w:p>
          <w:p>
            <w:pPr>
              <w:spacing w:line="240" w:lineRule="exact"/>
              <w:rPr>
                <w:sz w:val="18"/>
                <w:szCs w:val="18"/>
              </w:rPr>
            </w:pPr>
            <w:r>
              <w:rPr>
                <w:rFonts w:hint="eastAsia"/>
                <w:sz w:val="18"/>
                <w:szCs w:val="18"/>
              </w:rPr>
              <w:t>（专业实践2）</w:t>
            </w:r>
          </w:p>
        </w:tc>
        <w:tc>
          <w:tcPr>
            <w:tcW w:w="395" w:type="dxa"/>
            <w:vAlign w:val="center"/>
          </w:tcPr>
          <w:p>
            <w:pPr>
              <w:jc w:val="center"/>
              <w:rPr>
                <w:b/>
                <w:sz w:val="15"/>
                <w:szCs w:val="15"/>
              </w:rPr>
            </w:pPr>
          </w:p>
        </w:tc>
        <w:tc>
          <w:tcPr>
            <w:tcW w:w="390" w:type="dxa"/>
            <w:vAlign w:val="center"/>
          </w:tcPr>
          <w:p>
            <w:pPr>
              <w:jc w:val="center"/>
              <w:rPr>
                <w:sz w:val="15"/>
                <w:szCs w:val="15"/>
              </w:rPr>
            </w:pPr>
          </w:p>
        </w:tc>
        <w:tc>
          <w:tcPr>
            <w:tcW w:w="344" w:type="dxa"/>
            <w:vAlign w:val="center"/>
          </w:tcPr>
          <w:p>
            <w:pPr>
              <w:jc w:val="center"/>
              <w:rPr>
                <w:b/>
                <w:sz w:val="15"/>
                <w:szCs w:val="15"/>
              </w:rPr>
            </w:pPr>
          </w:p>
        </w:tc>
        <w:tc>
          <w:tcPr>
            <w:tcW w:w="392" w:type="dxa"/>
            <w:vAlign w:val="center"/>
          </w:tcPr>
          <w:p>
            <w:pPr>
              <w:jc w:val="center"/>
              <w:rPr>
                <w:b/>
                <w:sz w:val="15"/>
                <w:szCs w:val="15"/>
              </w:rPr>
            </w:pPr>
          </w:p>
        </w:tc>
        <w:tc>
          <w:tcPr>
            <w:tcW w:w="417" w:type="dxa"/>
            <w:vAlign w:val="center"/>
          </w:tcPr>
          <w:p>
            <w:pPr>
              <w:jc w:val="center"/>
              <w:rPr>
                <w:b/>
                <w:sz w:val="15"/>
                <w:szCs w:val="15"/>
              </w:rPr>
            </w:pPr>
          </w:p>
        </w:tc>
        <w:tc>
          <w:tcPr>
            <w:tcW w:w="382" w:type="dxa"/>
            <w:vAlign w:val="center"/>
          </w:tcPr>
          <w:p>
            <w:pPr>
              <w:jc w:val="center"/>
              <w:rPr>
                <w:b/>
                <w:sz w:val="15"/>
                <w:szCs w:val="15"/>
              </w:rPr>
            </w:pPr>
          </w:p>
        </w:tc>
        <w:tc>
          <w:tcPr>
            <w:tcW w:w="367" w:type="dxa"/>
            <w:vAlign w:val="center"/>
          </w:tcPr>
          <w:p>
            <w:pPr>
              <w:jc w:val="center"/>
              <w:rPr>
                <w:b/>
                <w:sz w:val="15"/>
                <w:szCs w:val="15"/>
              </w:rPr>
            </w:pPr>
          </w:p>
        </w:tc>
        <w:tc>
          <w:tcPr>
            <w:tcW w:w="396" w:type="dxa"/>
            <w:vAlign w:val="center"/>
          </w:tcPr>
          <w:p>
            <w:pPr>
              <w:jc w:val="center"/>
              <w:rPr>
                <w:b/>
                <w:sz w:val="15"/>
                <w:szCs w:val="15"/>
              </w:rPr>
            </w:pPr>
          </w:p>
        </w:tc>
        <w:tc>
          <w:tcPr>
            <w:tcW w:w="414" w:type="dxa"/>
            <w:vAlign w:val="center"/>
          </w:tcPr>
          <w:p>
            <w:pPr>
              <w:jc w:val="center"/>
              <w:rPr>
                <w:b/>
                <w:sz w:val="15"/>
                <w:szCs w:val="15"/>
              </w:rPr>
            </w:pPr>
            <w:r>
              <w:rPr>
                <w:rFonts w:hint="eastAsia"/>
                <w:b/>
                <w:bCs/>
                <w:sz w:val="15"/>
                <w:szCs w:val="15"/>
              </w:rPr>
              <w:t>●</w:t>
            </w:r>
          </w:p>
        </w:tc>
        <w:tc>
          <w:tcPr>
            <w:tcW w:w="537" w:type="dxa"/>
            <w:vAlign w:val="center"/>
          </w:tcPr>
          <w:p>
            <w:pPr>
              <w:jc w:val="center"/>
              <w:rPr>
                <w:sz w:val="15"/>
                <w:szCs w:val="15"/>
              </w:rPr>
            </w:pPr>
          </w:p>
        </w:tc>
        <w:tc>
          <w:tcPr>
            <w:tcW w:w="500" w:type="dxa"/>
            <w:vAlign w:val="center"/>
          </w:tcPr>
          <w:p>
            <w:pPr>
              <w:jc w:val="center"/>
              <w:rPr>
                <w:sz w:val="15"/>
                <w:szCs w:val="15"/>
              </w:rPr>
            </w:pPr>
          </w:p>
        </w:tc>
        <w:tc>
          <w:tcPr>
            <w:tcW w:w="478" w:type="dxa"/>
            <w:vAlign w:val="center"/>
          </w:tcPr>
          <w:p>
            <w:pPr>
              <w:jc w:val="center"/>
              <w:rPr>
                <w:b/>
                <w:sz w:val="15"/>
                <w:szCs w:val="15"/>
              </w:rPr>
            </w:pPr>
            <w:r>
              <w:rPr>
                <w:rFonts w:hint="eastAsia"/>
                <w:b/>
                <w:bCs/>
                <w:sz w:val="15"/>
                <w:szCs w:val="15"/>
              </w:rPr>
              <w:t>●</w:t>
            </w:r>
          </w:p>
        </w:tc>
        <w:tc>
          <w:tcPr>
            <w:tcW w:w="526" w:type="dxa"/>
            <w:vAlign w:val="center"/>
          </w:tcPr>
          <w:p>
            <w:pPr>
              <w:jc w:val="center"/>
              <w:rPr>
                <w:b/>
                <w:sz w:val="15"/>
                <w:szCs w:val="15"/>
              </w:rPr>
            </w:pPr>
          </w:p>
        </w:tc>
        <w:tc>
          <w:tcPr>
            <w:tcW w:w="395" w:type="dxa"/>
            <w:vAlign w:val="center"/>
          </w:tcPr>
          <w:p>
            <w:pPr>
              <w:jc w:val="center"/>
              <w:rPr>
                <w:b/>
                <w:sz w:val="15"/>
                <w:szCs w:val="15"/>
              </w:rPr>
            </w:pPr>
          </w:p>
        </w:tc>
        <w:tc>
          <w:tcPr>
            <w:tcW w:w="408" w:type="dxa"/>
            <w:vAlign w:val="center"/>
          </w:tcPr>
          <w:p>
            <w:pPr>
              <w:jc w:val="center"/>
              <w:rPr>
                <w:b/>
                <w:sz w:val="15"/>
                <w:szCs w:val="15"/>
              </w:rPr>
            </w:pPr>
          </w:p>
        </w:tc>
        <w:tc>
          <w:tcPr>
            <w:tcW w:w="344" w:type="dxa"/>
            <w:vAlign w:val="center"/>
          </w:tcPr>
          <w:p>
            <w:pPr>
              <w:jc w:val="center"/>
              <w:rPr>
                <w:b/>
                <w:sz w:val="15"/>
                <w:szCs w:val="15"/>
              </w:rPr>
            </w:pPr>
          </w:p>
        </w:tc>
        <w:tc>
          <w:tcPr>
            <w:tcW w:w="508" w:type="dxa"/>
            <w:vAlign w:val="center"/>
          </w:tcPr>
          <w:p>
            <w:pPr>
              <w:jc w:val="center"/>
              <w:rPr>
                <w:b/>
                <w:sz w:val="15"/>
                <w:szCs w:val="15"/>
              </w:rPr>
            </w:pPr>
            <w:r>
              <w:rPr>
                <w:rFonts w:hint="eastAsia"/>
                <w:b/>
                <w:bCs/>
                <w:sz w:val="15"/>
                <w:szCs w:val="15"/>
              </w:rPr>
              <w:t>●</w:t>
            </w:r>
          </w:p>
        </w:tc>
        <w:tc>
          <w:tcPr>
            <w:tcW w:w="497" w:type="dxa"/>
            <w:vAlign w:val="center"/>
          </w:tcPr>
          <w:p>
            <w:pPr>
              <w:jc w:val="center"/>
              <w:rPr>
                <w:b/>
                <w:sz w:val="15"/>
                <w:szCs w:val="15"/>
              </w:rPr>
            </w:pPr>
          </w:p>
        </w:tc>
        <w:tc>
          <w:tcPr>
            <w:tcW w:w="495" w:type="dxa"/>
            <w:vAlign w:val="center"/>
          </w:tcPr>
          <w:p>
            <w:pPr>
              <w:jc w:val="center"/>
              <w:rPr>
                <w:b/>
                <w:sz w:val="15"/>
                <w:szCs w:val="15"/>
              </w:rPr>
            </w:pPr>
          </w:p>
        </w:tc>
        <w:tc>
          <w:tcPr>
            <w:tcW w:w="509" w:type="dxa"/>
            <w:vAlign w:val="center"/>
          </w:tcPr>
          <w:p>
            <w:pPr>
              <w:jc w:val="center"/>
              <w:rPr>
                <w:b/>
                <w:sz w:val="15"/>
                <w:szCs w:val="15"/>
              </w:rPr>
            </w:pPr>
          </w:p>
        </w:tc>
        <w:tc>
          <w:tcPr>
            <w:tcW w:w="467" w:type="dxa"/>
            <w:vAlign w:val="center"/>
          </w:tcPr>
          <w:p>
            <w:pPr>
              <w:jc w:val="center"/>
              <w:rPr>
                <w:b/>
                <w:sz w:val="15"/>
                <w:szCs w:val="15"/>
              </w:rPr>
            </w:pPr>
          </w:p>
        </w:tc>
        <w:tc>
          <w:tcPr>
            <w:tcW w:w="481" w:type="dxa"/>
            <w:vAlign w:val="center"/>
          </w:tcPr>
          <w:p>
            <w:pPr>
              <w:jc w:val="center"/>
              <w:rPr>
                <w:b/>
                <w:sz w:val="15"/>
                <w:szCs w:val="15"/>
              </w:rPr>
            </w:pPr>
          </w:p>
        </w:tc>
        <w:tc>
          <w:tcPr>
            <w:tcW w:w="487" w:type="dxa"/>
            <w:vAlign w:val="center"/>
          </w:tcPr>
          <w:p>
            <w:pPr>
              <w:jc w:val="center"/>
              <w:rPr>
                <w:b/>
                <w:sz w:val="15"/>
                <w:szCs w:val="15"/>
              </w:rPr>
            </w:pPr>
          </w:p>
        </w:tc>
        <w:tc>
          <w:tcPr>
            <w:tcW w:w="465" w:type="dxa"/>
            <w:vAlign w:val="center"/>
          </w:tcPr>
          <w:p>
            <w:pPr>
              <w:jc w:val="center"/>
              <w:rPr>
                <w:sz w:val="15"/>
                <w:szCs w:val="15"/>
              </w:rPr>
            </w:pPr>
          </w:p>
        </w:tc>
        <w:tc>
          <w:tcPr>
            <w:tcW w:w="425" w:type="dxa"/>
            <w:vAlign w:val="center"/>
          </w:tcPr>
          <w:p>
            <w:pPr>
              <w:jc w:val="center"/>
              <w:rPr>
                <w:sz w:val="15"/>
                <w:szCs w:val="15"/>
              </w:rPr>
            </w:pPr>
          </w:p>
        </w:tc>
        <w:tc>
          <w:tcPr>
            <w:tcW w:w="448"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5</w:t>
            </w:r>
            <w:r>
              <w:rPr>
                <w:spacing w:val="-20"/>
                <w:sz w:val="18"/>
                <w:szCs w:val="18"/>
              </w:rPr>
              <w:t>5</w:t>
            </w:r>
          </w:p>
        </w:tc>
        <w:tc>
          <w:tcPr>
            <w:tcW w:w="426" w:type="dxa"/>
            <w:vMerge w:val="continue"/>
            <w:vAlign w:val="center"/>
          </w:tcPr>
          <w:p>
            <w:pPr>
              <w:spacing w:line="300" w:lineRule="exact"/>
              <w:jc w:val="center"/>
              <w:rPr>
                <w:b/>
                <w:sz w:val="13"/>
                <w:szCs w:val="13"/>
              </w:rPr>
            </w:pPr>
          </w:p>
        </w:tc>
        <w:tc>
          <w:tcPr>
            <w:tcW w:w="1519" w:type="dxa"/>
            <w:vAlign w:val="center"/>
          </w:tcPr>
          <w:p>
            <w:pPr>
              <w:spacing w:line="240" w:lineRule="exact"/>
              <w:rPr>
                <w:sz w:val="18"/>
                <w:szCs w:val="18"/>
              </w:rPr>
            </w:pPr>
            <w:r>
              <w:rPr>
                <w:rFonts w:hint="eastAsia"/>
                <w:sz w:val="18"/>
                <w:szCs w:val="18"/>
              </w:rPr>
              <w:t>综合实训</w:t>
            </w:r>
          </w:p>
        </w:tc>
        <w:tc>
          <w:tcPr>
            <w:tcW w:w="395" w:type="dxa"/>
            <w:vAlign w:val="center"/>
          </w:tcPr>
          <w:p>
            <w:pPr>
              <w:jc w:val="center"/>
              <w:rPr>
                <w:b/>
                <w:sz w:val="15"/>
                <w:szCs w:val="15"/>
              </w:rPr>
            </w:pPr>
          </w:p>
        </w:tc>
        <w:tc>
          <w:tcPr>
            <w:tcW w:w="390" w:type="dxa"/>
            <w:vAlign w:val="center"/>
          </w:tcPr>
          <w:p>
            <w:pPr>
              <w:jc w:val="center"/>
              <w:rPr>
                <w:sz w:val="15"/>
                <w:szCs w:val="15"/>
              </w:rPr>
            </w:pPr>
          </w:p>
        </w:tc>
        <w:tc>
          <w:tcPr>
            <w:tcW w:w="344" w:type="dxa"/>
            <w:vAlign w:val="center"/>
          </w:tcPr>
          <w:p>
            <w:pPr>
              <w:jc w:val="center"/>
              <w:rPr>
                <w:b/>
                <w:sz w:val="15"/>
                <w:szCs w:val="15"/>
              </w:rPr>
            </w:pPr>
          </w:p>
        </w:tc>
        <w:tc>
          <w:tcPr>
            <w:tcW w:w="392" w:type="dxa"/>
            <w:vAlign w:val="center"/>
          </w:tcPr>
          <w:p>
            <w:pPr>
              <w:jc w:val="center"/>
              <w:rPr>
                <w:b/>
                <w:sz w:val="15"/>
                <w:szCs w:val="15"/>
              </w:rPr>
            </w:pPr>
          </w:p>
        </w:tc>
        <w:tc>
          <w:tcPr>
            <w:tcW w:w="417" w:type="dxa"/>
            <w:vAlign w:val="center"/>
          </w:tcPr>
          <w:p>
            <w:pPr>
              <w:jc w:val="center"/>
              <w:rPr>
                <w:sz w:val="15"/>
                <w:szCs w:val="15"/>
              </w:rPr>
            </w:pPr>
          </w:p>
        </w:tc>
        <w:tc>
          <w:tcPr>
            <w:tcW w:w="382" w:type="dxa"/>
            <w:vAlign w:val="center"/>
          </w:tcPr>
          <w:p>
            <w:pPr>
              <w:jc w:val="center"/>
              <w:rPr>
                <w:sz w:val="15"/>
                <w:szCs w:val="15"/>
              </w:rPr>
            </w:pPr>
          </w:p>
        </w:tc>
        <w:tc>
          <w:tcPr>
            <w:tcW w:w="367" w:type="dxa"/>
            <w:vAlign w:val="center"/>
          </w:tcPr>
          <w:p>
            <w:pPr>
              <w:jc w:val="center"/>
              <w:rPr>
                <w:sz w:val="15"/>
                <w:szCs w:val="15"/>
              </w:rPr>
            </w:pPr>
          </w:p>
        </w:tc>
        <w:tc>
          <w:tcPr>
            <w:tcW w:w="396" w:type="dxa"/>
            <w:vAlign w:val="center"/>
          </w:tcPr>
          <w:p>
            <w:pPr>
              <w:jc w:val="center"/>
              <w:rPr>
                <w:sz w:val="15"/>
                <w:szCs w:val="15"/>
              </w:rPr>
            </w:pPr>
          </w:p>
        </w:tc>
        <w:tc>
          <w:tcPr>
            <w:tcW w:w="414" w:type="dxa"/>
            <w:vAlign w:val="center"/>
          </w:tcPr>
          <w:p>
            <w:pPr>
              <w:jc w:val="center"/>
              <w:rPr>
                <w:sz w:val="15"/>
                <w:szCs w:val="15"/>
              </w:rPr>
            </w:pPr>
          </w:p>
        </w:tc>
        <w:tc>
          <w:tcPr>
            <w:tcW w:w="537" w:type="dxa"/>
            <w:vAlign w:val="center"/>
          </w:tcPr>
          <w:p>
            <w:pPr>
              <w:jc w:val="center"/>
              <w:rPr>
                <w:sz w:val="15"/>
                <w:szCs w:val="15"/>
              </w:rPr>
            </w:pPr>
          </w:p>
        </w:tc>
        <w:tc>
          <w:tcPr>
            <w:tcW w:w="500" w:type="dxa"/>
            <w:vAlign w:val="center"/>
          </w:tcPr>
          <w:p>
            <w:pPr>
              <w:jc w:val="center"/>
              <w:rPr>
                <w:sz w:val="15"/>
                <w:szCs w:val="15"/>
              </w:rPr>
            </w:pPr>
          </w:p>
        </w:tc>
        <w:tc>
          <w:tcPr>
            <w:tcW w:w="478" w:type="dxa"/>
            <w:vAlign w:val="center"/>
          </w:tcPr>
          <w:p>
            <w:pPr>
              <w:jc w:val="center"/>
              <w:rPr>
                <w:sz w:val="15"/>
                <w:szCs w:val="15"/>
              </w:rPr>
            </w:pPr>
            <w:r>
              <w:rPr>
                <w:rFonts w:hint="eastAsia"/>
                <w:b/>
                <w:bCs/>
                <w:sz w:val="15"/>
                <w:szCs w:val="15"/>
              </w:rPr>
              <w:t>●</w:t>
            </w:r>
          </w:p>
        </w:tc>
        <w:tc>
          <w:tcPr>
            <w:tcW w:w="526" w:type="dxa"/>
            <w:vAlign w:val="center"/>
          </w:tcPr>
          <w:p>
            <w:pPr>
              <w:jc w:val="center"/>
              <w:rPr>
                <w:sz w:val="15"/>
                <w:szCs w:val="15"/>
              </w:rPr>
            </w:pPr>
            <w:r>
              <w:rPr>
                <w:rFonts w:hint="eastAsia"/>
                <w:b/>
                <w:bCs/>
                <w:sz w:val="15"/>
                <w:szCs w:val="15"/>
              </w:rPr>
              <w:t>●</w:t>
            </w:r>
          </w:p>
        </w:tc>
        <w:tc>
          <w:tcPr>
            <w:tcW w:w="395" w:type="dxa"/>
            <w:vAlign w:val="center"/>
          </w:tcPr>
          <w:p>
            <w:pPr>
              <w:jc w:val="center"/>
              <w:rPr>
                <w:b/>
                <w:sz w:val="15"/>
                <w:szCs w:val="15"/>
              </w:rPr>
            </w:pPr>
            <w:r>
              <w:rPr>
                <w:rFonts w:hint="eastAsia"/>
                <w:b/>
                <w:bCs/>
                <w:sz w:val="15"/>
                <w:szCs w:val="15"/>
              </w:rPr>
              <w:t>●</w:t>
            </w:r>
          </w:p>
        </w:tc>
        <w:tc>
          <w:tcPr>
            <w:tcW w:w="408" w:type="dxa"/>
            <w:vAlign w:val="center"/>
          </w:tcPr>
          <w:p>
            <w:pPr>
              <w:jc w:val="center"/>
              <w:rPr>
                <w:b/>
                <w:sz w:val="15"/>
                <w:szCs w:val="15"/>
              </w:rPr>
            </w:pPr>
            <w:r>
              <w:rPr>
                <w:rFonts w:hint="eastAsia"/>
                <w:b/>
                <w:bCs/>
                <w:sz w:val="15"/>
                <w:szCs w:val="15"/>
              </w:rPr>
              <w:t>●</w:t>
            </w:r>
          </w:p>
        </w:tc>
        <w:tc>
          <w:tcPr>
            <w:tcW w:w="344" w:type="dxa"/>
            <w:vAlign w:val="center"/>
          </w:tcPr>
          <w:p>
            <w:pPr>
              <w:jc w:val="center"/>
              <w:rPr>
                <w:b/>
                <w:sz w:val="15"/>
                <w:szCs w:val="15"/>
              </w:rPr>
            </w:pPr>
            <w:r>
              <w:rPr>
                <w:rFonts w:hint="eastAsia"/>
                <w:b/>
                <w:bCs/>
                <w:sz w:val="15"/>
                <w:szCs w:val="15"/>
              </w:rPr>
              <w:t>●</w:t>
            </w:r>
          </w:p>
        </w:tc>
        <w:tc>
          <w:tcPr>
            <w:tcW w:w="508" w:type="dxa"/>
            <w:vAlign w:val="center"/>
          </w:tcPr>
          <w:p>
            <w:pPr>
              <w:jc w:val="center"/>
              <w:rPr>
                <w:sz w:val="15"/>
                <w:szCs w:val="15"/>
              </w:rPr>
            </w:pPr>
          </w:p>
        </w:tc>
        <w:tc>
          <w:tcPr>
            <w:tcW w:w="497" w:type="dxa"/>
            <w:vAlign w:val="center"/>
          </w:tcPr>
          <w:p>
            <w:pPr>
              <w:jc w:val="center"/>
              <w:rPr>
                <w:sz w:val="15"/>
                <w:szCs w:val="15"/>
              </w:rPr>
            </w:pPr>
            <w:r>
              <w:rPr>
                <w:rFonts w:hint="eastAsia"/>
                <w:b/>
                <w:bCs/>
                <w:sz w:val="15"/>
                <w:szCs w:val="15"/>
              </w:rPr>
              <w:t>●</w:t>
            </w:r>
          </w:p>
        </w:tc>
        <w:tc>
          <w:tcPr>
            <w:tcW w:w="495" w:type="dxa"/>
            <w:vAlign w:val="center"/>
          </w:tcPr>
          <w:p>
            <w:pPr>
              <w:jc w:val="center"/>
              <w:rPr>
                <w:sz w:val="15"/>
                <w:szCs w:val="15"/>
              </w:rPr>
            </w:pPr>
          </w:p>
        </w:tc>
        <w:tc>
          <w:tcPr>
            <w:tcW w:w="509" w:type="dxa"/>
            <w:vAlign w:val="center"/>
          </w:tcPr>
          <w:p>
            <w:pPr>
              <w:jc w:val="center"/>
              <w:rPr>
                <w:sz w:val="15"/>
                <w:szCs w:val="15"/>
              </w:rPr>
            </w:pPr>
          </w:p>
        </w:tc>
        <w:tc>
          <w:tcPr>
            <w:tcW w:w="467" w:type="dxa"/>
            <w:vAlign w:val="center"/>
          </w:tcPr>
          <w:p>
            <w:pPr>
              <w:jc w:val="center"/>
              <w:rPr>
                <w:b/>
                <w:sz w:val="15"/>
                <w:szCs w:val="15"/>
              </w:rPr>
            </w:pPr>
          </w:p>
        </w:tc>
        <w:tc>
          <w:tcPr>
            <w:tcW w:w="481" w:type="dxa"/>
            <w:vAlign w:val="center"/>
          </w:tcPr>
          <w:p>
            <w:pPr>
              <w:jc w:val="center"/>
              <w:rPr>
                <w:b/>
                <w:sz w:val="15"/>
                <w:szCs w:val="15"/>
              </w:rPr>
            </w:pPr>
          </w:p>
        </w:tc>
        <w:tc>
          <w:tcPr>
            <w:tcW w:w="487" w:type="dxa"/>
            <w:vAlign w:val="center"/>
          </w:tcPr>
          <w:p>
            <w:pPr>
              <w:jc w:val="center"/>
              <w:rPr>
                <w:b/>
                <w:sz w:val="15"/>
                <w:szCs w:val="15"/>
              </w:rPr>
            </w:pPr>
          </w:p>
        </w:tc>
        <w:tc>
          <w:tcPr>
            <w:tcW w:w="465" w:type="dxa"/>
            <w:vAlign w:val="center"/>
          </w:tcPr>
          <w:p>
            <w:pPr>
              <w:jc w:val="center"/>
              <w:rPr>
                <w:sz w:val="15"/>
                <w:szCs w:val="15"/>
              </w:rPr>
            </w:pPr>
          </w:p>
        </w:tc>
        <w:tc>
          <w:tcPr>
            <w:tcW w:w="425" w:type="dxa"/>
            <w:vAlign w:val="center"/>
          </w:tcPr>
          <w:p>
            <w:pPr>
              <w:jc w:val="center"/>
              <w:rPr>
                <w:sz w:val="15"/>
                <w:szCs w:val="15"/>
              </w:rPr>
            </w:pPr>
          </w:p>
        </w:tc>
        <w:tc>
          <w:tcPr>
            <w:tcW w:w="448"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rFonts w:hint="eastAsia"/>
                <w:spacing w:val="-20"/>
                <w:sz w:val="18"/>
                <w:szCs w:val="18"/>
              </w:rPr>
              <w:t>5</w:t>
            </w:r>
            <w:r>
              <w:rPr>
                <w:spacing w:val="-20"/>
                <w:sz w:val="18"/>
                <w:szCs w:val="18"/>
              </w:rPr>
              <w:t>6</w:t>
            </w:r>
          </w:p>
        </w:tc>
        <w:tc>
          <w:tcPr>
            <w:tcW w:w="426" w:type="dxa"/>
            <w:vMerge w:val="continue"/>
            <w:vAlign w:val="center"/>
          </w:tcPr>
          <w:p>
            <w:pPr>
              <w:spacing w:line="300" w:lineRule="exact"/>
              <w:jc w:val="center"/>
              <w:rPr>
                <w:b/>
                <w:sz w:val="13"/>
                <w:szCs w:val="13"/>
              </w:rPr>
            </w:pPr>
          </w:p>
        </w:tc>
        <w:tc>
          <w:tcPr>
            <w:tcW w:w="1519" w:type="dxa"/>
            <w:vAlign w:val="center"/>
          </w:tcPr>
          <w:p>
            <w:pPr>
              <w:spacing w:line="240" w:lineRule="exact"/>
              <w:rPr>
                <w:sz w:val="18"/>
                <w:szCs w:val="18"/>
              </w:rPr>
            </w:pPr>
            <w:r>
              <w:rPr>
                <w:rFonts w:hint="eastAsia"/>
                <w:sz w:val="18"/>
                <w:szCs w:val="18"/>
              </w:rPr>
              <w:t>社会调研</w:t>
            </w:r>
          </w:p>
          <w:p>
            <w:pPr>
              <w:spacing w:line="240" w:lineRule="exact"/>
              <w:rPr>
                <w:sz w:val="18"/>
                <w:szCs w:val="18"/>
              </w:rPr>
            </w:pPr>
            <w:r>
              <w:rPr>
                <w:rFonts w:hint="eastAsia"/>
                <w:sz w:val="18"/>
                <w:szCs w:val="18"/>
              </w:rPr>
              <w:t>（专业实践3）</w:t>
            </w:r>
          </w:p>
        </w:tc>
        <w:tc>
          <w:tcPr>
            <w:tcW w:w="395" w:type="dxa"/>
            <w:vAlign w:val="center"/>
          </w:tcPr>
          <w:p>
            <w:pPr>
              <w:jc w:val="center"/>
              <w:rPr>
                <w:b/>
                <w:sz w:val="15"/>
                <w:szCs w:val="15"/>
              </w:rPr>
            </w:pPr>
          </w:p>
        </w:tc>
        <w:tc>
          <w:tcPr>
            <w:tcW w:w="390" w:type="dxa"/>
            <w:vAlign w:val="center"/>
          </w:tcPr>
          <w:p>
            <w:pPr>
              <w:jc w:val="center"/>
              <w:rPr>
                <w:sz w:val="15"/>
                <w:szCs w:val="15"/>
              </w:rPr>
            </w:pPr>
          </w:p>
        </w:tc>
        <w:tc>
          <w:tcPr>
            <w:tcW w:w="344" w:type="dxa"/>
            <w:vAlign w:val="center"/>
          </w:tcPr>
          <w:p>
            <w:pPr>
              <w:jc w:val="center"/>
              <w:rPr>
                <w:b/>
                <w:sz w:val="15"/>
                <w:szCs w:val="15"/>
              </w:rPr>
            </w:pPr>
          </w:p>
        </w:tc>
        <w:tc>
          <w:tcPr>
            <w:tcW w:w="392" w:type="dxa"/>
            <w:vAlign w:val="center"/>
          </w:tcPr>
          <w:p>
            <w:pPr>
              <w:jc w:val="center"/>
              <w:rPr>
                <w:b/>
                <w:sz w:val="15"/>
                <w:szCs w:val="15"/>
              </w:rPr>
            </w:pPr>
          </w:p>
        </w:tc>
        <w:tc>
          <w:tcPr>
            <w:tcW w:w="417" w:type="dxa"/>
            <w:vAlign w:val="center"/>
          </w:tcPr>
          <w:p>
            <w:pPr>
              <w:jc w:val="center"/>
              <w:rPr>
                <w:b/>
                <w:sz w:val="15"/>
                <w:szCs w:val="15"/>
              </w:rPr>
            </w:pPr>
          </w:p>
        </w:tc>
        <w:tc>
          <w:tcPr>
            <w:tcW w:w="382" w:type="dxa"/>
            <w:vAlign w:val="center"/>
          </w:tcPr>
          <w:p>
            <w:pPr>
              <w:jc w:val="center"/>
              <w:rPr>
                <w:b/>
                <w:sz w:val="15"/>
                <w:szCs w:val="15"/>
              </w:rPr>
            </w:pPr>
          </w:p>
        </w:tc>
        <w:tc>
          <w:tcPr>
            <w:tcW w:w="367" w:type="dxa"/>
            <w:vAlign w:val="center"/>
          </w:tcPr>
          <w:p>
            <w:pPr>
              <w:jc w:val="center"/>
              <w:rPr>
                <w:b/>
                <w:sz w:val="15"/>
                <w:szCs w:val="15"/>
              </w:rPr>
            </w:pPr>
          </w:p>
        </w:tc>
        <w:tc>
          <w:tcPr>
            <w:tcW w:w="396" w:type="dxa"/>
            <w:vAlign w:val="center"/>
          </w:tcPr>
          <w:p>
            <w:pPr>
              <w:jc w:val="center"/>
              <w:rPr>
                <w:b/>
                <w:sz w:val="15"/>
                <w:szCs w:val="15"/>
              </w:rPr>
            </w:pPr>
          </w:p>
        </w:tc>
        <w:tc>
          <w:tcPr>
            <w:tcW w:w="414" w:type="dxa"/>
            <w:vAlign w:val="center"/>
          </w:tcPr>
          <w:p>
            <w:pPr>
              <w:jc w:val="center"/>
              <w:rPr>
                <w:b/>
                <w:sz w:val="15"/>
                <w:szCs w:val="15"/>
              </w:rPr>
            </w:pPr>
            <w:r>
              <w:rPr>
                <w:rFonts w:hint="eastAsia"/>
                <w:b/>
                <w:bCs/>
                <w:sz w:val="15"/>
                <w:szCs w:val="15"/>
              </w:rPr>
              <w:t>●</w:t>
            </w:r>
          </w:p>
        </w:tc>
        <w:tc>
          <w:tcPr>
            <w:tcW w:w="537" w:type="dxa"/>
            <w:vAlign w:val="center"/>
          </w:tcPr>
          <w:p>
            <w:pPr>
              <w:jc w:val="center"/>
              <w:rPr>
                <w:sz w:val="15"/>
                <w:szCs w:val="15"/>
              </w:rPr>
            </w:pPr>
          </w:p>
        </w:tc>
        <w:tc>
          <w:tcPr>
            <w:tcW w:w="500" w:type="dxa"/>
            <w:vAlign w:val="center"/>
          </w:tcPr>
          <w:p>
            <w:pPr>
              <w:jc w:val="center"/>
              <w:rPr>
                <w:sz w:val="15"/>
                <w:szCs w:val="15"/>
              </w:rPr>
            </w:pPr>
          </w:p>
        </w:tc>
        <w:tc>
          <w:tcPr>
            <w:tcW w:w="478" w:type="dxa"/>
            <w:vAlign w:val="center"/>
          </w:tcPr>
          <w:p>
            <w:pPr>
              <w:jc w:val="center"/>
              <w:rPr>
                <w:b/>
                <w:sz w:val="15"/>
                <w:szCs w:val="15"/>
              </w:rPr>
            </w:pPr>
          </w:p>
        </w:tc>
        <w:tc>
          <w:tcPr>
            <w:tcW w:w="526" w:type="dxa"/>
            <w:vAlign w:val="center"/>
          </w:tcPr>
          <w:p>
            <w:pPr>
              <w:jc w:val="center"/>
              <w:rPr>
                <w:b/>
                <w:sz w:val="15"/>
                <w:szCs w:val="15"/>
              </w:rPr>
            </w:pPr>
          </w:p>
        </w:tc>
        <w:tc>
          <w:tcPr>
            <w:tcW w:w="395" w:type="dxa"/>
            <w:vAlign w:val="center"/>
          </w:tcPr>
          <w:p>
            <w:pPr>
              <w:jc w:val="center"/>
              <w:rPr>
                <w:b/>
                <w:sz w:val="15"/>
                <w:szCs w:val="15"/>
              </w:rPr>
            </w:pPr>
          </w:p>
        </w:tc>
        <w:tc>
          <w:tcPr>
            <w:tcW w:w="408" w:type="dxa"/>
            <w:vAlign w:val="center"/>
          </w:tcPr>
          <w:p>
            <w:pPr>
              <w:jc w:val="center"/>
              <w:rPr>
                <w:b/>
                <w:sz w:val="15"/>
                <w:szCs w:val="15"/>
              </w:rPr>
            </w:pPr>
          </w:p>
        </w:tc>
        <w:tc>
          <w:tcPr>
            <w:tcW w:w="344" w:type="dxa"/>
            <w:vAlign w:val="center"/>
          </w:tcPr>
          <w:p>
            <w:pPr>
              <w:jc w:val="center"/>
              <w:rPr>
                <w:b/>
                <w:sz w:val="15"/>
                <w:szCs w:val="15"/>
              </w:rPr>
            </w:pPr>
          </w:p>
        </w:tc>
        <w:tc>
          <w:tcPr>
            <w:tcW w:w="508" w:type="dxa"/>
            <w:vAlign w:val="center"/>
          </w:tcPr>
          <w:p>
            <w:pPr>
              <w:jc w:val="center"/>
              <w:rPr>
                <w:b/>
                <w:sz w:val="15"/>
                <w:szCs w:val="15"/>
              </w:rPr>
            </w:pPr>
            <w:r>
              <w:rPr>
                <w:rFonts w:hint="eastAsia"/>
                <w:b/>
                <w:bCs/>
                <w:sz w:val="15"/>
                <w:szCs w:val="15"/>
              </w:rPr>
              <w:t>●</w:t>
            </w:r>
          </w:p>
        </w:tc>
        <w:tc>
          <w:tcPr>
            <w:tcW w:w="497" w:type="dxa"/>
            <w:vAlign w:val="center"/>
          </w:tcPr>
          <w:p>
            <w:pPr>
              <w:jc w:val="center"/>
              <w:rPr>
                <w:b/>
                <w:sz w:val="15"/>
                <w:szCs w:val="15"/>
              </w:rPr>
            </w:pPr>
          </w:p>
        </w:tc>
        <w:tc>
          <w:tcPr>
            <w:tcW w:w="495" w:type="dxa"/>
            <w:vAlign w:val="center"/>
          </w:tcPr>
          <w:p>
            <w:pPr>
              <w:jc w:val="center"/>
              <w:rPr>
                <w:b/>
                <w:sz w:val="15"/>
                <w:szCs w:val="15"/>
              </w:rPr>
            </w:pPr>
            <w:r>
              <w:rPr>
                <w:rFonts w:hint="eastAsia"/>
                <w:b/>
                <w:bCs/>
                <w:sz w:val="15"/>
                <w:szCs w:val="15"/>
              </w:rPr>
              <w:t>●</w:t>
            </w:r>
          </w:p>
        </w:tc>
        <w:tc>
          <w:tcPr>
            <w:tcW w:w="509" w:type="dxa"/>
            <w:vAlign w:val="center"/>
          </w:tcPr>
          <w:p>
            <w:pPr>
              <w:jc w:val="center"/>
              <w:rPr>
                <w:b/>
                <w:sz w:val="15"/>
                <w:szCs w:val="15"/>
              </w:rPr>
            </w:pPr>
            <w:r>
              <w:rPr>
                <w:rFonts w:hint="eastAsia"/>
                <w:b/>
                <w:bCs/>
                <w:sz w:val="15"/>
                <w:szCs w:val="15"/>
              </w:rPr>
              <w:t>●</w:t>
            </w:r>
          </w:p>
        </w:tc>
        <w:tc>
          <w:tcPr>
            <w:tcW w:w="467" w:type="dxa"/>
            <w:vAlign w:val="center"/>
          </w:tcPr>
          <w:p>
            <w:pPr>
              <w:jc w:val="center"/>
              <w:rPr>
                <w:b/>
                <w:sz w:val="15"/>
                <w:szCs w:val="15"/>
              </w:rPr>
            </w:pPr>
          </w:p>
        </w:tc>
        <w:tc>
          <w:tcPr>
            <w:tcW w:w="481" w:type="dxa"/>
            <w:vAlign w:val="center"/>
          </w:tcPr>
          <w:p>
            <w:pPr>
              <w:jc w:val="center"/>
              <w:rPr>
                <w:b/>
                <w:sz w:val="15"/>
                <w:szCs w:val="15"/>
              </w:rPr>
            </w:pPr>
          </w:p>
        </w:tc>
        <w:tc>
          <w:tcPr>
            <w:tcW w:w="487" w:type="dxa"/>
            <w:vAlign w:val="center"/>
          </w:tcPr>
          <w:p>
            <w:pPr>
              <w:jc w:val="center"/>
              <w:rPr>
                <w:b/>
                <w:sz w:val="15"/>
                <w:szCs w:val="15"/>
              </w:rPr>
            </w:pPr>
          </w:p>
        </w:tc>
        <w:tc>
          <w:tcPr>
            <w:tcW w:w="465" w:type="dxa"/>
            <w:vAlign w:val="center"/>
          </w:tcPr>
          <w:p>
            <w:pPr>
              <w:jc w:val="center"/>
              <w:rPr>
                <w:sz w:val="15"/>
                <w:szCs w:val="15"/>
              </w:rPr>
            </w:pPr>
          </w:p>
        </w:tc>
        <w:tc>
          <w:tcPr>
            <w:tcW w:w="425" w:type="dxa"/>
            <w:vAlign w:val="center"/>
          </w:tcPr>
          <w:p>
            <w:pPr>
              <w:jc w:val="center"/>
              <w:rPr>
                <w:sz w:val="15"/>
                <w:szCs w:val="15"/>
              </w:rPr>
            </w:pPr>
          </w:p>
        </w:tc>
        <w:tc>
          <w:tcPr>
            <w:tcW w:w="448"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exact"/>
        </w:trPr>
        <w:tc>
          <w:tcPr>
            <w:tcW w:w="386" w:type="dxa"/>
            <w:vAlign w:val="center"/>
          </w:tcPr>
          <w:p>
            <w:pPr>
              <w:jc w:val="center"/>
              <w:rPr>
                <w:spacing w:val="-20"/>
                <w:sz w:val="18"/>
                <w:szCs w:val="18"/>
              </w:rPr>
            </w:pPr>
            <w:r>
              <w:rPr>
                <w:spacing w:val="-20"/>
                <w:sz w:val="18"/>
                <w:szCs w:val="18"/>
              </w:rPr>
              <w:t>57</w:t>
            </w:r>
          </w:p>
        </w:tc>
        <w:tc>
          <w:tcPr>
            <w:tcW w:w="426" w:type="dxa"/>
            <w:vMerge w:val="continue"/>
            <w:vAlign w:val="center"/>
          </w:tcPr>
          <w:p>
            <w:pPr>
              <w:spacing w:line="300" w:lineRule="exact"/>
              <w:jc w:val="center"/>
              <w:rPr>
                <w:b/>
                <w:sz w:val="13"/>
                <w:szCs w:val="13"/>
              </w:rPr>
            </w:pPr>
          </w:p>
        </w:tc>
        <w:tc>
          <w:tcPr>
            <w:tcW w:w="1519" w:type="dxa"/>
            <w:vAlign w:val="center"/>
          </w:tcPr>
          <w:p>
            <w:pPr>
              <w:spacing w:line="240" w:lineRule="exact"/>
              <w:rPr>
                <w:sz w:val="18"/>
                <w:szCs w:val="18"/>
              </w:rPr>
            </w:pPr>
            <w:r>
              <w:rPr>
                <w:rFonts w:hint="eastAsia"/>
                <w:sz w:val="18"/>
                <w:szCs w:val="18"/>
              </w:rPr>
              <w:t>毕业报告（设计）</w:t>
            </w:r>
          </w:p>
        </w:tc>
        <w:tc>
          <w:tcPr>
            <w:tcW w:w="395" w:type="dxa"/>
            <w:vAlign w:val="center"/>
          </w:tcPr>
          <w:p>
            <w:pPr>
              <w:jc w:val="center"/>
              <w:rPr>
                <w:b/>
                <w:sz w:val="15"/>
                <w:szCs w:val="15"/>
              </w:rPr>
            </w:pPr>
          </w:p>
        </w:tc>
        <w:tc>
          <w:tcPr>
            <w:tcW w:w="390" w:type="dxa"/>
            <w:vAlign w:val="center"/>
          </w:tcPr>
          <w:p>
            <w:pPr>
              <w:jc w:val="center"/>
              <w:rPr>
                <w:sz w:val="15"/>
                <w:szCs w:val="15"/>
              </w:rPr>
            </w:pPr>
          </w:p>
        </w:tc>
        <w:tc>
          <w:tcPr>
            <w:tcW w:w="344" w:type="dxa"/>
            <w:vAlign w:val="center"/>
          </w:tcPr>
          <w:p>
            <w:pPr>
              <w:jc w:val="center"/>
              <w:rPr>
                <w:b/>
                <w:sz w:val="15"/>
                <w:szCs w:val="15"/>
              </w:rPr>
            </w:pPr>
          </w:p>
        </w:tc>
        <w:tc>
          <w:tcPr>
            <w:tcW w:w="392" w:type="dxa"/>
            <w:vAlign w:val="center"/>
          </w:tcPr>
          <w:p>
            <w:pPr>
              <w:jc w:val="center"/>
              <w:rPr>
                <w:b/>
                <w:sz w:val="15"/>
                <w:szCs w:val="15"/>
              </w:rPr>
            </w:pPr>
          </w:p>
        </w:tc>
        <w:tc>
          <w:tcPr>
            <w:tcW w:w="417" w:type="dxa"/>
            <w:vAlign w:val="center"/>
          </w:tcPr>
          <w:p>
            <w:pPr>
              <w:jc w:val="center"/>
              <w:rPr>
                <w:sz w:val="15"/>
                <w:szCs w:val="15"/>
              </w:rPr>
            </w:pPr>
            <w:r>
              <w:rPr>
                <w:rFonts w:hint="eastAsia"/>
                <w:b/>
                <w:bCs/>
                <w:sz w:val="15"/>
                <w:szCs w:val="15"/>
              </w:rPr>
              <w:t>●</w:t>
            </w:r>
          </w:p>
        </w:tc>
        <w:tc>
          <w:tcPr>
            <w:tcW w:w="382" w:type="dxa"/>
            <w:vAlign w:val="center"/>
          </w:tcPr>
          <w:p>
            <w:pPr>
              <w:jc w:val="center"/>
              <w:rPr>
                <w:sz w:val="15"/>
                <w:szCs w:val="15"/>
              </w:rPr>
            </w:pPr>
            <w:r>
              <w:rPr>
                <w:rFonts w:hint="eastAsia"/>
                <w:b/>
                <w:bCs/>
                <w:sz w:val="15"/>
                <w:szCs w:val="15"/>
              </w:rPr>
              <w:t>●</w:t>
            </w:r>
          </w:p>
        </w:tc>
        <w:tc>
          <w:tcPr>
            <w:tcW w:w="367" w:type="dxa"/>
            <w:vAlign w:val="center"/>
          </w:tcPr>
          <w:p>
            <w:pPr>
              <w:jc w:val="center"/>
              <w:rPr>
                <w:sz w:val="15"/>
                <w:szCs w:val="15"/>
              </w:rPr>
            </w:pPr>
            <w:r>
              <w:rPr>
                <w:rFonts w:hint="eastAsia"/>
                <w:b/>
                <w:bCs/>
                <w:sz w:val="15"/>
                <w:szCs w:val="15"/>
              </w:rPr>
              <w:t>●</w:t>
            </w:r>
          </w:p>
        </w:tc>
        <w:tc>
          <w:tcPr>
            <w:tcW w:w="396" w:type="dxa"/>
            <w:vAlign w:val="center"/>
          </w:tcPr>
          <w:p>
            <w:pPr>
              <w:jc w:val="center"/>
              <w:rPr>
                <w:sz w:val="15"/>
                <w:szCs w:val="15"/>
              </w:rPr>
            </w:pPr>
            <w:r>
              <w:rPr>
                <w:rFonts w:hint="eastAsia"/>
                <w:b/>
                <w:bCs/>
                <w:sz w:val="15"/>
                <w:szCs w:val="15"/>
              </w:rPr>
              <w:t>●</w:t>
            </w:r>
          </w:p>
        </w:tc>
        <w:tc>
          <w:tcPr>
            <w:tcW w:w="414" w:type="dxa"/>
            <w:vAlign w:val="center"/>
          </w:tcPr>
          <w:p>
            <w:pPr>
              <w:jc w:val="center"/>
              <w:rPr>
                <w:sz w:val="15"/>
                <w:szCs w:val="15"/>
              </w:rPr>
            </w:pPr>
            <w:r>
              <w:rPr>
                <w:rFonts w:hint="eastAsia"/>
                <w:b/>
                <w:bCs/>
                <w:sz w:val="15"/>
                <w:szCs w:val="15"/>
              </w:rPr>
              <w:t>●</w:t>
            </w:r>
          </w:p>
        </w:tc>
        <w:tc>
          <w:tcPr>
            <w:tcW w:w="537" w:type="dxa"/>
            <w:vAlign w:val="center"/>
          </w:tcPr>
          <w:p>
            <w:pPr>
              <w:jc w:val="center"/>
              <w:rPr>
                <w:sz w:val="15"/>
                <w:szCs w:val="15"/>
              </w:rPr>
            </w:pPr>
          </w:p>
        </w:tc>
        <w:tc>
          <w:tcPr>
            <w:tcW w:w="500" w:type="dxa"/>
            <w:vAlign w:val="center"/>
          </w:tcPr>
          <w:p>
            <w:pPr>
              <w:jc w:val="center"/>
              <w:rPr>
                <w:sz w:val="15"/>
                <w:szCs w:val="15"/>
              </w:rPr>
            </w:pPr>
          </w:p>
        </w:tc>
        <w:tc>
          <w:tcPr>
            <w:tcW w:w="478" w:type="dxa"/>
            <w:vAlign w:val="center"/>
          </w:tcPr>
          <w:p>
            <w:pPr>
              <w:jc w:val="center"/>
              <w:rPr>
                <w:sz w:val="15"/>
                <w:szCs w:val="15"/>
              </w:rPr>
            </w:pPr>
            <w:r>
              <w:rPr>
                <w:rFonts w:hint="eastAsia"/>
                <w:b/>
                <w:bCs/>
                <w:sz w:val="15"/>
                <w:szCs w:val="15"/>
              </w:rPr>
              <w:t>●</w:t>
            </w:r>
          </w:p>
        </w:tc>
        <w:tc>
          <w:tcPr>
            <w:tcW w:w="526" w:type="dxa"/>
            <w:vAlign w:val="center"/>
          </w:tcPr>
          <w:p>
            <w:pPr>
              <w:jc w:val="center"/>
              <w:rPr>
                <w:sz w:val="15"/>
                <w:szCs w:val="15"/>
              </w:rPr>
            </w:pPr>
            <w:r>
              <w:rPr>
                <w:rFonts w:hint="eastAsia"/>
                <w:b/>
                <w:bCs/>
                <w:sz w:val="15"/>
                <w:szCs w:val="15"/>
              </w:rPr>
              <w:t>●</w:t>
            </w:r>
          </w:p>
        </w:tc>
        <w:tc>
          <w:tcPr>
            <w:tcW w:w="395" w:type="dxa"/>
            <w:vAlign w:val="center"/>
          </w:tcPr>
          <w:p>
            <w:pPr>
              <w:jc w:val="center"/>
              <w:rPr>
                <w:sz w:val="15"/>
                <w:szCs w:val="15"/>
              </w:rPr>
            </w:pPr>
            <w:r>
              <w:rPr>
                <w:rFonts w:hint="eastAsia"/>
                <w:b/>
                <w:bCs/>
                <w:sz w:val="15"/>
                <w:szCs w:val="15"/>
              </w:rPr>
              <w:t>●</w:t>
            </w:r>
          </w:p>
        </w:tc>
        <w:tc>
          <w:tcPr>
            <w:tcW w:w="408" w:type="dxa"/>
            <w:vAlign w:val="center"/>
          </w:tcPr>
          <w:p>
            <w:pPr>
              <w:jc w:val="center"/>
              <w:rPr>
                <w:sz w:val="15"/>
                <w:szCs w:val="15"/>
              </w:rPr>
            </w:pPr>
            <w:r>
              <w:rPr>
                <w:rFonts w:hint="eastAsia"/>
                <w:b/>
                <w:bCs/>
                <w:sz w:val="15"/>
                <w:szCs w:val="15"/>
              </w:rPr>
              <w:t>●</w:t>
            </w:r>
          </w:p>
        </w:tc>
        <w:tc>
          <w:tcPr>
            <w:tcW w:w="344" w:type="dxa"/>
            <w:vAlign w:val="center"/>
          </w:tcPr>
          <w:p>
            <w:pPr>
              <w:jc w:val="center"/>
              <w:rPr>
                <w:sz w:val="15"/>
                <w:szCs w:val="15"/>
              </w:rPr>
            </w:pPr>
            <w:r>
              <w:rPr>
                <w:rFonts w:hint="eastAsia"/>
                <w:b/>
                <w:bCs/>
                <w:sz w:val="15"/>
                <w:szCs w:val="15"/>
              </w:rPr>
              <w:t>●</w:t>
            </w:r>
          </w:p>
        </w:tc>
        <w:tc>
          <w:tcPr>
            <w:tcW w:w="508" w:type="dxa"/>
            <w:vAlign w:val="center"/>
          </w:tcPr>
          <w:p>
            <w:pPr>
              <w:jc w:val="center"/>
              <w:rPr>
                <w:sz w:val="15"/>
                <w:szCs w:val="15"/>
              </w:rPr>
            </w:pPr>
          </w:p>
        </w:tc>
        <w:tc>
          <w:tcPr>
            <w:tcW w:w="497" w:type="dxa"/>
            <w:vAlign w:val="center"/>
          </w:tcPr>
          <w:p>
            <w:pPr>
              <w:jc w:val="center"/>
              <w:rPr>
                <w:sz w:val="15"/>
                <w:szCs w:val="15"/>
              </w:rPr>
            </w:pPr>
          </w:p>
        </w:tc>
        <w:tc>
          <w:tcPr>
            <w:tcW w:w="495" w:type="dxa"/>
            <w:vAlign w:val="center"/>
          </w:tcPr>
          <w:p>
            <w:pPr>
              <w:jc w:val="center"/>
              <w:rPr>
                <w:sz w:val="15"/>
                <w:szCs w:val="15"/>
              </w:rPr>
            </w:pPr>
          </w:p>
        </w:tc>
        <w:tc>
          <w:tcPr>
            <w:tcW w:w="509" w:type="dxa"/>
            <w:vAlign w:val="center"/>
          </w:tcPr>
          <w:p>
            <w:pPr>
              <w:jc w:val="center"/>
              <w:rPr>
                <w:sz w:val="15"/>
                <w:szCs w:val="15"/>
              </w:rPr>
            </w:pPr>
          </w:p>
        </w:tc>
        <w:tc>
          <w:tcPr>
            <w:tcW w:w="467" w:type="dxa"/>
            <w:vAlign w:val="center"/>
          </w:tcPr>
          <w:p>
            <w:pPr>
              <w:jc w:val="center"/>
              <w:rPr>
                <w:b/>
                <w:sz w:val="15"/>
                <w:szCs w:val="15"/>
              </w:rPr>
            </w:pPr>
          </w:p>
        </w:tc>
        <w:tc>
          <w:tcPr>
            <w:tcW w:w="481" w:type="dxa"/>
            <w:vAlign w:val="center"/>
          </w:tcPr>
          <w:p>
            <w:pPr>
              <w:jc w:val="center"/>
              <w:rPr>
                <w:b/>
                <w:sz w:val="15"/>
                <w:szCs w:val="15"/>
              </w:rPr>
            </w:pPr>
          </w:p>
        </w:tc>
        <w:tc>
          <w:tcPr>
            <w:tcW w:w="487" w:type="dxa"/>
            <w:vAlign w:val="center"/>
          </w:tcPr>
          <w:p>
            <w:pPr>
              <w:jc w:val="center"/>
              <w:rPr>
                <w:b/>
                <w:sz w:val="15"/>
                <w:szCs w:val="15"/>
              </w:rPr>
            </w:pPr>
          </w:p>
        </w:tc>
        <w:tc>
          <w:tcPr>
            <w:tcW w:w="465" w:type="dxa"/>
            <w:vAlign w:val="center"/>
          </w:tcPr>
          <w:p>
            <w:pPr>
              <w:jc w:val="center"/>
              <w:rPr>
                <w:sz w:val="15"/>
                <w:szCs w:val="15"/>
              </w:rPr>
            </w:pPr>
          </w:p>
        </w:tc>
        <w:tc>
          <w:tcPr>
            <w:tcW w:w="425" w:type="dxa"/>
            <w:vAlign w:val="center"/>
          </w:tcPr>
          <w:p>
            <w:pPr>
              <w:jc w:val="center"/>
              <w:rPr>
                <w:sz w:val="15"/>
                <w:szCs w:val="15"/>
              </w:rPr>
            </w:pPr>
          </w:p>
        </w:tc>
        <w:tc>
          <w:tcPr>
            <w:tcW w:w="448"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exact"/>
        </w:trPr>
        <w:tc>
          <w:tcPr>
            <w:tcW w:w="386" w:type="dxa"/>
            <w:vAlign w:val="center"/>
          </w:tcPr>
          <w:p>
            <w:pPr>
              <w:jc w:val="center"/>
              <w:rPr>
                <w:spacing w:val="-20"/>
                <w:sz w:val="18"/>
                <w:szCs w:val="18"/>
              </w:rPr>
            </w:pPr>
            <w:r>
              <w:rPr>
                <w:spacing w:val="-20"/>
                <w:sz w:val="18"/>
                <w:szCs w:val="18"/>
              </w:rPr>
              <w:t>58</w:t>
            </w:r>
          </w:p>
        </w:tc>
        <w:tc>
          <w:tcPr>
            <w:tcW w:w="426" w:type="dxa"/>
            <w:vMerge w:val="continue"/>
            <w:vAlign w:val="center"/>
          </w:tcPr>
          <w:p>
            <w:pPr>
              <w:spacing w:line="300" w:lineRule="exact"/>
              <w:jc w:val="center"/>
              <w:rPr>
                <w:b/>
                <w:sz w:val="13"/>
                <w:szCs w:val="13"/>
              </w:rPr>
            </w:pPr>
          </w:p>
        </w:tc>
        <w:tc>
          <w:tcPr>
            <w:tcW w:w="1519" w:type="dxa"/>
            <w:vAlign w:val="center"/>
          </w:tcPr>
          <w:p>
            <w:pPr>
              <w:spacing w:line="240" w:lineRule="exact"/>
              <w:rPr>
                <w:sz w:val="18"/>
                <w:szCs w:val="18"/>
              </w:rPr>
            </w:pPr>
            <w:r>
              <w:rPr>
                <w:rFonts w:hint="eastAsia"/>
                <w:sz w:val="18"/>
                <w:szCs w:val="18"/>
              </w:rPr>
              <w:t>毕业实习</w:t>
            </w:r>
          </w:p>
        </w:tc>
        <w:tc>
          <w:tcPr>
            <w:tcW w:w="395" w:type="dxa"/>
            <w:vAlign w:val="center"/>
          </w:tcPr>
          <w:p>
            <w:pPr>
              <w:jc w:val="center"/>
              <w:rPr>
                <w:b/>
                <w:sz w:val="15"/>
                <w:szCs w:val="15"/>
              </w:rPr>
            </w:pPr>
          </w:p>
        </w:tc>
        <w:tc>
          <w:tcPr>
            <w:tcW w:w="390" w:type="dxa"/>
            <w:vAlign w:val="center"/>
          </w:tcPr>
          <w:p>
            <w:pPr>
              <w:jc w:val="center"/>
              <w:rPr>
                <w:sz w:val="15"/>
                <w:szCs w:val="15"/>
              </w:rPr>
            </w:pPr>
            <w:r>
              <w:rPr>
                <w:rFonts w:hint="eastAsia"/>
                <w:b/>
                <w:bCs/>
                <w:sz w:val="15"/>
                <w:szCs w:val="15"/>
              </w:rPr>
              <w:t>●</w:t>
            </w:r>
          </w:p>
        </w:tc>
        <w:tc>
          <w:tcPr>
            <w:tcW w:w="344" w:type="dxa"/>
            <w:vAlign w:val="center"/>
          </w:tcPr>
          <w:p>
            <w:pPr>
              <w:jc w:val="center"/>
              <w:rPr>
                <w:b/>
                <w:sz w:val="15"/>
                <w:szCs w:val="15"/>
              </w:rPr>
            </w:pPr>
          </w:p>
        </w:tc>
        <w:tc>
          <w:tcPr>
            <w:tcW w:w="392" w:type="dxa"/>
            <w:vAlign w:val="center"/>
          </w:tcPr>
          <w:p>
            <w:pPr>
              <w:jc w:val="center"/>
              <w:rPr>
                <w:b/>
                <w:sz w:val="15"/>
                <w:szCs w:val="15"/>
              </w:rPr>
            </w:pPr>
          </w:p>
        </w:tc>
        <w:tc>
          <w:tcPr>
            <w:tcW w:w="417" w:type="dxa"/>
            <w:vAlign w:val="center"/>
          </w:tcPr>
          <w:p>
            <w:pPr>
              <w:jc w:val="center"/>
              <w:rPr>
                <w:sz w:val="15"/>
                <w:szCs w:val="15"/>
              </w:rPr>
            </w:pPr>
          </w:p>
        </w:tc>
        <w:tc>
          <w:tcPr>
            <w:tcW w:w="382" w:type="dxa"/>
            <w:vAlign w:val="center"/>
          </w:tcPr>
          <w:p>
            <w:pPr>
              <w:jc w:val="center"/>
              <w:rPr>
                <w:sz w:val="15"/>
                <w:szCs w:val="15"/>
              </w:rPr>
            </w:pPr>
          </w:p>
        </w:tc>
        <w:tc>
          <w:tcPr>
            <w:tcW w:w="367" w:type="dxa"/>
            <w:vAlign w:val="center"/>
          </w:tcPr>
          <w:p>
            <w:pPr>
              <w:jc w:val="center"/>
              <w:rPr>
                <w:sz w:val="15"/>
                <w:szCs w:val="15"/>
              </w:rPr>
            </w:pPr>
          </w:p>
        </w:tc>
        <w:tc>
          <w:tcPr>
            <w:tcW w:w="396" w:type="dxa"/>
            <w:vAlign w:val="center"/>
          </w:tcPr>
          <w:p>
            <w:pPr>
              <w:jc w:val="center"/>
              <w:rPr>
                <w:sz w:val="15"/>
                <w:szCs w:val="15"/>
              </w:rPr>
            </w:pPr>
          </w:p>
        </w:tc>
        <w:tc>
          <w:tcPr>
            <w:tcW w:w="414" w:type="dxa"/>
            <w:vAlign w:val="center"/>
          </w:tcPr>
          <w:p>
            <w:pPr>
              <w:jc w:val="center"/>
              <w:rPr>
                <w:sz w:val="15"/>
                <w:szCs w:val="15"/>
              </w:rPr>
            </w:pPr>
          </w:p>
        </w:tc>
        <w:tc>
          <w:tcPr>
            <w:tcW w:w="537" w:type="dxa"/>
            <w:vAlign w:val="center"/>
          </w:tcPr>
          <w:p>
            <w:pPr>
              <w:jc w:val="center"/>
              <w:rPr>
                <w:sz w:val="15"/>
                <w:szCs w:val="15"/>
              </w:rPr>
            </w:pPr>
          </w:p>
        </w:tc>
        <w:tc>
          <w:tcPr>
            <w:tcW w:w="500" w:type="dxa"/>
            <w:vAlign w:val="center"/>
          </w:tcPr>
          <w:p>
            <w:pPr>
              <w:jc w:val="center"/>
              <w:rPr>
                <w:sz w:val="15"/>
                <w:szCs w:val="15"/>
              </w:rPr>
            </w:pPr>
          </w:p>
        </w:tc>
        <w:tc>
          <w:tcPr>
            <w:tcW w:w="478" w:type="dxa"/>
            <w:vAlign w:val="center"/>
          </w:tcPr>
          <w:p>
            <w:pPr>
              <w:jc w:val="center"/>
              <w:rPr>
                <w:sz w:val="15"/>
                <w:szCs w:val="15"/>
              </w:rPr>
            </w:pPr>
            <w:r>
              <w:rPr>
                <w:rFonts w:hint="eastAsia"/>
                <w:b/>
                <w:bCs/>
                <w:sz w:val="15"/>
                <w:szCs w:val="15"/>
              </w:rPr>
              <w:t>●</w:t>
            </w:r>
          </w:p>
        </w:tc>
        <w:tc>
          <w:tcPr>
            <w:tcW w:w="526" w:type="dxa"/>
            <w:vAlign w:val="center"/>
          </w:tcPr>
          <w:p>
            <w:pPr>
              <w:jc w:val="center"/>
              <w:rPr>
                <w:sz w:val="15"/>
                <w:szCs w:val="15"/>
              </w:rPr>
            </w:pPr>
            <w:r>
              <w:rPr>
                <w:rFonts w:hint="eastAsia"/>
                <w:b/>
                <w:bCs/>
                <w:sz w:val="15"/>
                <w:szCs w:val="15"/>
              </w:rPr>
              <w:t>●</w:t>
            </w:r>
          </w:p>
        </w:tc>
        <w:tc>
          <w:tcPr>
            <w:tcW w:w="395" w:type="dxa"/>
            <w:vAlign w:val="center"/>
          </w:tcPr>
          <w:p>
            <w:pPr>
              <w:jc w:val="center"/>
              <w:rPr>
                <w:sz w:val="15"/>
                <w:szCs w:val="15"/>
              </w:rPr>
            </w:pPr>
          </w:p>
        </w:tc>
        <w:tc>
          <w:tcPr>
            <w:tcW w:w="408" w:type="dxa"/>
            <w:vAlign w:val="center"/>
          </w:tcPr>
          <w:p>
            <w:pPr>
              <w:jc w:val="center"/>
              <w:rPr>
                <w:sz w:val="15"/>
                <w:szCs w:val="15"/>
              </w:rPr>
            </w:pPr>
          </w:p>
        </w:tc>
        <w:tc>
          <w:tcPr>
            <w:tcW w:w="344" w:type="dxa"/>
            <w:vAlign w:val="center"/>
          </w:tcPr>
          <w:p>
            <w:pPr>
              <w:jc w:val="center"/>
              <w:rPr>
                <w:sz w:val="15"/>
                <w:szCs w:val="15"/>
              </w:rPr>
            </w:pPr>
          </w:p>
        </w:tc>
        <w:tc>
          <w:tcPr>
            <w:tcW w:w="508" w:type="dxa"/>
            <w:vAlign w:val="center"/>
          </w:tcPr>
          <w:p>
            <w:pPr>
              <w:jc w:val="center"/>
              <w:rPr>
                <w:sz w:val="15"/>
                <w:szCs w:val="15"/>
              </w:rPr>
            </w:pPr>
            <w:r>
              <w:rPr>
                <w:rFonts w:hint="eastAsia"/>
                <w:b/>
                <w:bCs/>
                <w:sz w:val="15"/>
                <w:szCs w:val="15"/>
              </w:rPr>
              <w:t>●</w:t>
            </w:r>
          </w:p>
        </w:tc>
        <w:tc>
          <w:tcPr>
            <w:tcW w:w="497" w:type="dxa"/>
            <w:vAlign w:val="center"/>
          </w:tcPr>
          <w:p>
            <w:pPr>
              <w:jc w:val="center"/>
              <w:rPr>
                <w:sz w:val="15"/>
                <w:szCs w:val="15"/>
              </w:rPr>
            </w:pPr>
            <w:r>
              <w:rPr>
                <w:rFonts w:hint="eastAsia"/>
                <w:b/>
                <w:bCs/>
                <w:sz w:val="15"/>
                <w:szCs w:val="15"/>
              </w:rPr>
              <w:t>●</w:t>
            </w:r>
          </w:p>
        </w:tc>
        <w:tc>
          <w:tcPr>
            <w:tcW w:w="495" w:type="dxa"/>
            <w:vAlign w:val="center"/>
          </w:tcPr>
          <w:p>
            <w:pPr>
              <w:jc w:val="center"/>
              <w:rPr>
                <w:sz w:val="15"/>
                <w:szCs w:val="15"/>
              </w:rPr>
            </w:pPr>
          </w:p>
        </w:tc>
        <w:tc>
          <w:tcPr>
            <w:tcW w:w="509" w:type="dxa"/>
            <w:vAlign w:val="center"/>
          </w:tcPr>
          <w:p>
            <w:pPr>
              <w:jc w:val="center"/>
              <w:rPr>
                <w:sz w:val="15"/>
                <w:szCs w:val="15"/>
              </w:rPr>
            </w:pPr>
          </w:p>
        </w:tc>
        <w:tc>
          <w:tcPr>
            <w:tcW w:w="467" w:type="dxa"/>
            <w:vAlign w:val="center"/>
          </w:tcPr>
          <w:p>
            <w:pPr>
              <w:jc w:val="center"/>
              <w:rPr>
                <w:b/>
                <w:sz w:val="15"/>
                <w:szCs w:val="15"/>
              </w:rPr>
            </w:pPr>
          </w:p>
        </w:tc>
        <w:tc>
          <w:tcPr>
            <w:tcW w:w="481" w:type="dxa"/>
            <w:vAlign w:val="center"/>
          </w:tcPr>
          <w:p>
            <w:pPr>
              <w:jc w:val="center"/>
              <w:rPr>
                <w:b/>
                <w:sz w:val="15"/>
                <w:szCs w:val="15"/>
              </w:rPr>
            </w:pPr>
          </w:p>
        </w:tc>
        <w:tc>
          <w:tcPr>
            <w:tcW w:w="487" w:type="dxa"/>
            <w:vAlign w:val="center"/>
          </w:tcPr>
          <w:p>
            <w:pPr>
              <w:jc w:val="center"/>
              <w:rPr>
                <w:b/>
                <w:sz w:val="15"/>
                <w:szCs w:val="15"/>
              </w:rPr>
            </w:pPr>
          </w:p>
        </w:tc>
        <w:tc>
          <w:tcPr>
            <w:tcW w:w="465" w:type="dxa"/>
            <w:vAlign w:val="center"/>
          </w:tcPr>
          <w:p>
            <w:pPr>
              <w:jc w:val="center"/>
              <w:rPr>
                <w:sz w:val="15"/>
                <w:szCs w:val="15"/>
              </w:rPr>
            </w:pPr>
          </w:p>
        </w:tc>
        <w:tc>
          <w:tcPr>
            <w:tcW w:w="425" w:type="dxa"/>
            <w:vAlign w:val="center"/>
          </w:tcPr>
          <w:p>
            <w:pPr>
              <w:jc w:val="center"/>
              <w:rPr>
                <w:sz w:val="15"/>
                <w:szCs w:val="15"/>
              </w:rPr>
            </w:pPr>
          </w:p>
        </w:tc>
        <w:tc>
          <w:tcPr>
            <w:tcW w:w="448" w:type="dxa"/>
            <w:vAlign w:val="center"/>
          </w:tcPr>
          <w:p>
            <w:pPr>
              <w:jc w:val="center"/>
              <w:rPr>
                <w:sz w:val="15"/>
                <w:szCs w:val="15"/>
              </w:rPr>
            </w:pPr>
          </w:p>
        </w:tc>
      </w:tr>
    </w:tbl>
    <w:p>
      <w:pPr>
        <w:spacing w:line="400" w:lineRule="exact"/>
        <w:ind w:firstLine="482" w:firstLineChars="200"/>
        <w:rPr>
          <w:b/>
          <w:bCs/>
          <w:sz w:val="24"/>
        </w:rPr>
      </w:pPr>
    </w:p>
    <w:p>
      <w:pPr>
        <w:widowControl/>
        <w:spacing w:line="400" w:lineRule="exact"/>
        <w:ind w:left="-440" w:leftChars="-200" w:firstLine="360" w:firstLineChars="200"/>
      </w:pPr>
      <w:r>
        <w:rPr>
          <w:rFonts w:hint="eastAsia"/>
          <w:sz w:val="18"/>
          <w:szCs w:val="18"/>
        </w:rPr>
        <w:t>说明：打点“</w:t>
      </w:r>
      <w:r>
        <w:rPr>
          <w:rFonts w:hint="eastAsia"/>
          <w:b/>
          <w:sz w:val="18"/>
          <w:szCs w:val="18"/>
        </w:rPr>
        <w:t>●</w:t>
      </w:r>
      <w:r>
        <w:rPr>
          <w:rFonts w:hint="eastAsia"/>
          <w:sz w:val="18"/>
          <w:szCs w:val="18"/>
        </w:rPr>
        <w:t>”表示课程与毕业要求之间的支撑关系，指标体系及支撑关系注意与一级指标HML版保持一致。</w:t>
      </w:r>
    </w:p>
    <w:p>
      <w:pPr>
        <w:rPr>
          <w:b/>
          <w:bCs/>
          <w:sz w:val="28"/>
          <w:szCs w:val="28"/>
        </w:rPr>
      </w:pPr>
    </w:p>
    <w:p>
      <w:pPr>
        <w:rPr>
          <w:b/>
          <w:bCs/>
          <w:sz w:val="28"/>
          <w:szCs w:val="28"/>
        </w:rPr>
      </w:pPr>
    </w:p>
    <w:p>
      <w:pPr>
        <w:rPr>
          <w:b/>
          <w:bCs/>
          <w:sz w:val="28"/>
          <w:szCs w:val="28"/>
        </w:rPr>
      </w:pPr>
    </w:p>
    <w:p>
      <w:pPr>
        <w:rPr>
          <w:b/>
          <w:bCs/>
          <w:sz w:val="28"/>
          <w:szCs w:val="28"/>
        </w:rPr>
        <w:sectPr>
          <w:pgSz w:w="16838" w:h="11906" w:orient="landscape"/>
          <w:pgMar w:top="1531" w:right="1418" w:bottom="1531" w:left="1418" w:header="851" w:footer="992" w:gutter="0"/>
          <w:cols w:space="720" w:num="1"/>
          <w:docGrid w:type="lines" w:linePitch="319" w:charSpace="0"/>
        </w:sectPr>
      </w:pPr>
    </w:p>
    <w:p>
      <w:pPr>
        <w:spacing w:line="400" w:lineRule="exact"/>
        <w:ind w:firstLine="480" w:firstLineChars="200"/>
        <w:rPr>
          <w:rFonts w:ascii="黑体" w:hAnsi="黑体" w:eastAsia="黑体"/>
          <w:bCs/>
          <w:sz w:val="24"/>
        </w:rPr>
      </w:pPr>
      <w:r>
        <w:rPr>
          <w:rFonts w:hint="eastAsia" w:ascii="黑体" w:hAnsi="黑体" w:eastAsia="黑体"/>
          <w:bCs/>
          <w:sz w:val="24"/>
        </w:rPr>
        <w:t>十、学生解决复杂应用问题能力培养体系说明</w:t>
      </w:r>
    </w:p>
    <w:tbl>
      <w:tblPr>
        <w:tblStyle w:val="8"/>
        <w:tblW w:w="92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97"/>
        <w:gridCol w:w="1110"/>
        <w:gridCol w:w="1373"/>
        <w:gridCol w:w="3770"/>
        <w:gridCol w:w="16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tblHeader/>
          <w:jc w:val="center"/>
        </w:trPr>
        <w:tc>
          <w:tcPr>
            <w:tcW w:w="1397" w:type="dxa"/>
            <w:vAlign w:val="center"/>
          </w:tcPr>
          <w:p>
            <w:pPr>
              <w:spacing w:line="240" w:lineRule="exact"/>
              <w:jc w:val="center"/>
              <w:rPr>
                <w:rFonts w:ascii="Times New Roman" w:hAnsi="Times New Roman"/>
                <w:b/>
                <w:sz w:val="18"/>
                <w:szCs w:val="18"/>
              </w:rPr>
            </w:pPr>
            <w:r>
              <w:rPr>
                <w:rFonts w:ascii="Times New Roman" w:hAnsi="Times New Roman"/>
                <w:b/>
                <w:sz w:val="18"/>
                <w:szCs w:val="18"/>
              </w:rPr>
              <w:t>本专业解决的复杂</w:t>
            </w:r>
            <w:r>
              <w:rPr>
                <w:rFonts w:hint="eastAsia" w:ascii="Times New Roman" w:hAnsi="Times New Roman"/>
                <w:b/>
                <w:sz w:val="18"/>
                <w:szCs w:val="18"/>
              </w:rPr>
              <w:t>应用</w:t>
            </w:r>
            <w:r>
              <w:rPr>
                <w:rFonts w:ascii="Times New Roman" w:hAnsi="Times New Roman"/>
                <w:b/>
                <w:sz w:val="18"/>
                <w:szCs w:val="18"/>
              </w:rPr>
              <w:t>问题</w:t>
            </w:r>
          </w:p>
        </w:tc>
        <w:tc>
          <w:tcPr>
            <w:tcW w:w="1110" w:type="dxa"/>
            <w:tcBorders>
              <w:right w:val="single" w:color="auto" w:sz="4" w:space="0"/>
            </w:tcBorders>
            <w:vAlign w:val="center"/>
          </w:tcPr>
          <w:p>
            <w:pPr>
              <w:spacing w:line="240" w:lineRule="exact"/>
              <w:jc w:val="center"/>
              <w:rPr>
                <w:rFonts w:ascii="Times New Roman" w:hAnsi="Times New Roman"/>
                <w:b/>
                <w:sz w:val="18"/>
                <w:szCs w:val="18"/>
              </w:rPr>
            </w:pPr>
            <w:r>
              <w:rPr>
                <w:rFonts w:hint="eastAsia" w:ascii="Times New Roman" w:hAnsi="Times New Roman"/>
                <w:b/>
                <w:sz w:val="18"/>
                <w:szCs w:val="18"/>
              </w:rPr>
              <w:t>解决复杂应用问题能力的</w:t>
            </w:r>
          </w:p>
          <w:p>
            <w:pPr>
              <w:spacing w:line="240" w:lineRule="exact"/>
              <w:jc w:val="center"/>
              <w:rPr>
                <w:rFonts w:ascii="Times New Roman" w:hAnsi="Times New Roman"/>
                <w:b/>
                <w:sz w:val="18"/>
                <w:szCs w:val="18"/>
              </w:rPr>
            </w:pPr>
            <w:r>
              <w:rPr>
                <w:rFonts w:hint="eastAsia" w:ascii="Times New Roman" w:hAnsi="Times New Roman"/>
                <w:b/>
                <w:sz w:val="18"/>
                <w:szCs w:val="18"/>
              </w:rPr>
              <w:t>培养过程</w:t>
            </w:r>
          </w:p>
        </w:tc>
        <w:tc>
          <w:tcPr>
            <w:tcW w:w="1373" w:type="dxa"/>
            <w:tcBorders>
              <w:left w:val="single" w:color="auto" w:sz="4" w:space="0"/>
            </w:tcBorders>
            <w:vAlign w:val="center"/>
          </w:tcPr>
          <w:p>
            <w:pPr>
              <w:spacing w:line="240" w:lineRule="exact"/>
              <w:jc w:val="center"/>
              <w:rPr>
                <w:rFonts w:ascii="Times New Roman" w:hAnsi="Times New Roman"/>
                <w:b/>
                <w:sz w:val="18"/>
                <w:szCs w:val="18"/>
              </w:rPr>
            </w:pPr>
            <w:r>
              <w:rPr>
                <w:rFonts w:ascii="Times New Roman" w:hAnsi="Times New Roman"/>
                <w:b/>
                <w:sz w:val="18"/>
                <w:szCs w:val="18"/>
              </w:rPr>
              <w:t>复杂</w:t>
            </w:r>
            <w:r>
              <w:rPr>
                <w:rFonts w:hint="eastAsia" w:ascii="Times New Roman" w:hAnsi="Times New Roman"/>
                <w:b/>
                <w:sz w:val="18"/>
                <w:szCs w:val="18"/>
              </w:rPr>
              <w:t>应用</w:t>
            </w:r>
            <w:r>
              <w:rPr>
                <w:rFonts w:ascii="Times New Roman" w:hAnsi="Times New Roman"/>
                <w:b/>
                <w:sz w:val="18"/>
                <w:szCs w:val="18"/>
              </w:rPr>
              <w:t>问题</w:t>
            </w:r>
            <w:r>
              <w:rPr>
                <w:rFonts w:hint="eastAsia" w:ascii="Times New Roman" w:hAnsi="Times New Roman"/>
                <w:b/>
                <w:sz w:val="18"/>
                <w:szCs w:val="18"/>
              </w:rPr>
              <w:t>涉及的</w:t>
            </w:r>
          </w:p>
          <w:p>
            <w:pPr>
              <w:spacing w:line="240" w:lineRule="exact"/>
              <w:jc w:val="center"/>
              <w:rPr>
                <w:rFonts w:ascii="Times New Roman" w:hAnsi="Times New Roman"/>
                <w:b/>
                <w:sz w:val="18"/>
                <w:szCs w:val="18"/>
              </w:rPr>
            </w:pPr>
            <w:r>
              <w:rPr>
                <w:rFonts w:hint="eastAsia" w:ascii="Times New Roman" w:hAnsi="Times New Roman"/>
                <w:b/>
                <w:sz w:val="18"/>
                <w:szCs w:val="18"/>
              </w:rPr>
              <w:t>课程模块</w:t>
            </w:r>
          </w:p>
        </w:tc>
        <w:tc>
          <w:tcPr>
            <w:tcW w:w="3770" w:type="dxa"/>
            <w:vAlign w:val="center"/>
          </w:tcPr>
          <w:p>
            <w:pPr>
              <w:spacing w:line="240" w:lineRule="exact"/>
              <w:jc w:val="center"/>
              <w:rPr>
                <w:rFonts w:ascii="Times New Roman" w:hAnsi="Times New Roman"/>
                <w:b/>
                <w:sz w:val="18"/>
                <w:szCs w:val="18"/>
              </w:rPr>
            </w:pPr>
            <w:r>
              <w:rPr>
                <w:rFonts w:ascii="Times New Roman" w:hAnsi="Times New Roman"/>
                <w:b/>
                <w:sz w:val="18"/>
                <w:szCs w:val="18"/>
              </w:rPr>
              <w:t>本专业设置的课程</w:t>
            </w:r>
            <w:r>
              <w:rPr>
                <w:rFonts w:hint="eastAsia" w:ascii="Times New Roman" w:hAnsi="Times New Roman"/>
                <w:b/>
                <w:sz w:val="18"/>
                <w:szCs w:val="18"/>
              </w:rPr>
              <w:t>及</w:t>
            </w:r>
          </w:p>
          <w:p>
            <w:pPr>
              <w:spacing w:line="240" w:lineRule="exact"/>
              <w:jc w:val="center"/>
              <w:rPr>
                <w:rFonts w:ascii="Times New Roman" w:hAnsi="Times New Roman"/>
                <w:b/>
                <w:sz w:val="18"/>
                <w:szCs w:val="18"/>
              </w:rPr>
            </w:pPr>
            <w:r>
              <w:rPr>
                <w:rFonts w:ascii="Times New Roman" w:hAnsi="Times New Roman"/>
                <w:b/>
                <w:sz w:val="18"/>
                <w:szCs w:val="18"/>
              </w:rPr>
              <w:t>相应的实践环节</w:t>
            </w:r>
          </w:p>
        </w:tc>
        <w:tc>
          <w:tcPr>
            <w:tcW w:w="1648" w:type="dxa"/>
            <w:vAlign w:val="center"/>
          </w:tcPr>
          <w:p>
            <w:pPr>
              <w:spacing w:line="240" w:lineRule="exact"/>
              <w:jc w:val="center"/>
              <w:rPr>
                <w:rFonts w:ascii="Times New Roman" w:hAnsi="Times New Roman"/>
                <w:b/>
                <w:sz w:val="18"/>
                <w:szCs w:val="18"/>
              </w:rPr>
            </w:pPr>
            <w:r>
              <w:rPr>
                <w:rFonts w:hint="eastAsia" w:ascii="Times New Roman" w:hAnsi="Times New Roman"/>
                <w:b/>
                <w:sz w:val="18"/>
                <w:szCs w:val="18"/>
              </w:rPr>
              <w:t>支撑性的</w:t>
            </w:r>
          </w:p>
          <w:p>
            <w:pPr>
              <w:spacing w:line="240" w:lineRule="exact"/>
              <w:jc w:val="center"/>
              <w:rPr>
                <w:rFonts w:ascii="Times New Roman" w:hAnsi="Times New Roman"/>
                <w:b/>
                <w:sz w:val="18"/>
                <w:szCs w:val="18"/>
              </w:rPr>
            </w:pPr>
            <w:r>
              <w:rPr>
                <w:rFonts w:hint="eastAsia" w:ascii="Times New Roman" w:hAnsi="Times New Roman"/>
                <w:b/>
                <w:sz w:val="18"/>
                <w:szCs w:val="18"/>
              </w:rPr>
              <w:t>专业</w:t>
            </w:r>
            <w:r>
              <w:rPr>
                <w:rFonts w:ascii="Times New Roman" w:hAnsi="Times New Roman"/>
                <w:b/>
                <w:sz w:val="18"/>
                <w:szCs w:val="18"/>
              </w:rPr>
              <w:t>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1" w:hRule="atLeast"/>
          <w:jc w:val="center"/>
        </w:trPr>
        <w:tc>
          <w:tcPr>
            <w:tcW w:w="1397" w:type="dxa"/>
            <w:vMerge w:val="restart"/>
            <w:vAlign w:val="center"/>
          </w:tcPr>
          <w:p>
            <w:pPr>
              <w:widowControl/>
              <w:rPr>
                <w:sz w:val="18"/>
                <w:szCs w:val="18"/>
              </w:rPr>
            </w:pPr>
            <w:r>
              <w:rPr>
                <w:rFonts w:hint="eastAsia"/>
                <w:sz w:val="18"/>
                <w:szCs w:val="18"/>
              </w:rPr>
              <w:t>把艺术、技术、商业结合，在数字交互技术和信息视觉设计实践的</w:t>
            </w:r>
            <w:r>
              <w:rPr>
                <w:rFonts w:hint="eastAsia"/>
                <w:sz w:val="18"/>
                <w:szCs w:val="18"/>
                <w:lang w:bidi="ar"/>
              </w:rPr>
              <w:t>复杂应用问题</w:t>
            </w:r>
          </w:p>
          <w:p>
            <w:pPr>
              <w:spacing w:line="240" w:lineRule="exact"/>
              <w:jc w:val="center"/>
              <w:rPr>
                <w:sz w:val="18"/>
                <w:szCs w:val="18"/>
              </w:rPr>
            </w:pPr>
          </w:p>
        </w:tc>
        <w:tc>
          <w:tcPr>
            <w:tcW w:w="1110" w:type="dxa"/>
            <w:vMerge w:val="restart"/>
            <w:tcBorders>
              <w:right w:val="single" w:color="auto" w:sz="4" w:space="0"/>
            </w:tcBorders>
            <w:vAlign w:val="center"/>
          </w:tcPr>
          <w:p>
            <w:pPr>
              <w:spacing w:line="240" w:lineRule="exact"/>
              <w:jc w:val="center"/>
              <w:rPr>
                <w:sz w:val="18"/>
                <w:szCs w:val="18"/>
              </w:rPr>
            </w:pPr>
            <w:r>
              <w:rPr>
                <w:rFonts w:hint="eastAsia"/>
                <w:sz w:val="18"/>
                <w:szCs w:val="18"/>
              </w:rPr>
              <w:t>孕育</w:t>
            </w:r>
          </w:p>
        </w:tc>
        <w:tc>
          <w:tcPr>
            <w:tcW w:w="1373" w:type="dxa"/>
            <w:tcBorders>
              <w:left w:val="single" w:color="auto" w:sz="4" w:space="0"/>
              <w:bottom w:val="single" w:color="auto" w:sz="4" w:space="0"/>
            </w:tcBorders>
            <w:vAlign w:val="center"/>
          </w:tcPr>
          <w:p>
            <w:pPr>
              <w:widowControl/>
              <w:jc w:val="center"/>
              <w:rPr>
                <w:sz w:val="18"/>
                <w:szCs w:val="18"/>
              </w:rPr>
            </w:pPr>
            <w:r>
              <w:rPr>
                <w:rFonts w:hint="eastAsia"/>
                <w:sz w:val="18"/>
                <w:szCs w:val="18"/>
                <w:lang w:bidi="ar"/>
              </w:rPr>
              <w:t>设计基础</w:t>
            </w:r>
          </w:p>
        </w:tc>
        <w:tc>
          <w:tcPr>
            <w:tcW w:w="3770" w:type="dxa"/>
            <w:tcBorders>
              <w:bottom w:val="single" w:color="auto" w:sz="4" w:space="0"/>
            </w:tcBorders>
            <w:vAlign w:val="center"/>
          </w:tcPr>
          <w:p>
            <w:pPr>
              <w:rPr>
                <w:sz w:val="18"/>
                <w:szCs w:val="18"/>
                <w:lang w:bidi="ar"/>
              </w:rPr>
            </w:pPr>
            <w:r>
              <w:rPr>
                <w:rFonts w:hint="eastAsia"/>
                <w:sz w:val="18"/>
                <w:szCs w:val="18"/>
              </w:rPr>
              <w:t>设计素描、设计色彩、艺术学概论、人体工程学、二维设计基础、三维设计基础、现代设计史</w:t>
            </w:r>
          </w:p>
        </w:tc>
        <w:tc>
          <w:tcPr>
            <w:tcW w:w="1648" w:type="dxa"/>
            <w:vMerge w:val="restart"/>
            <w:vAlign w:val="center"/>
          </w:tcPr>
          <w:p>
            <w:pPr>
              <w:widowControl/>
              <w:rPr>
                <w:sz w:val="18"/>
                <w:szCs w:val="18"/>
              </w:rPr>
            </w:pPr>
            <w:r>
              <w:rPr>
                <w:rFonts w:hint="eastAsia"/>
                <w:sz w:val="18"/>
                <w:szCs w:val="18"/>
                <w:lang w:bidi="ar"/>
              </w:rPr>
              <w:t>艺术审美能力、创意造型能力、能力</w:t>
            </w:r>
          </w:p>
          <w:p>
            <w:pPr>
              <w:spacing w:line="240" w:lineRule="exact"/>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397" w:type="dxa"/>
            <w:vMerge w:val="continue"/>
            <w:vAlign w:val="center"/>
          </w:tcPr>
          <w:p>
            <w:pPr>
              <w:spacing w:line="240" w:lineRule="exact"/>
              <w:jc w:val="center"/>
              <w:rPr>
                <w:sz w:val="18"/>
                <w:szCs w:val="18"/>
              </w:rPr>
            </w:pPr>
          </w:p>
        </w:tc>
        <w:tc>
          <w:tcPr>
            <w:tcW w:w="1110" w:type="dxa"/>
            <w:vMerge w:val="continue"/>
            <w:tcBorders>
              <w:right w:val="single" w:color="auto" w:sz="4" w:space="0"/>
            </w:tcBorders>
            <w:vAlign w:val="center"/>
          </w:tcPr>
          <w:p>
            <w:pPr>
              <w:spacing w:line="240" w:lineRule="exact"/>
              <w:jc w:val="center"/>
              <w:rPr>
                <w:sz w:val="18"/>
                <w:szCs w:val="18"/>
              </w:rPr>
            </w:pPr>
          </w:p>
        </w:tc>
        <w:tc>
          <w:tcPr>
            <w:tcW w:w="1373" w:type="dxa"/>
            <w:tcBorders>
              <w:top w:val="single" w:color="auto" w:sz="4" w:space="0"/>
              <w:left w:val="single" w:color="auto" w:sz="4" w:space="0"/>
            </w:tcBorders>
            <w:vAlign w:val="center"/>
          </w:tcPr>
          <w:p>
            <w:pPr>
              <w:widowControl/>
              <w:jc w:val="center"/>
              <w:rPr>
                <w:sz w:val="18"/>
                <w:szCs w:val="18"/>
              </w:rPr>
            </w:pPr>
            <w:r>
              <w:rPr>
                <w:rFonts w:hint="eastAsia"/>
                <w:sz w:val="18"/>
                <w:szCs w:val="18"/>
                <w:lang w:bidi="ar"/>
              </w:rPr>
              <w:t>基础实践</w:t>
            </w:r>
          </w:p>
        </w:tc>
        <w:tc>
          <w:tcPr>
            <w:tcW w:w="3770" w:type="dxa"/>
            <w:tcBorders>
              <w:top w:val="single" w:color="auto" w:sz="4" w:space="0"/>
            </w:tcBorders>
            <w:vAlign w:val="center"/>
          </w:tcPr>
          <w:p>
            <w:pPr>
              <w:widowControl/>
              <w:rPr>
                <w:sz w:val="18"/>
                <w:szCs w:val="18"/>
              </w:rPr>
            </w:pPr>
            <w:r>
              <w:rPr>
                <w:rFonts w:hint="eastAsia"/>
                <w:sz w:val="18"/>
                <w:szCs w:val="18"/>
                <w:lang w:bidi="ar"/>
              </w:rPr>
              <w:t>速写、</w:t>
            </w:r>
            <w:r>
              <w:rPr>
                <w:rFonts w:hint="eastAsia"/>
                <w:sz w:val="18"/>
                <w:szCs w:val="18"/>
              </w:rPr>
              <w:t>创意思维与表达</w:t>
            </w:r>
          </w:p>
        </w:tc>
        <w:tc>
          <w:tcPr>
            <w:tcW w:w="1648" w:type="dxa"/>
            <w:vMerge w:val="continue"/>
            <w:vAlign w:val="center"/>
          </w:tcPr>
          <w:p>
            <w:pPr>
              <w:spacing w:line="240" w:lineRule="exact"/>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1397" w:type="dxa"/>
            <w:vMerge w:val="continue"/>
            <w:vAlign w:val="center"/>
          </w:tcPr>
          <w:p>
            <w:pPr>
              <w:spacing w:line="240" w:lineRule="exact"/>
              <w:jc w:val="center"/>
              <w:rPr>
                <w:sz w:val="18"/>
                <w:szCs w:val="18"/>
              </w:rPr>
            </w:pPr>
          </w:p>
        </w:tc>
        <w:tc>
          <w:tcPr>
            <w:tcW w:w="1110" w:type="dxa"/>
            <w:vMerge w:val="restart"/>
            <w:vAlign w:val="center"/>
          </w:tcPr>
          <w:p>
            <w:pPr>
              <w:spacing w:line="240" w:lineRule="exact"/>
              <w:jc w:val="center"/>
              <w:rPr>
                <w:sz w:val="18"/>
                <w:szCs w:val="18"/>
              </w:rPr>
            </w:pPr>
            <w:r>
              <w:rPr>
                <w:rFonts w:hint="eastAsia"/>
                <w:sz w:val="18"/>
                <w:szCs w:val="18"/>
              </w:rPr>
              <w:t>孵化</w:t>
            </w:r>
          </w:p>
        </w:tc>
        <w:tc>
          <w:tcPr>
            <w:tcW w:w="1373" w:type="dxa"/>
            <w:vAlign w:val="center"/>
          </w:tcPr>
          <w:p>
            <w:pPr>
              <w:widowControl/>
              <w:jc w:val="center"/>
              <w:rPr>
                <w:sz w:val="18"/>
                <w:szCs w:val="18"/>
              </w:rPr>
            </w:pPr>
            <w:r>
              <w:rPr>
                <w:rFonts w:hint="eastAsia"/>
                <w:sz w:val="18"/>
                <w:szCs w:val="18"/>
                <w:lang w:bidi="ar"/>
              </w:rPr>
              <w:t>专业基础</w:t>
            </w:r>
          </w:p>
          <w:p>
            <w:pPr>
              <w:spacing w:line="240" w:lineRule="exact"/>
              <w:jc w:val="center"/>
              <w:rPr>
                <w:sz w:val="18"/>
                <w:szCs w:val="18"/>
              </w:rPr>
            </w:pPr>
          </w:p>
        </w:tc>
        <w:tc>
          <w:tcPr>
            <w:tcW w:w="3770" w:type="dxa"/>
            <w:vAlign w:val="center"/>
          </w:tcPr>
          <w:p>
            <w:pPr>
              <w:rPr>
                <w:sz w:val="18"/>
                <w:szCs w:val="18"/>
              </w:rPr>
            </w:pPr>
            <w:r>
              <w:rPr>
                <w:rFonts w:hint="eastAsia"/>
                <w:sz w:val="18"/>
                <w:szCs w:val="18"/>
              </w:rPr>
              <w:t>设计与视知觉、图形与字体设计、设计形态学、用户体验设计</w:t>
            </w:r>
          </w:p>
        </w:tc>
        <w:tc>
          <w:tcPr>
            <w:tcW w:w="1648" w:type="dxa"/>
            <w:vMerge w:val="restart"/>
            <w:vAlign w:val="center"/>
          </w:tcPr>
          <w:p>
            <w:pPr>
              <w:widowControl/>
              <w:rPr>
                <w:sz w:val="18"/>
                <w:szCs w:val="18"/>
              </w:rPr>
            </w:pPr>
            <w:r>
              <w:rPr>
                <w:rFonts w:hint="eastAsia"/>
                <w:sz w:val="18"/>
                <w:szCs w:val="18"/>
                <w:lang w:bidi="ar"/>
              </w:rPr>
              <w:t>视觉信息设计、新媒体设计中的艺术表现能力、 科学工作能力和专业创新能力</w:t>
            </w:r>
          </w:p>
          <w:p>
            <w:pPr>
              <w:spacing w:line="240" w:lineRule="exact"/>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jc w:val="center"/>
        </w:trPr>
        <w:tc>
          <w:tcPr>
            <w:tcW w:w="1397" w:type="dxa"/>
            <w:vMerge w:val="continue"/>
            <w:vAlign w:val="center"/>
          </w:tcPr>
          <w:p>
            <w:pPr>
              <w:spacing w:line="240" w:lineRule="exact"/>
              <w:jc w:val="center"/>
              <w:rPr>
                <w:sz w:val="18"/>
                <w:szCs w:val="18"/>
              </w:rPr>
            </w:pPr>
          </w:p>
        </w:tc>
        <w:tc>
          <w:tcPr>
            <w:tcW w:w="1110" w:type="dxa"/>
            <w:vMerge w:val="continue"/>
            <w:vAlign w:val="center"/>
          </w:tcPr>
          <w:p>
            <w:pPr>
              <w:spacing w:line="240" w:lineRule="exact"/>
              <w:jc w:val="center"/>
              <w:rPr>
                <w:sz w:val="18"/>
                <w:szCs w:val="18"/>
              </w:rPr>
            </w:pPr>
          </w:p>
        </w:tc>
        <w:tc>
          <w:tcPr>
            <w:tcW w:w="1373" w:type="dxa"/>
            <w:vAlign w:val="center"/>
          </w:tcPr>
          <w:p>
            <w:pPr>
              <w:spacing w:line="240" w:lineRule="exact"/>
              <w:jc w:val="center"/>
              <w:rPr>
                <w:sz w:val="18"/>
                <w:szCs w:val="18"/>
              </w:rPr>
            </w:pPr>
            <w:r>
              <w:rPr>
                <w:rFonts w:hint="eastAsia"/>
                <w:sz w:val="18"/>
                <w:szCs w:val="18"/>
              </w:rPr>
              <w:t>创新实践</w:t>
            </w:r>
          </w:p>
        </w:tc>
        <w:tc>
          <w:tcPr>
            <w:tcW w:w="3770" w:type="dxa"/>
            <w:tcBorders>
              <w:bottom w:val="single" w:color="auto" w:sz="4" w:space="0"/>
            </w:tcBorders>
            <w:vAlign w:val="center"/>
          </w:tcPr>
          <w:p>
            <w:pPr>
              <w:widowControl/>
              <w:rPr>
                <w:sz w:val="18"/>
                <w:szCs w:val="18"/>
              </w:rPr>
            </w:pPr>
            <w:r>
              <w:rPr>
                <w:rFonts w:hint="eastAsia"/>
                <w:sz w:val="18"/>
                <w:szCs w:val="18"/>
                <w:lang w:bidi="ar"/>
              </w:rPr>
              <w:t>写生（专业实践1）、</w:t>
            </w:r>
            <w:r>
              <w:rPr>
                <w:rFonts w:hint="eastAsia"/>
                <w:sz w:val="18"/>
                <w:szCs w:val="18"/>
              </w:rPr>
              <w:t>影像设计、信息可视化设计</w:t>
            </w:r>
          </w:p>
        </w:tc>
        <w:tc>
          <w:tcPr>
            <w:tcW w:w="1648" w:type="dxa"/>
            <w:vMerge w:val="continue"/>
            <w:tcBorders>
              <w:bottom w:val="single" w:color="auto" w:sz="4" w:space="0"/>
            </w:tcBorders>
            <w:vAlign w:val="center"/>
          </w:tcPr>
          <w:p>
            <w:pPr>
              <w:spacing w:line="24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9" w:hRule="atLeast"/>
          <w:jc w:val="center"/>
        </w:trPr>
        <w:tc>
          <w:tcPr>
            <w:tcW w:w="1397" w:type="dxa"/>
            <w:vMerge w:val="continue"/>
            <w:vAlign w:val="center"/>
          </w:tcPr>
          <w:p>
            <w:pPr>
              <w:spacing w:line="240" w:lineRule="exact"/>
              <w:jc w:val="center"/>
              <w:rPr>
                <w:sz w:val="18"/>
                <w:szCs w:val="18"/>
              </w:rPr>
            </w:pPr>
          </w:p>
        </w:tc>
        <w:tc>
          <w:tcPr>
            <w:tcW w:w="1110" w:type="dxa"/>
            <w:vMerge w:val="restart"/>
            <w:vAlign w:val="center"/>
          </w:tcPr>
          <w:p>
            <w:pPr>
              <w:spacing w:line="240" w:lineRule="exact"/>
              <w:jc w:val="center"/>
              <w:rPr>
                <w:sz w:val="18"/>
                <w:szCs w:val="18"/>
              </w:rPr>
            </w:pPr>
            <w:r>
              <w:rPr>
                <w:rFonts w:hint="eastAsia"/>
                <w:sz w:val="18"/>
                <w:szCs w:val="18"/>
              </w:rPr>
              <w:t>形成</w:t>
            </w:r>
          </w:p>
        </w:tc>
        <w:tc>
          <w:tcPr>
            <w:tcW w:w="1373" w:type="dxa"/>
            <w:tcBorders>
              <w:bottom w:val="single" w:color="auto" w:sz="4" w:space="0"/>
            </w:tcBorders>
            <w:vAlign w:val="center"/>
          </w:tcPr>
          <w:p>
            <w:pPr>
              <w:spacing w:line="240" w:lineRule="exact"/>
              <w:jc w:val="center"/>
              <w:rPr>
                <w:sz w:val="18"/>
                <w:szCs w:val="18"/>
              </w:rPr>
            </w:pPr>
            <w:r>
              <w:rPr>
                <w:rFonts w:hint="eastAsia"/>
                <w:sz w:val="18"/>
                <w:szCs w:val="18"/>
              </w:rPr>
              <w:t>专业技术</w:t>
            </w:r>
          </w:p>
        </w:tc>
        <w:tc>
          <w:tcPr>
            <w:tcW w:w="3770" w:type="dxa"/>
            <w:tcBorders>
              <w:top w:val="single" w:color="auto" w:sz="4" w:space="0"/>
              <w:bottom w:val="single" w:color="auto" w:sz="4" w:space="0"/>
            </w:tcBorders>
            <w:vAlign w:val="center"/>
          </w:tcPr>
          <w:p>
            <w:pPr>
              <w:widowControl/>
              <w:textAlignment w:val="bottom"/>
              <w:rPr>
                <w:sz w:val="18"/>
                <w:szCs w:val="18"/>
              </w:rPr>
            </w:pPr>
            <w:r>
              <w:rPr>
                <w:rFonts w:hint="eastAsia"/>
                <w:sz w:val="18"/>
                <w:szCs w:val="18"/>
              </w:rPr>
              <w:t>动态图形表达（AE）、</w:t>
            </w:r>
            <w:r>
              <w:rPr>
                <w:rFonts w:hint="eastAsia" w:ascii="Times New Roman" w:hAnsi="Times New Roman"/>
                <w:sz w:val="18"/>
                <w:szCs w:val="18"/>
                <w:lang w:val="en-US" w:bidi="ar"/>
              </w:rPr>
              <w:t>VR、AR</w:t>
            </w:r>
            <w:r>
              <w:rPr>
                <w:rFonts w:hint="eastAsia" w:ascii="Times New Roman" w:hAnsi="Times New Roman"/>
                <w:sz w:val="18"/>
                <w:szCs w:val="18"/>
                <w:lang w:bidi="ar"/>
              </w:rPr>
              <w:t>设备应用基础</w:t>
            </w:r>
            <w:r>
              <w:rPr>
                <w:rFonts w:hint="eastAsia"/>
                <w:sz w:val="18"/>
                <w:szCs w:val="18"/>
              </w:rPr>
              <w:t>、</w:t>
            </w:r>
            <w:r>
              <w:rPr>
                <w:rFonts w:hint="eastAsia" w:ascii="Times New Roman" w:hAnsi="Times New Roman"/>
                <w:sz w:val="18"/>
                <w:szCs w:val="18"/>
                <w:lang w:bidi="ar"/>
              </w:rPr>
              <w:t>用户体验设计（</w:t>
            </w:r>
            <w:r>
              <w:rPr>
                <w:rFonts w:hint="eastAsia" w:ascii="Times New Roman" w:hAnsi="Times New Roman"/>
                <w:sz w:val="18"/>
                <w:szCs w:val="18"/>
                <w:lang w:val="en-US" w:bidi="ar"/>
              </w:rPr>
              <w:t>UE/UX ）、虚拟现实AR 、MR交互设计、</w:t>
            </w:r>
            <w:r>
              <w:rPr>
                <w:rFonts w:hint="eastAsia" w:ascii="Times New Roman" w:hAnsi="Times New Roman"/>
                <w:sz w:val="18"/>
                <w:szCs w:val="18"/>
                <w:lang w:bidi="ar"/>
              </w:rPr>
              <w:t>界面与交互设计（</w:t>
            </w:r>
            <w:r>
              <w:rPr>
                <w:rFonts w:hint="eastAsia" w:ascii="Times New Roman" w:hAnsi="Times New Roman"/>
                <w:sz w:val="18"/>
                <w:szCs w:val="18"/>
                <w:lang w:val="en-US" w:bidi="ar"/>
              </w:rPr>
              <w:t>UI）、</w:t>
            </w:r>
            <w:r>
              <w:rPr>
                <w:rFonts w:hint="eastAsia"/>
                <w:sz w:val="18"/>
                <w:szCs w:val="18"/>
              </w:rPr>
              <w:t>新媒体艺术</w:t>
            </w:r>
          </w:p>
        </w:tc>
        <w:tc>
          <w:tcPr>
            <w:tcW w:w="1648" w:type="dxa"/>
            <w:vMerge w:val="restart"/>
            <w:tcBorders>
              <w:top w:val="single" w:color="auto" w:sz="4" w:space="0"/>
            </w:tcBorders>
            <w:vAlign w:val="center"/>
          </w:tcPr>
          <w:p>
            <w:pPr>
              <w:widowControl/>
              <w:rPr>
                <w:sz w:val="18"/>
                <w:szCs w:val="18"/>
              </w:rPr>
            </w:pPr>
            <w:r>
              <w:rPr>
                <w:rFonts w:hint="eastAsia"/>
                <w:sz w:val="18"/>
                <w:szCs w:val="18"/>
                <w:lang w:bidi="ar"/>
              </w:rPr>
              <w:t>专业软件操作能力，信息交互、视觉设计、新媒体艺术开发创新能力及项目实践能力</w:t>
            </w:r>
          </w:p>
          <w:p>
            <w:pPr>
              <w:spacing w:line="240" w:lineRule="exact"/>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1397" w:type="dxa"/>
            <w:vMerge w:val="continue"/>
            <w:vAlign w:val="center"/>
          </w:tcPr>
          <w:p>
            <w:pPr>
              <w:spacing w:line="240" w:lineRule="exact"/>
              <w:jc w:val="center"/>
              <w:rPr>
                <w:sz w:val="18"/>
                <w:szCs w:val="18"/>
              </w:rPr>
            </w:pPr>
          </w:p>
        </w:tc>
        <w:tc>
          <w:tcPr>
            <w:tcW w:w="1110" w:type="dxa"/>
            <w:vMerge w:val="continue"/>
            <w:tcBorders>
              <w:bottom w:val="single" w:color="000000" w:sz="4" w:space="0"/>
            </w:tcBorders>
            <w:vAlign w:val="center"/>
          </w:tcPr>
          <w:p>
            <w:pPr>
              <w:spacing w:line="240" w:lineRule="exact"/>
              <w:jc w:val="center"/>
              <w:rPr>
                <w:sz w:val="18"/>
                <w:szCs w:val="18"/>
              </w:rPr>
            </w:pPr>
          </w:p>
        </w:tc>
        <w:tc>
          <w:tcPr>
            <w:tcW w:w="1373" w:type="dxa"/>
            <w:tcBorders>
              <w:top w:val="single" w:color="auto" w:sz="4" w:space="0"/>
              <w:bottom w:val="single" w:color="000000" w:sz="4" w:space="0"/>
            </w:tcBorders>
            <w:vAlign w:val="center"/>
          </w:tcPr>
          <w:p>
            <w:pPr>
              <w:widowControl/>
              <w:jc w:val="center"/>
              <w:textAlignment w:val="bottom"/>
              <w:rPr>
                <w:sz w:val="18"/>
                <w:szCs w:val="18"/>
                <w:lang w:bidi="ar"/>
              </w:rPr>
            </w:pPr>
            <w:r>
              <w:rPr>
                <w:rFonts w:hint="eastAsia"/>
                <w:sz w:val="18"/>
                <w:szCs w:val="18"/>
                <w:lang w:bidi="ar"/>
              </w:rPr>
              <w:t>项目实践</w:t>
            </w:r>
          </w:p>
        </w:tc>
        <w:tc>
          <w:tcPr>
            <w:tcW w:w="3770" w:type="dxa"/>
            <w:tcBorders>
              <w:top w:val="single" w:color="auto" w:sz="4" w:space="0"/>
              <w:bottom w:val="single" w:color="000000" w:sz="4" w:space="0"/>
            </w:tcBorders>
            <w:vAlign w:val="center"/>
          </w:tcPr>
          <w:p>
            <w:pPr>
              <w:widowControl/>
              <w:textAlignment w:val="bottom"/>
              <w:rPr>
                <w:sz w:val="18"/>
                <w:szCs w:val="18"/>
                <w:lang w:bidi="ar"/>
              </w:rPr>
            </w:pPr>
            <w:r>
              <w:rPr>
                <w:rFonts w:hint="eastAsia"/>
                <w:sz w:val="18"/>
                <w:szCs w:val="18"/>
                <w:lang w:bidi="ar"/>
              </w:rPr>
              <w:t>社会调研（专业实践2）、社会调研（专业实践3）、综合实训</w:t>
            </w:r>
          </w:p>
        </w:tc>
        <w:tc>
          <w:tcPr>
            <w:tcW w:w="1648" w:type="dxa"/>
            <w:vMerge w:val="continue"/>
            <w:tcBorders>
              <w:bottom w:val="single" w:color="000000" w:sz="4" w:space="0"/>
            </w:tcBorders>
            <w:vAlign w:val="center"/>
          </w:tcPr>
          <w:p>
            <w:pPr>
              <w:spacing w:line="240" w:lineRule="exact"/>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1397" w:type="dxa"/>
            <w:vMerge w:val="continue"/>
            <w:vAlign w:val="center"/>
          </w:tcPr>
          <w:p>
            <w:pPr>
              <w:spacing w:line="240" w:lineRule="exact"/>
              <w:jc w:val="center"/>
              <w:rPr>
                <w:sz w:val="18"/>
                <w:szCs w:val="18"/>
              </w:rPr>
            </w:pPr>
          </w:p>
        </w:tc>
        <w:tc>
          <w:tcPr>
            <w:tcW w:w="1110" w:type="dxa"/>
            <w:vMerge w:val="restart"/>
            <w:tcBorders>
              <w:top w:val="single" w:color="auto" w:sz="4" w:space="0"/>
            </w:tcBorders>
            <w:vAlign w:val="center"/>
          </w:tcPr>
          <w:p>
            <w:pPr>
              <w:spacing w:line="240" w:lineRule="exact"/>
              <w:jc w:val="center"/>
              <w:rPr>
                <w:sz w:val="18"/>
                <w:szCs w:val="18"/>
              </w:rPr>
            </w:pPr>
            <w:r>
              <w:rPr>
                <w:rFonts w:hint="eastAsia"/>
                <w:sz w:val="18"/>
                <w:szCs w:val="18"/>
              </w:rPr>
              <w:t>运用</w:t>
            </w:r>
          </w:p>
        </w:tc>
        <w:tc>
          <w:tcPr>
            <w:tcW w:w="1373" w:type="dxa"/>
            <w:tcBorders>
              <w:top w:val="single" w:color="auto" w:sz="4" w:space="0"/>
              <w:bottom w:val="single" w:color="auto" w:sz="4" w:space="0"/>
            </w:tcBorders>
            <w:vAlign w:val="center"/>
          </w:tcPr>
          <w:p>
            <w:pPr>
              <w:widowControl/>
              <w:jc w:val="center"/>
              <w:textAlignment w:val="bottom"/>
              <w:rPr>
                <w:sz w:val="18"/>
                <w:szCs w:val="18"/>
                <w:lang w:bidi="ar"/>
              </w:rPr>
            </w:pPr>
            <w:r>
              <w:rPr>
                <w:rFonts w:hint="eastAsia"/>
                <w:sz w:val="18"/>
                <w:szCs w:val="18"/>
                <w:lang w:bidi="ar"/>
              </w:rPr>
              <w:t>综合</w:t>
            </w:r>
          </w:p>
        </w:tc>
        <w:tc>
          <w:tcPr>
            <w:tcW w:w="3770" w:type="dxa"/>
            <w:tcBorders>
              <w:top w:val="single" w:color="auto" w:sz="4" w:space="0"/>
              <w:bottom w:val="single" w:color="auto" w:sz="4" w:space="0"/>
            </w:tcBorders>
            <w:vAlign w:val="center"/>
          </w:tcPr>
          <w:p>
            <w:pPr>
              <w:widowControl/>
              <w:textAlignment w:val="bottom"/>
              <w:rPr>
                <w:sz w:val="18"/>
                <w:szCs w:val="18"/>
                <w:lang w:bidi="ar"/>
              </w:rPr>
            </w:pPr>
            <w:r>
              <w:rPr>
                <w:rFonts w:hint="eastAsia"/>
                <w:sz w:val="18"/>
                <w:szCs w:val="18"/>
                <w:lang w:bidi="ar"/>
              </w:rPr>
              <w:t>毕业报告（设计）</w:t>
            </w:r>
          </w:p>
        </w:tc>
        <w:tc>
          <w:tcPr>
            <w:tcW w:w="1648" w:type="dxa"/>
            <w:vMerge w:val="restart"/>
            <w:tcBorders>
              <w:top w:val="single" w:color="auto" w:sz="4" w:space="0"/>
            </w:tcBorders>
            <w:vAlign w:val="center"/>
          </w:tcPr>
          <w:p>
            <w:pPr>
              <w:spacing w:line="240" w:lineRule="exact"/>
              <w:jc w:val="center"/>
              <w:rPr>
                <w:sz w:val="18"/>
                <w:szCs w:val="18"/>
              </w:rPr>
            </w:pPr>
            <w:r>
              <w:rPr>
                <w:rFonts w:hint="eastAsia"/>
                <w:sz w:val="18"/>
                <w:szCs w:val="18"/>
              </w:rPr>
              <w:t>专业综合实践能力、企业实践能力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1397" w:type="dxa"/>
            <w:vMerge w:val="continue"/>
            <w:vAlign w:val="center"/>
          </w:tcPr>
          <w:p>
            <w:pPr>
              <w:spacing w:line="240" w:lineRule="exact"/>
              <w:jc w:val="center"/>
              <w:rPr>
                <w:sz w:val="18"/>
                <w:szCs w:val="18"/>
              </w:rPr>
            </w:pPr>
          </w:p>
        </w:tc>
        <w:tc>
          <w:tcPr>
            <w:tcW w:w="1110" w:type="dxa"/>
            <w:vMerge w:val="continue"/>
            <w:vAlign w:val="center"/>
          </w:tcPr>
          <w:p>
            <w:pPr>
              <w:spacing w:line="240" w:lineRule="exact"/>
              <w:jc w:val="center"/>
              <w:rPr>
                <w:sz w:val="18"/>
                <w:szCs w:val="18"/>
              </w:rPr>
            </w:pPr>
          </w:p>
        </w:tc>
        <w:tc>
          <w:tcPr>
            <w:tcW w:w="1373" w:type="dxa"/>
            <w:tcBorders>
              <w:top w:val="single" w:color="auto" w:sz="4" w:space="0"/>
              <w:bottom w:val="single" w:color="auto" w:sz="4" w:space="0"/>
            </w:tcBorders>
            <w:vAlign w:val="center"/>
          </w:tcPr>
          <w:p>
            <w:pPr>
              <w:spacing w:line="240" w:lineRule="exact"/>
              <w:jc w:val="center"/>
              <w:rPr>
                <w:sz w:val="18"/>
                <w:szCs w:val="18"/>
              </w:rPr>
            </w:pPr>
            <w:r>
              <w:rPr>
                <w:rFonts w:hint="eastAsia"/>
                <w:sz w:val="18"/>
                <w:szCs w:val="18"/>
              </w:rPr>
              <w:t>合作实践</w:t>
            </w:r>
          </w:p>
        </w:tc>
        <w:tc>
          <w:tcPr>
            <w:tcW w:w="3770" w:type="dxa"/>
            <w:tcBorders>
              <w:top w:val="single" w:color="auto" w:sz="4" w:space="0"/>
              <w:bottom w:val="single" w:color="auto" w:sz="4" w:space="0"/>
            </w:tcBorders>
            <w:vAlign w:val="center"/>
          </w:tcPr>
          <w:p>
            <w:pPr>
              <w:spacing w:line="240" w:lineRule="exact"/>
              <w:rPr>
                <w:sz w:val="18"/>
                <w:szCs w:val="18"/>
              </w:rPr>
            </w:pPr>
            <w:r>
              <w:rPr>
                <w:rFonts w:hint="eastAsia"/>
                <w:sz w:val="18"/>
                <w:szCs w:val="18"/>
              </w:rPr>
              <w:t>毕业实习</w:t>
            </w:r>
          </w:p>
        </w:tc>
        <w:tc>
          <w:tcPr>
            <w:tcW w:w="1648" w:type="dxa"/>
            <w:vMerge w:val="continue"/>
            <w:vAlign w:val="center"/>
          </w:tcPr>
          <w:p>
            <w:pPr>
              <w:spacing w:line="240" w:lineRule="exact"/>
              <w:jc w:val="center"/>
              <w:rPr>
                <w:sz w:val="18"/>
                <w:szCs w:val="18"/>
              </w:rPr>
            </w:pPr>
          </w:p>
        </w:tc>
      </w:tr>
    </w:tbl>
    <w:p>
      <w:pPr>
        <w:spacing w:line="274" w:lineRule="exact"/>
        <w:ind w:left="600"/>
        <w:rPr>
          <w:rFonts w:ascii="黑体" w:hAnsi="黑体" w:eastAsia="黑体" w:cs="黑体"/>
          <w:sz w:val="24"/>
          <w:szCs w:val="24"/>
        </w:rPr>
      </w:pPr>
    </w:p>
    <w:p>
      <w:pPr>
        <w:spacing w:line="274" w:lineRule="exact"/>
        <w:ind w:left="600"/>
        <w:rPr>
          <w:rFonts w:ascii="黑体" w:hAnsi="黑体" w:eastAsia="黑体" w:cs="黑体"/>
          <w:sz w:val="24"/>
          <w:szCs w:val="24"/>
        </w:rPr>
      </w:pPr>
      <w:r>
        <w:rPr>
          <w:rFonts w:ascii="黑体" w:hAnsi="黑体" w:eastAsia="黑体" w:cs="黑体"/>
          <w:sz w:val="24"/>
          <w:szCs w:val="24"/>
        </w:rPr>
        <w:t>十一、执笔人与审核人</w:t>
      </w:r>
    </w:p>
    <w:p>
      <w:pPr>
        <w:spacing w:line="274" w:lineRule="exact"/>
        <w:ind w:left="600"/>
        <w:rPr>
          <w:rFonts w:ascii="黑体" w:hAnsi="黑体" w:eastAsia="黑体" w:cs="黑体"/>
          <w:sz w:val="24"/>
          <w:szCs w:val="24"/>
        </w:rPr>
      </w:pPr>
    </w:p>
    <w:tbl>
      <w:tblPr>
        <w:tblStyle w:val="9"/>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2130"/>
        <w:gridCol w:w="2521"/>
        <w:gridCol w:w="1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bottom"/>
          </w:tcPr>
          <w:p>
            <w:pPr>
              <w:spacing w:line="274" w:lineRule="exact"/>
              <w:jc w:val="center"/>
              <w:rPr>
                <w:rFonts w:ascii="黑体" w:hAnsi="黑体" w:eastAsia="黑体" w:cs="黑体"/>
                <w:b/>
                <w:bCs/>
                <w:sz w:val="24"/>
                <w:szCs w:val="24"/>
              </w:rPr>
            </w:pPr>
            <w:r>
              <w:rPr>
                <w:b/>
                <w:bCs/>
                <w:w w:val="99"/>
                <w:sz w:val="18"/>
                <w:szCs w:val="18"/>
              </w:rPr>
              <w:t>姓名</w:t>
            </w:r>
          </w:p>
        </w:tc>
        <w:tc>
          <w:tcPr>
            <w:tcW w:w="2130" w:type="dxa"/>
            <w:vAlign w:val="bottom"/>
          </w:tcPr>
          <w:p>
            <w:pPr>
              <w:spacing w:line="274" w:lineRule="exact"/>
              <w:jc w:val="center"/>
              <w:rPr>
                <w:rFonts w:ascii="黑体" w:hAnsi="黑体" w:eastAsia="黑体" w:cs="黑体"/>
                <w:b/>
                <w:bCs/>
                <w:sz w:val="24"/>
                <w:szCs w:val="24"/>
              </w:rPr>
            </w:pPr>
            <w:r>
              <w:rPr>
                <w:b/>
                <w:bCs/>
                <w:w w:val="99"/>
                <w:sz w:val="18"/>
                <w:szCs w:val="18"/>
              </w:rPr>
              <w:t>学科领域</w:t>
            </w:r>
          </w:p>
        </w:tc>
        <w:tc>
          <w:tcPr>
            <w:tcW w:w="2521" w:type="dxa"/>
            <w:vAlign w:val="bottom"/>
          </w:tcPr>
          <w:p>
            <w:pPr>
              <w:spacing w:line="274" w:lineRule="exact"/>
              <w:jc w:val="center"/>
              <w:rPr>
                <w:rFonts w:ascii="黑体" w:hAnsi="黑体" w:eastAsia="黑体" w:cs="黑体"/>
                <w:b/>
                <w:bCs/>
                <w:sz w:val="24"/>
                <w:szCs w:val="24"/>
              </w:rPr>
            </w:pPr>
            <w:r>
              <w:rPr>
                <w:b/>
                <w:bCs/>
                <w:w w:val="99"/>
                <w:sz w:val="18"/>
                <w:szCs w:val="18"/>
              </w:rPr>
              <w:t>职称</w:t>
            </w:r>
          </w:p>
        </w:tc>
        <w:tc>
          <w:tcPr>
            <w:tcW w:w="1870" w:type="dxa"/>
            <w:vAlign w:val="bottom"/>
          </w:tcPr>
          <w:p>
            <w:pPr>
              <w:spacing w:line="274" w:lineRule="exact"/>
              <w:jc w:val="center"/>
              <w:rPr>
                <w:rFonts w:ascii="黑体" w:hAnsi="黑体" w:eastAsia="黑体" w:cs="黑体"/>
                <w:b/>
                <w:bCs/>
                <w:sz w:val="24"/>
                <w:szCs w:val="24"/>
              </w:rPr>
            </w:pPr>
            <w:r>
              <w:rPr>
                <w:b/>
                <w:bCs/>
                <w:w w:val="99"/>
                <w:sz w:val="18"/>
                <w:szCs w:val="18"/>
              </w:rPr>
              <w:t>工作分工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bottom"/>
          </w:tcPr>
          <w:p>
            <w:pPr>
              <w:spacing w:line="274" w:lineRule="exact"/>
              <w:jc w:val="center"/>
              <w:rPr>
                <w:rFonts w:ascii="Times New Roman" w:hAnsi="Times New Roman"/>
                <w:sz w:val="18"/>
                <w:szCs w:val="18"/>
              </w:rPr>
            </w:pPr>
            <w:r>
              <w:rPr>
                <w:rFonts w:hint="eastAsia" w:ascii="Times New Roman" w:hAnsi="Times New Roman"/>
                <w:sz w:val="18"/>
                <w:szCs w:val="18"/>
              </w:rPr>
              <w:t>汪丹</w:t>
            </w:r>
          </w:p>
        </w:tc>
        <w:tc>
          <w:tcPr>
            <w:tcW w:w="2130" w:type="dxa"/>
            <w:vAlign w:val="bottom"/>
          </w:tcPr>
          <w:p>
            <w:pPr>
              <w:spacing w:line="274" w:lineRule="exact"/>
              <w:jc w:val="center"/>
              <w:rPr>
                <w:rFonts w:ascii="Times New Roman" w:hAnsi="Times New Roman"/>
                <w:sz w:val="18"/>
                <w:szCs w:val="18"/>
              </w:rPr>
            </w:pPr>
            <w:r>
              <w:rPr>
                <w:rFonts w:hint="eastAsia" w:ascii="Times New Roman" w:hAnsi="Times New Roman"/>
                <w:sz w:val="18"/>
                <w:szCs w:val="18"/>
              </w:rPr>
              <w:t>视觉艺术设计</w:t>
            </w:r>
          </w:p>
        </w:tc>
        <w:tc>
          <w:tcPr>
            <w:tcW w:w="2521" w:type="dxa"/>
            <w:vAlign w:val="bottom"/>
          </w:tcPr>
          <w:p>
            <w:pPr>
              <w:spacing w:line="274" w:lineRule="exact"/>
              <w:jc w:val="center"/>
              <w:rPr>
                <w:rFonts w:ascii="Times New Roman" w:hAnsi="Times New Roman"/>
                <w:sz w:val="18"/>
                <w:szCs w:val="18"/>
              </w:rPr>
            </w:pPr>
            <w:r>
              <w:rPr>
                <w:rFonts w:hint="eastAsia" w:ascii="Times New Roman" w:hAnsi="Times New Roman"/>
                <w:sz w:val="18"/>
                <w:szCs w:val="18"/>
              </w:rPr>
              <w:t>教授</w:t>
            </w:r>
          </w:p>
        </w:tc>
        <w:tc>
          <w:tcPr>
            <w:tcW w:w="1870" w:type="dxa"/>
            <w:vAlign w:val="bottom"/>
          </w:tcPr>
          <w:p>
            <w:pPr>
              <w:spacing w:line="274" w:lineRule="exact"/>
              <w:jc w:val="center"/>
              <w:rPr>
                <w:rFonts w:ascii="Times New Roman" w:hAnsi="Times New Roman"/>
                <w:sz w:val="18"/>
                <w:szCs w:val="18"/>
              </w:rPr>
            </w:pPr>
            <w:r>
              <w:rPr>
                <w:rFonts w:hint="eastAsia" w:ascii="Times New Roman" w:hAnsi="Times New Roman"/>
                <w:sz w:val="18"/>
                <w:szCs w:val="18"/>
              </w:rPr>
              <w:t>执笔人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spacing w:line="274" w:lineRule="exact"/>
              <w:jc w:val="center"/>
              <w:rPr>
                <w:rFonts w:ascii="黑体" w:hAnsi="黑体" w:eastAsia="黑体" w:cs="黑体"/>
                <w:sz w:val="24"/>
                <w:szCs w:val="24"/>
              </w:rPr>
            </w:pPr>
            <w:r>
              <w:rPr>
                <w:rFonts w:hint="eastAsia" w:ascii="Times New Roman" w:hAnsi="Times New Roman"/>
                <w:sz w:val="18"/>
                <w:szCs w:val="18"/>
              </w:rPr>
              <w:t>周  宇</w:t>
            </w:r>
          </w:p>
        </w:tc>
        <w:tc>
          <w:tcPr>
            <w:tcW w:w="2130" w:type="dxa"/>
            <w:vAlign w:val="center"/>
          </w:tcPr>
          <w:p>
            <w:pPr>
              <w:spacing w:line="274" w:lineRule="exact"/>
              <w:jc w:val="center"/>
              <w:rPr>
                <w:rFonts w:ascii="黑体" w:hAnsi="黑体" w:eastAsia="黑体" w:cs="黑体"/>
                <w:sz w:val="24"/>
                <w:szCs w:val="24"/>
              </w:rPr>
            </w:pPr>
            <w:r>
              <w:rPr>
                <w:rFonts w:hint="eastAsia" w:ascii="Times New Roman" w:hAnsi="Times New Roman"/>
                <w:sz w:val="18"/>
                <w:szCs w:val="18"/>
              </w:rPr>
              <w:t>动画</w:t>
            </w:r>
          </w:p>
        </w:tc>
        <w:tc>
          <w:tcPr>
            <w:tcW w:w="2521" w:type="dxa"/>
            <w:vAlign w:val="center"/>
          </w:tcPr>
          <w:p>
            <w:pPr>
              <w:spacing w:line="274" w:lineRule="exact"/>
              <w:jc w:val="center"/>
              <w:rPr>
                <w:rFonts w:ascii="黑体" w:hAnsi="黑体" w:eastAsia="黑体" w:cs="黑体"/>
                <w:sz w:val="24"/>
                <w:szCs w:val="24"/>
              </w:rPr>
            </w:pPr>
            <w:r>
              <w:rPr>
                <w:rFonts w:hint="eastAsia" w:ascii="Times New Roman" w:hAnsi="Times New Roman"/>
                <w:sz w:val="18"/>
                <w:szCs w:val="18"/>
              </w:rPr>
              <w:t>教授</w:t>
            </w:r>
          </w:p>
        </w:tc>
        <w:tc>
          <w:tcPr>
            <w:tcW w:w="1870" w:type="dxa"/>
            <w:vAlign w:val="center"/>
          </w:tcPr>
          <w:p>
            <w:pPr>
              <w:spacing w:line="274" w:lineRule="exact"/>
              <w:jc w:val="center"/>
              <w:rPr>
                <w:rFonts w:ascii="黑体" w:hAnsi="黑体" w:eastAsia="黑体" w:cs="黑体"/>
                <w:sz w:val="24"/>
                <w:szCs w:val="24"/>
              </w:rPr>
            </w:pPr>
            <w:r>
              <w:rPr>
                <w:rFonts w:hint="eastAsia" w:ascii="Times New Roman" w:hAnsi="Times New Roman"/>
                <w:sz w:val="18"/>
                <w:szCs w:val="18"/>
              </w:rPr>
              <w:t>方案审核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93" w:type="dxa"/>
            <w:vAlign w:val="center"/>
          </w:tcPr>
          <w:p>
            <w:pPr>
              <w:spacing w:line="274" w:lineRule="exact"/>
              <w:jc w:val="center"/>
              <w:rPr>
                <w:rFonts w:ascii="黑体" w:hAnsi="黑体" w:eastAsia="黑体" w:cs="黑体"/>
                <w:sz w:val="24"/>
                <w:szCs w:val="24"/>
              </w:rPr>
            </w:pPr>
            <w:r>
              <w:rPr>
                <w:rFonts w:hint="eastAsia" w:ascii="Times New Roman" w:hAnsi="Times New Roman"/>
                <w:sz w:val="18"/>
                <w:szCs w:val="18"/>
              </w:rPr>
              <w:t>唐绍伟</w:t>
            </w:r>
          </w:p>
        </w:tc>
        <w:tc>
          <w:tcPr>
            <w:tcW w:w="2130" w:type="dxa"/>
            <w:vAlign w:val="center"/>
          </w:tcPr>
          <w:p>
            <w:pPr>
              <w:spacing w:line="274" w:lineRule="exact"/>
              <w:jc w:val="center"/>
              <w:rPr>
                <w:rFonts w:ascii="黑体" w:hAnsi="黑体" w:eastAsia="黑体" w:cs="黑体"/>
                <w:sz w:val="24"/>
                <w:szCs w:val="24"/>
              </w:rPr>
            </w:pPr>
            <w:r>
              <w:rPr>
                <w:rFonts w:hint="eastAsia" w:ascii="Times New Roman" w:hAnsi="Times New Roman"/>
                <w:sz w:val="18"/>
                <w:szCs w:val="18"/>
              </w:rPr>
              <w:t>水彩</w:t>
            </w:r>
          </w:p>
        </w:tc>
        <w:tc>
          <w:tcPr>
            <w:tcW w:w="2521" w:type="dxa"/>
            <w:vAlign w:val="center"/>
          </w:tcPr>
          <w:p>
            <w:pPr>
              <w:spacing w:line="274" w:lineRule="exact"/>
              <w:jc w:val="center"/>
              <w:rPr>
                <w:rFonts w:ascii="黑体" w:hAnsi="黑体" w:eastAsia="黑体" w:cs="黑体"/>
                <w:sz w:val="24"/>
                <w:szCs w:val="24"/>
              </w:rPr>
            </w:pPr>
            <w:r>
              <w:rPr>
                <w:rFonts w:hint="eastAsia" w:ascii="Times New Roman" w:hAnsi="Times New Roman"/>
                <w:sz w:val="18"/>
                <w:szCs w:val="18"/>
              </w:rPr>
              <w:t>教授</w:t>
            </w:r>
          </w:p>
        </w:tc>
        <w:tc>
          <w:tcPr>
            <w:tcW w:w="1870" w:type="dxa"/>
            <w:vAlign w:val="center"/>
          </w:tcPr>
          <w:p>
            <w:pPr>
              <w:spacing w:line="274" w:lineRule="exact"/>
              <w:jc w:val="center"/>
              <w:rPr>
                <w:rFonts w:ascii="黑体" w:hAnsi="黑体" w:eastAsia="黑体" w:cs="黑体"/>
                <w:sz w:val="24"/>
                <w:szCs w:val="24"/>
              </w:rPr>
            </w:pPr>
            <w:r>
              <w:rPr>
                <w:rFonts w:hint="eastAsia" w:ascii="Times New Roman" w:hAnsi="Times New Roman"/>
                <w:sz w:val="18"/>
                <w:szCs w:val="18"/>
              </w:rPr>
              <w:t>方案审核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spacing w:line="274" w:lineRule="exact"/>
              <w:jc w:val="center"/>
              <w:rPr>
                <w:rFonts w:ascii="黑体" w:hAnsi="黑体" w:eastAsia="黑体" w:cs="黑体"/>
                <w:sz w:val="24"/>
                <w:szCs w:val="24"/>
              </w:rPr>
            </w:pPr>
            <w:r>
              <w:rPr>
                <w:rFonts w:hint="eastAsia" w:ascii="Times New Roman" w:hAnsi="Times New Roman"/>
                <w:sz w:val="18"/>
                <w:szCs w:val="18"/>
              </w:rPr>
              <w:t>朱明健</w:t>
            </w:r>
          </w:p>
        </w:tc>
        <w:tc>
          <w:tcPr>
            <w:tcW w:w="2130" w:type="dxa"/>
            <w:vAlign w:val="center"/>
          </w:tcPr>
          <w:p>
            <w:pPr>
              <w:spacing w:line="274" w:lineRule="exact"/>
              <w:jc w:val="center"/>
              <w:rPr>
                <w:rFonts w:ascii="黑体" w:hAnsi="黑体" w:eastAsia="黑体" w:cs="黑体"/>
                <w:sz w:val="24"/>
                <w:szCs w:val="24"/>
              </w:rPr>
            </w:pPr>
            <w:r>
              <w:rPr>
                <w:rFonts w:hint="eastAsia" w:ascii="Times New Roman" w:hAnsi="Times New Roman"/>
                <w:sz w:val="18"/>
                <w:szCs w:val="18"/>
              </w:rPr>
              <w:t>动画</w:t>
            </w:r>
          </w:p>
        </w:tc>
        <w:tc>
          <w:tcPr>
            <w:tcW w:w="2521" w:type="dxa"/>
            <w:vAlign w:val="center"/>
          </w:tcPr>
          <w:p>
            <w:pPr>
              <w:spacing w:line="274" w:lineRule="exact"/>
              <w:jc w:val="center"/>
              <w:rPr>
                <w:rFonts w:ascii="黑体" w:hAnsi="黑体" w:eastAsia="黑体" w:cs="黑体"/>
                <w:sz w:val="24"/>
                <w:szCs w:val="24"/>
              </w:rPr>
            </w:pPr>
            <w:r>
              <w:rPr>
                <w:rFonts w:hint="eastAsia" w:ascii="Times New Roman" w:hAnsi="Times New Roman"/>
                <w:sz w:val="18"/>
                <w:szCs w:val="18"/>
              </w:rPr>
              <w:t>教授</w:t>
            </w:r>
          </w:p>
        </w:tc>
        <w:tc>
          <w:tcPr>
            <w:tcW w:w="1870" w:type="dxa"/>
            <w:vAlign w:val="center"/>
          </w:tcPr>
          <w:p>
            <w:pPr>
              <w:spacing w:line="274" w:lineRule="exact"/>
              <w:jc w:val="center"/>
              <w:rPr>
                <w:rFonts w:ascii="黑体" w:hAnsi="黑体" w:eastAsia="黑体" w:cs="黑体"/>
                <w:sz w:val="24"/>
                <w:szCs w:val="24"/>
              </w:rPr>
            </w:pPr>
            <w:r>
              <w:rPr>
                <w:rFonts w:hint="eastAsia" w:ascii="Times New Roman" w:hAnsi="Times New Roman"/>
                <w:sz w:val="18"/>
                <w:szCs w:val="18"/>
              </w:rPr>
              <w:t>方案审核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spacing w:line="274" w:lineRule="exact"/>
              <w:jc w:val="center"/>
              <w:rPr>
                <w:rFonts w:ascii="黑体" w:hAnsi="黑体" w:eastAsia="黑体" w:cs="黑体"/>
                <w:sz w:val="24"/>
                <w:szCs w:val="24"/>
              </w:rPr>
            </w:pPr>
            <w:r>
              <w:rPr>
                <w:rFonts w:hint="eastAsia" w:ascii="Times New Roman" w:hAnsi="Times New Roman"/>
                <w:sz w:val="18"/>
                <w:szCs w:val="18"/>
              </w:rPr>
              <w:t>马  丹</w:t>
            </w:r>
          </w:p>
        </w:tc>
        <w:tc>
          <w:tcPr>
            <w:tcW w:w="2130" w:type="dxa"/>
            <w:vAlign w:val="center"/>
          </w:tcPr>
          <w:p>
            <w:pPr>
              <w:spacing w:line="274" w:lineRule="exact"/>
              <w:jc w:val="center"/>
              <w:rPr>
                <w:rFonts w:ascii="黑体" w:hAnsi="黑体" w:eastAsia="黑体" w:cs="黑体"/>
                <w:sz w:val="24"/>
                <w:szCs w:val="24"/>
              </w:rPr>
            </w:pPr>
            <w:r>
              <w:rPr>
                <w:rFonts w:hint="eastAsia" w:ascii="Times New Roman" w:hAnsi="Times New Roman"/>
                <w:sz w:val="18"/>
                <w:szCs w:val="18"/>
              </w:rPr>
              <w:t>教育学</w:t>
            </w:r>
          </w:p>
        </w:tc>
        <w:tc>
          <w:tcPr>
            <w:tcW w:w="2521" w:type="dxa"/>
            <w:vAlign w:val="center"/>
          </w:tcPr>
          <w:p>
            <w:pPr>
              <w:spacing w:line="274" w:lineRule="exact"/>
              <w:jc w:val="center"/>
              <w:rPr>
                <w:rFonts w:ascii="黑体" w:hAnsi="黑体" w:eastAsia="黑体" w:cs="黑体"/>
                <w:sz w:val="24"/>
                <w:szCs w:val="24"/>
              </w:rPr>
            </w:pPr>
            <w:r>
              <w:rPr>
                <w:rFonts w:hint="eastAsia" w:ascii="Times New Roman" w:hAnsi="Times New Roman"/>
                <w:sz w:val="18"/>
                <w:szCs w:val="18"/>
              </w:rPr>
              <w:t>教授</w:t>
            </w:r>
          </w:p>
        </w:tc>
        <w:tc>
          <w:tcPr>
            <w:tcW w:w="1870" w:type="dxa"/>
            <w:vAlign w:val="center"/>
          </w:tcPr>
          <w:p>
            <w:pPr>
              <w:spacing w:line="274" w:lineRule="exact"/>
              <w:jc w:val="center"/>
              <w:rPr>
                <w:rFonts w:ascii="黑体" w:hAnsi="黑体" w:eastAsia="黑体" w:cs="黑体"/>
                <w:sz w:val="24"/>
                <w:szCs w:val="24"/>
              </w:rPr>
            </w:pPr>
            <w:r>
              <w:rPr>
                <w:rFonts w:hint="eastAsia" w:ascii="Times New Roman" w:hAnsi="Times New Roman"/>
                <w:sz w:val="18"/>
                <w:szCs w:val="18"/>
              </w:rPr>
              <w:t>方案审核</w:t>
            </w:r>
          </w:p>
        </w:tc>
      </w:tr>
    </w:tbl>
    <w:p>
      <w:pPr>
        <w:spacing w:line="274" w:lineRule="exact"/>
        <w:ind w:left="600"/>
        <w:rPr>
          <w:rFonts w:ascii="黑体" w:hAnsi="黑体" w:eastAsia="黑体" w:cs="黑体"/>
          <w:sz w:val="24"/>
          <w:szCs w:val="24"/>
        </w:rPr>
      </w:pPr>
    </w:p>
    <w:p>
      <w:pPr>
        <w:spacing w:line="274" w:lineRule="exact"/>
        <w:ind w:left="600"/>
        <w:rPr>
          <w:rFonts w:ascii="黑体" w:hAnsi="黑体" w:eastAsia="黑体" w:cs="黑体"/>
          <w:sz w:val="24"/>
          <w:szCs w:val="24"/>
        </w:rPr>
      </w:pPr>
    </w:p>
    <w:p>
      <w:pPr>
        <w:spacing w:line="242" w:lineRule="auto"/>
        <w:rPr>
          <w:sz w:val="24"/>
        </w:rPr>
      </w:pPr>
    </w:p>
    <w:p>
      <w:pPr>
        <w:spacing w:line="242" w:lineRule="auto"/>
        <w:rPr>
          <w:sz w:val="24"/>
        </w:rPr>
      </w:pPr>
    </w:p>
    <w:p>
      <w:pPr>
        <w:spacing w:line="242" w:lineRule="auto"/>
        <w:rPr>
          <w:sz w:val="24"/>
        </w:rPr>
      </w:pPr>
    </w:p>
    <w:p>
      <w:pPr>
        <w:spacing w:line="242" w:lineRule="auto"/>
        <w:rPr>
          <w:sz w:val="24"/>
        </w:rPr>
      </w:pPr>
    </w:p>
    <w:p>
      <w:pPr>
        <w:spacing w:line="242" w:lineRule="auto"/>
        <w:rPr>
          <w:sz w:val="24"/>
        </w:rPr>
      </w:pPr>
    </w:p>
    <w:p>
      <w:pPr>
        <w:spacing w:line="242" w:lineRule="auto"/>
        <w:rPr>
          <w:sz w:val="24"/>
        </w:rPr>
      </w:pPr>
    </w:p>
    <w:p>
      <w:pPr>
        <w:spacing w:line="242" w:lineRule="auto"/>
        <w:rPr>
          <w:sz w:val="24"/>
        </w:rPr>
      </w:pPr>
    </w:p>
    <w:p>
      <w:pPr>
        <w:spacing w:line="242" w:lineRule="auto"/>
        <w:rPr>
          <w:sz w:val="24"/>
        </w:rPr>
      </w:pPr>
    </w:p>
    <w:p>
      <w:pPr>
        <w:spacing w:line="242" w:lineRule="auto"/>
        <w:rPr>
          <w:sz w:val="24"/>
        </w:rPr>
      </w:pPr>
    </w:p>
    <w:p>
      <w:pPr>
        <w:spacing w:line="242" w:lineRule="auto"/>
        <w:rPr>
          <w:sz w:val="24"/>
        </w:rPr>
      </w:pPr>
    </w:p>
    <w:p>
      <w:pPr>
        <w:spacing w:line="242" w:lineRule="auto"/>
        <w:rPr>
          <w:sz w:val="24"/>
        </w:rPr>
      </w:pPr>
    </w:p>
    <w:p>
      <w:pPr>
        <w:pStyle w:val="4"/>
        <w:spacing w:line="400" w:lineRule="exact"/>
        <w:ind w:left="20"/>
        <w:jc w:val="center"/>
      </w:pPr>
      <w:r>
        <w:t>9.校内专业设置评议专家组意见表</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54"/>
        <w:gridCol w:w="3459"/>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jc w:val="center"/>
        </w:trPr>
        <w:tc>
          <w:tcPr>
            <w:tcW w:w="6913" w:type="dxa"/>
            <w:gridSpan w:val="2"/>
          </w:tcPr>
          <w:p>
            <w:pPr>
              <w:pStyle w:val="15"/>
              <w:rPr>
                <w:rFonts w:ascii="Times New Roman"/>
                <w:sz w:val="24"/>
              </w:rPr>
            </w:pPr>
          </w:p>
          <w:p>
            <w:pPr>
              <w:pStyle w:val="15"/>
              <w:spacing w:before="165"/>
              <w:ind w:left="1895"/>
              <w:rPr>
                <w:sz w:val="24"/>
              </w:rPr>
            </w:pPr>
            <w:r>
              <w:rPr>
                <w:sz w:val="24"/>
              </w:rPr>
              <w:t>总体判断拟开设专业是否可行</w:t>
            </w:r>
          </w:p>
        </w:tc>
        <w:tc>
          <w:tcPr>
            <w:tcW w:w="2660" w:type="dxa"/>
          </w:tcPr>
          <w:p>
            <w:pPr>
              <w:pStyle w:val="15"/>
              <w:rPr>
                <w:rFonts w:ascii="Times New Roman"/>
                <w:sz w:val="24"/>
              </w:rPr>
            </w:pPr>
          </w:p>
          <w:p>
            <w:pPr>
              <w:pStyle w:val="15"/>
              <w:tabs>
                <w:tab w:val="left" w:pos="844"/>
              </w:tabs>
              <w:spacing w:before="148"/>
              <w:ind w:left="5"/>
              <w:jc w:val="center"/>
              <w:rPr>
                <w:sz w:val="24"/>
              </w:rPr>
            </w:pPr>
            <w:r>
              <w:rPr>
                <w:rFonts w:hint="eastAsia" w:ascii="MS Mincho" w:hAnsi="MS Mincho" w:eastAsia="MS Mincho" w:cs="MS Mincho"/>
                <w:sz w:val="24"/>
              </w:rPr>
              <w:t>☑</w:t>
            </w:r>
            <w:r>
              <w:rPr>
                <w:sz w:val="24"/>
              </w:rPr>
              <w:t>是</w:t>
            </w:r>
            <w:r>
              <w:rPr>
                <w:sz w:val="24"/>
              </w:rPr>
              <w:tab/>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9" w:hRule="atLeast"/>
          <w:jc w:val="center"/>
        </w:trPr>
        <w:tc>
          <w:tcPr>
            <w:tcW w:w="9573" w:type="dxa"/>
            <w:gridSpan w:val="3"/>
          </w:tcPr>
          <w:p>
            <w:pPr>
              <w:pStyle w:val="15"/>
              <w:spacing w:before="112"/>
              <w:ind w:left="107"/>
              <w:rPr>
                <w:sz w:val="24"/>
              </w:rPr>
            </w:pPr>
            <w:r>
              <w:rPr>
                <w:sz w:val="24"/>
              </w:rPr>
              <w:t>理由：</w:t>
            </w:r>
            <w:r>
              <w:t>理由：湖北省“十四五”规划中提到未来五年着力打造全国数字技术新高地。随着湖北省经济整体规模达到新的高度，将大大增加对艺术与科技专业人才的需求。湖北省未来三年预计艺术与科技专业人才市场缺口达到一万左右。而目前湖北高校的艺术与科技专业培养不仅数量不足，大多还是传统的艺术设计方向，艺术与科技的深度结合在教育中还没有形成特色。我校设置艺术与科技专业，致力于培养熟练掌握艺术创意和数字技术的复合型创新人才，将有效填补市场需求缺口，满足湖北企业发展对艺术与科技人才的需求。作为一所以商科为主的学校，艺术与科技专业的开设将为学校增添新的学科领域，丰富学校的教学体系，进一步拓宽学生的专业选择和发展空间。同时，艺术与科技专业的设置有助于提升我校多学科、多专业的协同发展，提升我校艺术与科技专业的办学水平，为地区经济发展做出应有的贡献。</w:t>
            </w:r>
            <w:r>
              <w:br w:type="textWrapping"/>
            </w:r>
            <w:r>
              <w:rPr>
                <w:rFonts w:hint="eastAsia"/>
              </w:rPr>
              <w:t xml:space="preserve"> </w:t>
            </w:r>
            <w:r>
              <w:t xml:space="preserve">   该专业拥有结构合理的专业教学队伍，师资队伍学缘结构好，学历层次高，团队年龄结构和职称结构合理，富有活力。并且聘请艺术和科技领域的专家担任兼职教师。专任教师在各级各类刊物、媒体发表学术论文、作品60余篇（部），其中核心期刊10余篇；承担教科研课题12项，省级以上课题5项，市级课题7项；专业教师与企业合作，出版了体现职业素质与能力培养的特色教材5部。为办好艺术与科技专业提供了有力保障。</w:t>
            </w:r>
            <w:r>
              <w:br w:type="textWrapping"/>
            </w:r>
            <w:r>
              <w:rPr>
                <w:rFonts w:hint="eastAsia"/>
              </w:rPr>
              <w:t xml:space="preserve"> </w:t>
            </w:r>
            <w:r>
              <w:t xml:space="preserve">   为培养艺术与科技专业学生的实践能力，学校建设了广告摄影实训室、暗室工艺实验室、仿真实景摄影棚、动画动捕实验室、原画制作室、无纸动漫制作室、非线性编辑室等一批设备和软件先进的实验实训室，在此基础之上建设的数媒艺术实训场所分为数字影像开发、交互设计和虚拟现实设计三大板块。完全能够实现在校内进行艺术与科技专业基本能力的培养和训练。同时，艺术学院现已建设10多个校外实习基地，与艺术与科技相关的企业达成长期合作，如：楚天传媒集团、武汉景象文化创意有限公司、零点视觉数字科技有限公司等众多企业，能够满足学生的实习需求。</w:t>
            </w:r>
            <w:r>
              <w:br w:type="textWrapping"/>
            </w:r>
            <w:r>
              <w:rPr>
                <w:rFonts w:hint="eastAsia"/>
              </w:rPr>
              <w:t xml:space="preserve"> </w:t>
            </w:r>
            <w:r>
              <w:t xml:space="preserve">  艺术学院结合我校成果导向教育改革实际，已为艺术与科技专业制定了本科专业人才培养方案，可保证艺术与科技专业人才培养质量。</w:t>
            </w:r>
            <w:r>
              <w:br w:type="textWrapping"/>
            </w:r>
            <w:r>
              <w:rPr>
                <w:rFonts w:hint="eastAsia"/>
              </w:rPr>
              <w:t xml:space="preserve"> </w:t>
            </w:r>
            <w:r>
              <w:t xml:space="preserve">  设置艺术与科技专业，体现了学校主动适应社会经济发展的办学理念，有利于优化我校学科专业结构，打造学校专业特色。该专业申报经过了学校专业设置评议专家组的论证，人才培养定位明确，课程体系设计合理，特色鲜明，师资、实验室、实习基地等教学条件符合专业办学需要，所提专业建设规划符合实际。</w:t>
            </w:r>
            <w:r>
              <w:br w:type="textWrapping"/>
            </w:r>
            <w:r>
              <w:rPr>
                <w:rFonts w:hint="eastAsia"/>
              </w:rPr>
              <w:t xml:space="preserve"> </w:t>
            </w:r>
            <w:r>
              <w:t xml:space="preserve">  同意申报增设艺术与科技专业。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6913" w:type="dxa"/>
            <w:gridSpan w:val="2"/>
          </w:tcPr>
          <w:p>
            <w:pPr>
              <w:pStyle w:val="15"/>
              <w:spacing w:before="3"/>
              <w:rPr>
                <w:rFonts w:ascii="Times New Roman"/>
                <w:sz w:val="21"/>
              </w:rPr>
            </w:pPr>
          </w:p>
          <w:p>
            <w:pPr>
              <w:pStyle w:val="15"/>
              <w:ind w:left="1535"/>
              <w:rPr>
                <w:sz w:val="24"/>
              </w:rPr>
            </w:pPr>
            <w:r>
              <w:rPr>
                <w:sz w:val="24"/>
              </w:rPr>
              <w:t>拟招生人数与人才需求预测是否匹配</w:t>
            </w:r>
          </w:p>
        </w:tc>
        <w:tc>
          <w:tcPr>
            <w:tcW w:w="2660" w:type="dxa"/>
          </w:tcPr>
          <w:p>
            <w:pPr>
              <w:pStyle w:val="15"/>
              <w:spacing w:before="3"/>
              <w:rPr>
                <w:rFonts w:ascii="Times New Roman"/>
                <w:sz w:val="21"/>
              </w:rPr>
            </w:pPr>
          </w:p>
          <w:p>
            <w:pPr>
              <w:pStyle w:val="15"/>
              <w:tabs>
                <w:tab w:val="left" w:pos="844"/>
              </w:tabs>
              <w:ind w:left="5"/>
              <w:jc w:val="center"/>
              <w:rPr>
                <w:sz w:val="24"/>
              </w:rPr>
            </w:pPr>
            <w:r>
              <w:rPr>
                <w:rFonts w:hint="eastAsia" w:ascii="MS Mincho" w:hAnsi="MS Mincho" w:eastAsia="MS Mincho" w:cs="MS Mincho"/>
                <w:sz w:val="24"/>
              </w:rPr>
              <w:t>☑</w:t>
            </w:r>
            <w:r>
              <w:rPr>
                <w:sz w:val="24"/>
              </w:rPr>
              <w:t>是</w:t>
            </w:r>
            <w:r>
              <w:rPr>
                <w:sz w:val="24"/>
              </w:rPr>
              <w:tab/>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3454" w:type="dxa"/>
            <w:vMerge w:val="restart"/>
          </w:tcPr>
          <w:p>
            <w:pPr>
              <w:pStyle w:val="15"/>
              <w:spacing w:before="9"/>
              <w:rPr>
                <w:rFonts w:ascii="Times New Roman"/>
                <w:sz w:val="29"/>
              </w:rPr>
            </w:pPr>
          </w:p>
          <w:p>
            <w:pPr>
              <w:pStyle w:val="15"/>
              <w:spacing w:line="345" w:lineRule="auto"/>
              <w:ind w:left="525" w:right="276" w:hanging="240"/>
              <w:rPr>
                <w:sz w:val="24"/>
              </w:rPr>
            </w:pPr>
            <w:r>
              <w:rPr>
                <w:sz w:val="24"/>
              </w:rPr>
              <w:t>本专业开设的基本条件是否符合教学质量国家标准</w:t>
            </w:r>
          </w:p>
        </w:tc>
        <w:tc>
          <w:tcPr>
            <w:tcW w:w="3459" w:type="dxa"/>
          </w:tcPr>
          <w:p>
            <w:pPr>
              <w:pStyle w:val="15"/>
              <w:spacing w:before="112"/>
              <w:ind w:left="1247"/>
              <w:rPr>
                <w:sz w:val="24"/>
              </w:rPr>
            </w:pPr>
            <w:r>
              <w:rPr>
                <w:sz w:val="24"/>
              </w:rPr>
              <w:t>教师队伍</w:t>
            </w:r>
          </w:p>
        </w:tc>
        <w:tc>
          <w:tcPr>
            <w:tcW w:w="2660" w:type="dxa"/>
          </w:tcPr>
          <w:p>
            <w:pPr>
              <w:pStyle w:val="15"/>
              <w:tabs>
                <w:tab w:val="left" w:pos="844"/>
              </w:tabs>
              <w:spacing w:before="112"/>
              <w:ind w:left="5"/>
              <w:jc w:val="center"/>
              <w:rPr>
                <w:sz w:val="24"/>
              </w:rPr>
            </w:pPr>
            <w:r>
              <w:rPr>
                <w:rFonts w:hint="eastAsia" w:ascii="MS Mincho" w:hAnsi="MS Mincho" w:eastAsia="MS Mincho" w:cs="MS Mincho"/>
                <w:sz w:val="24"/>
              </w:rPr>
              <w:t>☑</w:t>
            </w:r>
            <w:r>
              <w:rPr>
                <w:sz w:val="24"/>
              </w:rPr>
              <w:t>是</w:t>
            </w:r>
            <w:r>
              <w:rPr>
                <w:sz w:val="24"/>
              </w:rPr>
              <w:tab/>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3454" w:type="dxa"/>
            <w:vMerge w:val="continue"/>
            <w:tcBorders>
              <w:top w:val="nil"/>
            </w:tcBorders>
          </w:tcPr>
          <w:p>
            <w:pPr>
              <w:rPr>
                <w:sz w:val="2"/>
                <w:szCs w:val="2"/>
              </w:rPr>
            </w:pPr>
          </w:p>
        </w:tc>
        <w:tc>
          <w:tcPr>
            <w:tcW w:w="3459" w:type="dxa"/>
          </w:tcPr>
          <w:p>
            <w:pPr>
              <w:pStyle w:val="15"/>
              <w:spacing w:before="112" w:line="306" w:lineRule="exact"/>
              <w:ind w:left="1247"/>
              <w:rPr>
                <w:sz w:val="24"/>
              </w:rPr>
            </w:pPr>
            <w:r>
              <w:rPr>
                <w:sz w:val="24"/>
              </w:rPr>
              <w:t>实践条件</w:t>
            </w:r>
          </w:p>
        </w:tc>
        <w:tc>
          <w:tcPr>
            <w:tcW w:w="2660" w:type="dxa"/>
          </w:tcPr>
          <w:p>
            <w:pPr>
              <w:pStyle w:val="15"/>
              <w:tabs>
                <w:tab w:val="left" w:pos="844"/>
              </w:tabs>
              <w:spacing w:before="112" w:line="306" w:lineRule="exact"/>
              <w:ind w:left="5"/>
              <w:jc w:val="center"/>
              <w:rPr>
                <w:sz w:val="24"/>
              </w:rPr>
            </w:pPr>
            <w:r>
              <w:rPr>
                <w:rFonts w:hint="eastAsia" w:ascii="MS Mincho" w:hAnsi="MS Mincho" w:eastAsia="MS Mincho" w:cs="MS Mincho"/>
                <w:sz w:val="24"/>
              </w:rPr>
              <w:t>☑</w:t>
            </w:r>
            <w:r>
              <w:rPr>
                <w:sz w:val="24"/>
              </w:rPr>
              <w:t>是</w:t>
            </w:r>
            <w:r>
              <w:rPr>
                <w:sz w:val="24"/>
              </w:rPr>
              <w:tab/>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3454" w:type="dxa"/>
            <w:vMerge w:val="continue"/>
            <w:tcBorders>
              <w:top w:val="nil"/>
            </w:tcBorders>
          </w:tcPr>
          <w:p>
            <w:pPr>
              <w:rPr>
                <w:sz w:val="2"/>
                <w:szCs w:val="2"/>
              </w:rPr>
            </w:pPr>
          </w:p>
        </w:tc>
        <w:tc>
          <w:tcPr>
            <w:tcW w:w="3459" w:type="dxa"/>
          </w:tcPr>
          <w:p>
            <w:pPr>
              <w:pStyle w:val="15"/>
              <w:spacing w:before="113"/>
              <w:ind w:left="1247"/>
              <w:rPr>
                <w:sz w:val="24"/>
              </w:rPr>
            </w:pPr>
            <w:r>
              <w:rPr>
                <w:sz w:val="24"/>
              </w:rPr>
              <w:t>经费保障</w:t>
            </w:r>
          </w:p>
        </w:tc>
        <w:tc>
          <w:tcPr>
            <w:tcW w:w="2660" w:type="dxa"/>
          </w:tcPr>
          <w:p>
            <w:pPr>
              <w:pStyle w:val="15"/>
              <w:tabs>
                <w:tab w:val="left" w:pos="844"/>
              </w:tabs>
              <w:spacing w:before="113"/>
              <w:ind w:left="5"/>
              <w:jc w:val="center"/>
              <w:rPr>
                <w:sz w:val="24"/>
              </w:rPr>
            </w:pPr>
            <w:r>
              <w:rPr>
                <w:rFonts w:hint="eastAsia" w:ascii="MS Mincho" w:hAnsi="MS Mincho" w:eastAsia="MS Mincho" w:cs="MS Mincho"/>
                <w:sz w:val="24"/>
              </w:rPr>
              <w:t>☑</w:t>
            </w:r>
            <w:r>
              <w:rPr>
                <w:sz w:val="24"/>
              </w:rPr>
              <w:t>是</w:t>
            </w:r>
            <w:r>
              <w:rPr>
                <w:sz w:val="24"/>
              </w:rPr>
              <w:tab/>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jc w:val="center"/>
        </w:trPr>
        <w:tc>
          <w:tcPr>
            <w:tcW w:w="9573" w:type="dxa"/>
            <w:gridSpan w:val="3"/>
          </w:tcPr>
          <w:p>
            <w:pPr>
              <w:pStyle w:val="15"/>
              <w:spacing w:line="362" w:lineRule="exact"/>
              <w:ind w:left="107"/>
              <w:rPr>
                <w:rFonts w:ascii="Microsoft JhengHei" w:eastAsia="Microsoft JhengHei"/>
                <w:b/>
                <w:sz w:val="24"/>
              </w:rPr>
            </w:pPr>
            <w:r>
              <w:rPr>
                <w:rFonts w:hint="eastAsia" w:ascii="Microsoft JhengHei" w:eastAsia="Microsoft JhengHei"/>
                <w:b/>
                <w:sz w:val="24"/>
              </w:rPr>
              <w:t>专家签字：</w:t>
            </w:r>
          </w:p>
        </w:tc>
      </w:tr>
    </w:tbl>
    <w:p>
      <w:pPr>
        <w:spacing w:line="362" w:lineRule="exact"/>
        <w:rPr>
          <w:rFonts w:ascii="Microsoft JhengHei" w:eastAsia="Microsoft JhengHei"/>
          <w:sz w:val="24"/>
        </w:rPr>
        <w:sectPr>
          <w:headerReference r:id="rId7" w:type="default"/>
          <w:pgSz w:w="11910" w:h="16840"/>
          <w:pgMar w:top="1680" w:right="660" w:bottom="280" w:left="1200" w:header="1320" w:footer="0" w:gutter="0"/>
          <w:cols w:space="720" w:num="1"/>
        </w:sectPr>
      </w:pPr>
    </w:p>
    <w:p>
      <w:pPr>
        <w:pStyle w:val="4"/>
        <w:spacing w:line="400" w:lineRule="exact"/>
        <w:ind w:left="20"/>
        <w:jc w:val="center"/>
      </w:pPr>
      <w:r>
        <w:t>10.医学类、公安类专业相关部门意见</w:t>
      </w:r>
    </w:p>
    <w:p>
      <w:pPr>
        <w:pStyle w:val="4"/>
        <w:spacing w:before="4"/>
        <w:rPr>
          <w:rFonts w:ascii="Times New Roman"/>
          <w:sz w:val="26"/>
        </w:rPr>
      </w:pPr>
    </w:p>
    <w:p>
      <w:pPr>
        <w:spacing w:before="67"/>
        <w:ind w:left="218"/>
        <w:rPr>
          <w:sz w:val="24"/>
        </w:rPr>
      </w:pPr>
      <w:r>
        <w:rPr>
          <w:lang w:val="en-US" w:bidi="ar-SA"/>
        </w:rPr>
        <mc:AlternateContent>
          <mc:Choice Requires="wpg">
            <w:drawing>
              <wp:anchor distT="0" distB="0" distL="114300" distR="114300" simplePos="0" relativeHeight="251660288" behindDoc="1" locked="0" layoutInCell="1" allowOverlap="1">
                <wp:simplePos x="0" y="0"/>
                <wp:positionH relativeFrom="page">
                  <wp:posOffset>829310</wp:posOffset>
                </wp:positionH>
                <wp:positionV relativeFrom="paragraph">
                  <wp:posOffset>-36830</wp:posOffset>
                </wp:positionV>
                <wp:extent cx="6085205" cy="7533005"/>
                <wp:effectExtent l="0" t="0" r="0" b="0"/>
                <wp:wrapNone/>
                <wp:docPr id="23" name="组合 2"/>
                <wp:cNvGraphicFramePr/>
                <a:graphic xmlns:a="http://schemas.openxmlformats.org/drawingml/2006/main">
                  <a:graphicData uri="http://schemas.microsoft.com/office/word/2010/wordprocessingGroup">
                    <wpg:wgp>
                      <wpg:cNvGrpSpPr/>
                      <wpg:grpSpPr>
                        <a:xfrm>
                          <a:off x="0" y="0"/>
                          <a:ext cx="6085205" cy="7533005"/>
                          <a:chOff x="1306" y="-58"/>
                          <a:chExt cx="9583" cy="11863"/>
                        </a:xfrm>
                      </wpg:grpSpPr>
                      <wps:wsp>
                        <wps:cNvPr id="15" name="矩形 10"/>
                        <wps:cNvSpPr/>
                        <wps:spPr>
                          <a:xfrm>
                            <a:off x="1306" y="-58"/>
                            <a:ext cx="10" cy="10"/>
                          </a:xfrm>
                          <a:prstGeom prst="rect">
                            <a:avLst/>
                          </a:prstGeom>
                          <a:solidFill>
                            <a:srgbClr val="000000"/>
                          </a:solidFill>
                          <a:ln>
                            <a:noFill/>
                          </a:ln>
                        </wps:spPr>
                        <wps:bodyPr upright="1"/>
                      </wps:wsp>
                      <wps:wsp>
                        <wps:cNvPr id="16" name="直线 9"/>
                        <wps:cNvCnPr/>
                        <wps:spPr>
                          <a:xfrm>
                            <a:off x="1316" y="-53"/>
                            <a:ext cx="9563" cy="0"/>
                          </a:xfrm>
                          <a:prstGeom prst="line">
                            <a:avLst/>
                          </a:prstGeom>
                          <a:ln w="6096" cap="flat" cmpd="sng">
                            <a:solidFill>
                              <a:srgbClr val="000000"/>
                            </a:solidFill>
                            <a:prstDash val="solid"/>
                            <a:headEnd type="none" w="med" len="med"/>
                            <a:tailEnd type="none" w="med" len="med"/>
                          </a:ln>
                        </wps:spPr>
                        <wps:bodyPr/>
                      </wps:wsp>
                      <wps:wsp>
                        <wps:cNvPr id="17" name="矩形 8"/>
                        <wps:cNvSpPr/>
                        <wps:spPr>
                          <a:xfrm>
                            <a:off x="10879" y="-58"/>
                            <a:ext cx="10" cy="10"/>
                          </a:xfrm>
                          <a:prstGeom prst="rect">
                            <a:avLst/>
                          </a:prstGeom>
                          <a:solidFill>
                            <a:srgbClr val="000000"/>
                          </a:solidFill>
                          <a:ln>
                            <a:noFill/>
                          </a:ln>
                        </wps:spPr>
                        <wps:bodyPr upright="1"/>
                      </wps:wsp>
                      <wps:wsp>
                        <wps:cNvPr id="18" name="直线 7"/>
                        <wps:cNvCnPr/>
                        <wps:spPr>
                          <a:xfrm>
                            <a:off x="1311" y="-48"/>
                            <a:ext cx="0" cy="11843"/>
                          </a:xfrm>
                          <a:prstGeom prst="line">
                            <a:avLst/>
                          </a:prstGeom>
                          <a:ln w="6096" cap="flat" cmpd="sng">
                            <a:solidFill>
                              <a:srgbClr val="000000"/>
                            </a:solidFill>
                            <a:prstDash val="solid"/>
                            <a:headEnd type="none" w="med" len="med"/>
                            <a:tailEnd type="none" w="med" len="med"/>
                          </a:ln>
                        </wps:spPr>
                        <wps:bodyPr/>
                      </wps:wsp>
                      <wps:wsp>
                        <wps:cNvPr id="19" name="矩形 6"/>
                        <wps:cNvSpPr/>
                        <wps:spPr>
                          <a:xfrm>
                            <a:off x="1306" y="11795"/>
                            <a:ext cx="10" cy="10"/>
                          </a:xfrm>
                          <a:prstGeom prst="rect">
                            <a:avLst/>
                          </a:prstGeom>
                          <a:solidFill>
                            <a:srgbClr val="000000"/>
                          </a:solidFill>
                          <a:ln>
                            <a:noFill/>
                          </a:ln>
                        </wps:spPr>
                        <wps:bodyPr upright="1"/>
                      </wps:wsp>
                      <wps:wsp>
                        <wps:cNvPr id="20" name="直线 5"/>
                        <wps:cNvCnPr/>
                        <wps:spPr>
                          <a:xfrm>
                            <a:off x="1316" y="11800"/>
                            <a:ext cx="9563" cy="0"/>
                          </a:xfrm>
                          <a:prstGeom prst="line">
                            <a:avLst/>
                          </a:prstGeom>
                          <a:ln w="6096" cap="flat" cmpd="sng">
                            <a:solidFill>
                              <a:srgbClr val="000000"/>
                            </a:solidFill>
                            <a:prstDash val="solid"/>
                            <a:headEnd type="none" w="med" len="med"/>
                            <a:tailEnd type="none" w="med" len="med"/>
                          </a:ln>
                        </wps:spPr>
                        <wps:bodyPr/>
                      </wps:wsp>
                      <wps:wsp>
                        <wps:cNvPr id="21" name="直线 4"/>
                        <wps:cNvCnPr/>
                        <wps:spPr>
                          <a:xfrm>
                            <a:off x="10884" y="-48"/>
                            <a:ext cx="0" cy="11843"/>
                          </a:xfrm>
                          <a:prstGeom prst="line">
                            <a:avLst/>
                          </a:prstGeom>
                          <a:ln w="6096" cap="flat" cmpd="sng">
                            <a:solidFill>
                              <a:srgbClr val="000000"/>
                            </a:solidFill>
                            <a:prstDash val="solid"/>
                            <a:headEnd type="none" w="med" len="med"/>
                            <a:tailEnd type="none" w="med" len="med"/>
                          </a:ln>
                        </wps:spPr>
                        <wps:bodyPr/>
                      </wps:wsp>
                      <wps:wsp>
                        <wps:cNvPr id="22" name="矩形 3"/>
                        <wps:cNvSpPr/>
                        <wps:spPr>
                          <a:xfrm>
                            <a:off x="10879" y="11795"/>
                            <a:ext cx="10" cy="10"/>
                          </a:xfrm>
                          <a:prstGeom prst="rect">
                            <a:avLst/>
                          </a:prstGeom>
                          <a:solidFill>
                            <a:srgbClr val="000000"/>
                          </a:solidFill>
                          <a:ln>
                            <a:noFill/>
                          </a:ln>
                        </wps:spPr>
                        <wps:bodyPr upright="1"/>
                      </wps:wsp>
                    </wpg:wgp>
                  </a:graphicData>
                </a:graphic>
              </wp:anchor>
            </w:drawing>
          </mc:Choice>
          <mc:Fallback>
            <w:pict>
              <v:group id="组合 2" o:spid="_x0000_s1026" o:spt="203" style="position:absolute;left:0pt;margin-left:65.3pt;margin-top:-2.9pt;height:593.15pt;width:479.15pt;mso-position-horizontal-relative:page;z-index:-251656192;mso-width-relative:page;mso-height-relative:page;" coordorigin="1306,-58" coordsize="9583,11863" o:gfxdata="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">
                <o:lock v:ext="edit" aspectratio="f"/>
                <v:rect id="矩形 10" o:spid="_x0000_s1026" o:spt="1" style="position:absolute;left:1306;top:-58;height:10;width:10;" fillcolor="#000000" filled="t" stroked="f" coordsize="21600,21600" o:gfxdata="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ve9bsAAADb&#10;AAAADwAAAAAAAAABACAAAAAiAAAAZHJzL2Rvd25yZXYueG1sUEsBAhQAFAAAAAgAh07iQDMvBZ47&#10;AAAAOQAAABAAAAAAAAAAAQAgAAAACgEAAGRycy9zaGFwZXhtbC54bWxQSwUGAAAAAAYABgBbAQAA&#10;tAMAAAAA&#10;">
                  <v:fill on="t" focussize="0,0"/>
                  <v:stroke on="f"/>
                  <v:imagedata o:title=""/>
                  <o:lock v:ext="edit" aspectratio="f"/>
                </v:rect>
                <v:line id="直线 9" o:spid="_x0000_s1026" o:spt="20" style="position:absolute;left:1316;top:-53;height:0;width:9563;" filled="f" stroked="t" coordsize="21600,21600" o:gfxdata="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8dsPi5AAAA2w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rect id="矩形 8" o:spid="_x0000_s1026" o:spt="1" style="position:absolute;left:10879;top:-58;height:10;width:10;" fillcolor="#000000" filled="t" stroked="f" coordsize="21600,21600" o:gfxdata="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15Rm8AAAA&#10;2wAAAA8AAAAAAAAAAQAgAAAAIgAAAGRycy9kb3ducmV2LnhtbFBLAQIUABQAAAAIAIdO4kAzLwWe&#10;OwAAADkAAAAQAAAAAAAAAAEAIAAAAAsBAABkcnMvc2hhcGV4bWwueG1sUEsFBgAAAAAGAAYAWwEA&#10;ALUDAAAAAA==&#10;">
                  <v:fill on="t" focussize="0,0"/>
                  <v:stroke on="f"/>
                  <v:imagedata o:title=""/>
                  <o:lock v:ext="edit" aspectratio="f"/>
                </v:rect>
                <v:line id="直线 7" o:spid="_x0000_s1026" o:spt="20" style="position:absolute;left:1311;top:-48;height:11843;width:0;" filled="f" stroked="t" coordsize="21600,21600" o:gfxdata="UEsDBAoAAAAAAIdO4kAAAAAAAAAAAAAAAAAEAAAAZHJzL1BLAwQUAAAACACHTuJAoc6BEb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Y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6BE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rect id="矩形 6" o:spid="_x0000_s1026" o:spt="1" style="position:absolute;left:1306;top:11795;height:10;width:10;" fillcolor="#000000" filled="t" stroked="f" coordsize="21600,21600" o:gfxdata="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m1PC8AAAA&#10;2wAAAA8AAAAAAAAAAQAgAAAAIgAAAGRycy9kb3ducmV2LnhtbFBLAQIUABQAAAAIAIdO4kAzLwWe&#10;OwAAADkAAAAQAAAAAAAAAAEAIAAAAAsBAABkcnMvc2hhcGV4bWwueG1sUEsFBgAAAAAGAAYAWwEA&#10;ALUDAAAAAA==&#10;">
                  <v:fill on="t" focussize="0,0"/>
                  <v:stroke on="f"/>
                  <v:imagedata o:title=""/>
                  <o:lock v:ext="edit" aspectratio="f"/>
                </v:rect>
                <v:line id="直线 5" o:spid="_x0000_s1026" o:spt="20" style="position:absolute;left:1316;top:11800;height:0;width:9563;" filled="f" stroked="t" coordsize="21600,21600" o:gfxdata="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1Eeq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4" o:spid="_x0000_s1026" o:spt="20" style="position:absolute;left:10884;top:-48;height:11843;width:0;" filled="f" stroked="t" coordsize="21600,21600" o:gfxdata="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jiM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rect id="矩形 3" o:spid="_x0000_s1026" o:spt="1" style="position:absolute;left:10879;top:11795;height:10;width:10;" fillcolor="#000000" filled="t" stroked="f" coordsize="21600,21600" o:gfxdata="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26MPL4A&#10;AADbAAAADwAAAAAAAAABACAAAAAiAAAAZHJzL2Rvd25yZXYueG1sUEsBAhQAFAAAAAgAh07iQDMv&#10;BZ47AAAAOQAAABAAAAAAAAAAAQAgAAAADQEAAGRycy9zaGFwZXhtbC54bWxQSwUGAAAAAAYABgBb&#10;AQAAtwMAAAAA&#10;">
                  <v:fill on="t" focussize="0,0"/>
                  <v:stroke on="f"/>
                  <v:imagedata o:title=""/>
                  <o:lock v:ext="edit" aspectratio="f"/>
                </v:rect>
              </v:group>
            </w:pict>
          </mc:Fallback>
        </mc:AlternateContent>
      </w:r>
      <w:r>
        <w:rPr>
          <w:sz w:val="24"/>
        </w:rPr>
        <w:t>（应出具省级卫生部门、公安部门对增设专业意见的公函并加盖公章）</w:t>
      </w:r>
    </w:p>
    <w:sectPr>
      <w:headerReference r:id="rId8" w:type="default"/>
      <w:pgSz w:w="11910" w:h="16840"/>
      <w:pgMar w:top="1680" w:right="660" w:bottom="280" w:left="1200" w:header="132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icrosoft JhengHei">
    <w:panose1 w:val="020B0604030504040204"/>
    <w:charset w:val="88"/>
    <w:family w:val="swiss"/>
    <w:pitch w:val="default"/>
    <w:sig w:usb0="00000087" w:usb1="28AF4000" w:usb2="00000016" w:usb3="00000000" w:csb0="00100009" w:csb1="00000000"/>
  </w:font>
  <w:font w:name="Arial Unicode MS">
    <w:panose1 w:val="020B0604020202020204"/>
    <w:charset w:val="86"/>
    <w:family w:val="swiss"/>
    <w:pitch w:val="default"/>
    <w:sig w:usb0="FFFFFFFF" w:usb1="E9FFFFFF" w:usb2="0000003F" w:usb3="00000000" w:csb0="603F01FF" w:csb1="FFFF0000"/>
  </w:font>
  <w:font w:name="MS Mincho">
    <w:panose1 w:val="02020609040205080304"/>
    <w:charset w:val="80"/>
    <w:family w:val="roman"/>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2595245</wp:posOffset>
              </wp:positionH>
              <wp:positionV relativeFrom="page">
                <wp:posOffset>882015</wp:posOffset>
              </wp:positionV>
              <wp:extent cx="2550160" cy="254000"/>
              <wp:effectExtent l="0" t="0" r="0" b="0"/>
              <wp:wrapNone/>
              <wp:docPr id="24" name="文本框 8"/>
              <wp:cNvGraphicFramePr/>
              <a:graphic xmlns:a="http://schemas.openxmlformats.org/drawingml/2006/main">
                <a:graphicData uri="http://schemas.microsoft.com/office/word/2010/wordprocessingShape">
                  <wps:wsp>
                    <wps:cNvSpPr txBox="1"/>
                    <wps:spPr>
                      <a:xfrm>
                        <a:off x="0" y="0"/>
                        <a:ext cx="2550160" cy="254000"/>
                      </a:xfrm>
                      <a:prstGeom prst="rect">
                        <a:avLst/>
                      </a:prstGeom>
                      <a:noFill/>
                      <a:ln>
                        <a:noFill/>
                      </a:ln>
                    </wps:spPr>
                    <wps:txbx>
                      <w:txbxContent>
                        <w:p>
                          <w:pPr>
                            <w:spacing w:line="400" w:lineRule="exact"/>
                            <w:ind w:left="20"/>
                            <w:rPr>
                              <w:rFonts w:ascii="黑体" w:eastAsia="黑体"/>
                              <w:b/>
                              <w:sz w:val="36"/>
                            </w:rPr>
                          </w:pPr>
                        </w:p>
                      </w:txbxContent>
                    </wps:txbx>
                    <wps:bodyPr lIns="0" tIns="0" rIns="0" bIns="0" upright="1"/>
                  </wps:wsp>
                </a:graphicData>
              </a:graphic>
            </wp:anchor>
          </w:drawing>
        </mc:Choice>
        <mc:Fallback>
          <w:pict>
            <v:shape id="文本框 8" o:spid="_x0000_s1026" o:spt="202" type="#_x0000_t202" style="position:absolute;left:0pt;margin-left:204.35pt;margin-top:69.45pt;height:20pt;width:200.8pt;mso-position-horizontal-relative:page;mso-position-vertical-relative:page;z-index:-251657216;mso-width-relative:page;mso-height-relative:page;" filled="f" stroked="f" coordsize="21600,21600" o:gfxdata="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3tPc/9kAAAALAQAADwAAAAAAAAABACAAAAAiAAAAZHJzL2Rvd25yZXYueG1sUEsB&#10;AhQAFAAAAAgAh07iQJvXHlW7AQAAcwMAAA4AAAAAAAAAAQAgAAAAKAEAAGRycy9lMm9Eb2MueG1s&#10;UEsFBgAAAAAGAAYAWQEAAFUFAAAAAA==&#10;">
              <v:fill on="f" focussize="0,0"/>
              <v:stroke on="f"/>
              <v:imagedata o:title=""/>
              <o:lock v:ext="edit" aspectratio="f"/>
              <v:textbox inset="0mm,0mm,0mm,0mm">
                <w:txbxContent>
                  <w:p>
                    <w:pPr>
                      <w:spacing w:line="400" w:lineRule="exact"/>
                      <w:ind w:left="20"/>
                      <w:rPr>
                        <w:rFonts w:ascii="黑体" w:eastAsia="黑体"/>
                        <w:b/>
                        <w:sz w:val="36"/>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lang w:val="en-US" w:bidi="ar-SA"/>
      </w:rPr>
      <mc:AlternateContent>
        <mc:Choice Requires="wps">
          <w:drawing>
            <wp:anchor distT="0" distB="0" distL="114300" distR="114300" simplePos="0" relativeHeight="251661312" behindDoc="1" locked="0" layoutInCell="1" allowOverlap="1">
              <wp:simplePos x="0" y="0"/>
              <wp:positionH relativeFrom="page">
                <wp:posOffset>2600325</wp:posOffset>
              </wp:positionH>
              <wp:positionV relativeFrom="page">
                <wp:posOffset>882015</wp:posOffset>
              </wp:positionV>
              <wp:extent cx="2540635" cy="254000"/>
              <wp:effectExtent l="0" t="0" r="0" b="0"/>
              <wp:wrapNone/>
              <wp:docPr id="25" name="文本框 7"/>
              <wp:cNvGraphicFramePr/>
              <a:graphic xmlns:a="http://schemas.openxmlformats.org/drawingml/2006/main">
                <a:graphicData uri="http://schemas.microsoft.com/office/word/2010/wordprocessingShape">
                  <wps:wsp>
                    <wps:cNvSpPr txBox="1"/>
                    <wps:spPr>
                      <a:xfrm>
                        <a:off x="0" y="0"/>
                        <a:ext cx="2540635" cy="254000"/>
                      </a:xfrm>
                      <a:prstGeom prst="rect">
                        <a:avLst/>
                      </a:prstGeom>
                      <a:noFill/>
                      <a:ln>
                        <a:noFill/>
                      </a:ln>
                    </wps:spPr>
                    <wps:txbx>
                      <w:txbxContent>
                        <w:p>
                          <w:pPr>
                            <w:pStyle w:val="4"/>
                            <w:spacing w:line="400" w:lineRule="exact"/>
                            <w:ind w:left="20"/>
                          </w:pPr>
                        </w:p>
                      </w:txbxContent>
                    </wps:txbx>
                    <wps:bodyPr lIns="0" tIns="0" rIns="0" bIns="0" upright="1"/>
                  </wps:wsp>
                </a:graphicData>
              </a:graphic>
            </wp:anchor>
          </w:drawing>
        </mc:Choice>
        <mc:Fallback>
          <w:pict>
            <v:shape id="文本框 7" o:spid="_x0000_s1026" o:spt="202" type="#_x0000_t202" style="position:absolute;left:0pt;margin-left:204.75pt;margin-top:69.45pt;height:20pt;width:200.05pt;mso-position-horizontal-relative:page;mso-position-vertical-relative:page;z-index:-251655168;mso-width-relative:page;mso-height-relative:page;" filled="f" stroked="f" coordsize="21600,21600" o:gfxdata="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6Ge+f2QAAAAsBAAAPAAAAAAAAAAEAIAAAACIAAABkcnMvZG93bnJldi54bWxQSwEC&#10;FAAUAAAACACHTuJAMRTm5roBAABzAwAADgAAAAAAAAABACAAAAAoAQAAZHJzL2Uyb0RvYy54bWxQ&#10;SwUGAAAAAAYABgBZAQAAVAUAAAAA&#10;">
              <v:fill on="f" focussize="0,0"/>
              <v:stroke on="f"/>
              <v:imagedata o:title=""/>
              <o:lock v:ext="edit" aspectratio="f"/>
              <v:textbox inset="0mm,0mm,0mm,0mm">
                <w:txbxContent>
                  <w:p>
                    <w:pPr>
                      <w:pStyle w:val="4"/>
                      <w:spacing w:line="400" w:lineRule="exact"/>
                      <w:ind w:left="20"/>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01AC0F"/>
    <w:multiLevelType w:val="singleLevel"/>
    <w:tmpl w:val="D301AC0F"/>
    <w:lvl w:ilvl="0" w:tentative="0">
      <w:start w:val="1"/>
      <w:numFmt w:val="decimal"/>
      <w:suff w:val="nothing"/>
      <w:lvlText w:val="%1、"/>
      <w:lvlJc w:val="left"/>
    </w:lvl>
  </w:abstractNum>
  <w:abstractNum w:abstractNumId="1">
    <w:nsid w:val="DD0528DA"/>
    <w:multiLevelType w:val="singleLevel"/>
    <w:tmpl w:val="DD0528DA"/>
    <w:lvl w:ilvl="0" w:tentative="0">
      <w:start w:val="1"/>
      <w:numFmt w:val="decimal"/>
      <w:suff w:val="nothing"/>
      <w:lvlText w:val="%1、"/>
      <w:lvlJc w:val="left"/>
    </w:lvl>
  </w:abstractNum>
  <w:abstractNum w:abstractNumId="2">
    <w:nsid w:val="19FF7829"/>
    <w:multiLevelType w:val="multilevel"/>
    <w:tmpl w:val="19FF7829"/>
    <w:lvl w:ilvl="0" w:tentative="0">
      <w:start w:val="4"/>
      <w:numFmt w:val="decimal"/>
      <w:lvlText w:val="%1"/>
      <w:lvlJc w:val="left"/>
      <w:pPr>
        <w:ind w:left="713" w:hanging="495"/>
      </w:pPr>
      <w:rPr>
        <w:rFonts w:hint="default"/>
        <w:lang w:val="zh-CN" w:eastAsia="zh-CN" w:bidi="zh-CN"/>
      </w:rPr>
    </w:lvl>
    <w:lvl w:ilvl="1" w:tentative="0">
      <w:start w:val="1"/>
      <w:numFmt w:val="decimal"/>
      <w:lvlText w:val="%1.%2"/>
      <w:lvlJc w:val="left"/>
      <w:pPr>
        <w:ind w:left="713" w:hanging="495"/>
      </w:pPr>
      <w:rPr>
        <w:rFonts w:hint="default" w:ascii="Microsoft JhengHei" w:hAnsi="Microsoft JhengHei" w:eastAsia="Microsoft JhengHei" w:cs="Microsoft JhengHei"/>
        <w:b/>
        <w:bCs/>
        <w:spacing w:val="0"/>
        <w:w w:val="104"/>
        <w:sz w:val="28"/>
        <w:szCs w:val="28"/>
        <w:lang w:val="zh-CN" w:eastAsia="zh-CN" w:bidi="zh-CN"/>
      </w:rPr>
    </w:lvl>
    <w:lvl w:ilvl="2" w:tentative="0">
      <w:start w:val="0"/>
      <w:numFmt w:val="bullet"/>
      <w:lvlText w:val="•"/>
      <w:lvlJc w:val="left"/>
      <w:pPr>
        <w:ind w:left="2585" w:hanging="495"/>
      </w:pPr>
      <w:rPr>
        <w:rFonts w:hint="default"/>
        <w:lang w:val="zh-CN" w:eastAsia="zh-CN" w:bidi="zh-CN"/>
      </w:rPr>
    </w:lvl>
    <w:lvl w:ilvl="3" w:tentative="0">
      <w:start w:val="0"/>
      <w:numFmt w:val="bullet"/>
      <w:lvlText w:val="•"/>
      <w:lvlJc w:val="left"/>
      <w:pPr>
        <w:ind w:left="3517" w:hanging="495"/>
      </w:pPr>
      <w:rPr>
        <w:rFonts w:hint="default"/>
        <w:lang w:val="zh-CN" w:eastAsia="zh-CN" w:bidi="zh-CN"/>
      </w:rPr>
    </w:lvl>
    <w:lvl w:ilvl="4" w:tentative="0">
      <w:start w:val="0"/>
      <w:numFmt w:val="bullet"/>
      <w:lvlText w:val="•"/>
      <w:lvlJc w:val="left"/>
      <w:pPr>
        <w:ind w:left="4450" w:hanging="495"/>
      </w:pPr>
      <w:rPr>
        <w:rFonts w:hint="default"/>
        <w:lang w:val="zh-CN" w:eastAsia="zh-CN" w:bidi="zh-CN"/>
      </w:rPr>
    </w:lvl>
    <w:lvl w:ilvl="5" w:tentative="0">
      <w:start w:val="0"/>
      <w:numFmt w:val="bullet"/>
      <w:lvlText w:val="•"/>
      <w:lvlJc w:val="left"/>
      <w:pPr>
        <w:ind w:left="5383" w:hanging="495"/>
      </w:pPr>
      <w:rPr>
        <w:rFonts w:hint="default"/>
        <w:lang w:val="zh-CN" w:eastAsia="zh-CN" w:bidi="zh-CN"/>
      </w:rPr>
    </w:lvl>
    <w:lvl w:ilvl="6" w:tentative="0">
      <w:start w:val="0"/>
      <w:numFmt w:val="bullet"/>
      <w:lvlText w:val="•"/>
      <w:lvlJc w:val="left"/>
      <w:pPr>
        <w:ind w:left="6315" w:hanging="495"/>
      </w:pPr>
      <w:rPr>
        <w:rFonts w:hint="default"/>
        <w:lang w:val="zh-CN" w:eastAsia="zh-CN" w:bidi="zh-CN"/>
      </w:rPr>
    </w:lvl>
    <w:lvl w:ilvl="7" w:tentative="0">
      <w:start w:val="0"/>
      <w:numFmt w:val="bullet"/>
      <w:lvlText w:val="•"/>
      <w:lvlJc w:val="left"/>
      <w:pPr>
        <w:ind w:left="7248" w:hanging="495"/>
      </w:pPr>
      <w:rPr>
        <w:rFonts w:hint="default"/>
        <w:lang w:val="zh-CN" w:eastAsia="zh-CN" w:bidi="zh-CN"/>
      </w:rPr>
    </w:lvl>
    <w:lvl w:ilvl="8" w:tentative="0">
      <w:start w:val="0"/>
      <w:numFmt w:val="bullet"/>
      <w:lvlText w:val="•"/>
      <w:lvlJc w:val="left"/>
      <w:pPr>
        <w:ind w:left="8181" w:hanging="495"/>
      </w:pPr>
      <w:rPr>
        <w:rFonts w:hint="default"/>
        <w:lang w:val="zh-CN" w:eastAsia="zh-CN" w:bidi="zh-CN"/>
      </w:rPr>
    </w:lvl>
  </w:abstractNum>
  <w:abstractNum w:abstractNumId="3">
    <w:nsid w:val="236CCD5F"/>
    <w:multiLevelType w:val="singleLevel"/>
    <w:tmpl w:val="236CCD5F"/>
    <w:lvl w:ilvl="0" w:tentative="0">
      <w:start w:val="1"/>
      <w:numFmt w:val="decimal"/>
      <w:suff w:val="nothing"/>
      <w:lvlText w:val="%1、"/>
      <w:lvlJc w:val="left"/>
    </w:lvl>
  </w:abstractNum>
  <w:abstractNum w:abstractNumId="4">
    <w:nsid w:val="70A81AA1"/>
    <w:multiLevelType w:val="singleLevel"/>
    <w:tmpl w:val="70A81AA1"/>
    <w:lvl w:ilvl="0" w:tentative="0">
      <w:start w:val="1"/>
      <w:numFmt w:val="decimal"/>
      <w:suff w:val="nothing"/>
      <w:lvlText w:val="%1、"/>
      <w:lvlJc w:val="left"/>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3ZDI5OWVmNTBkYmI2YjhjNGNkMGNhYTMzOGQ2MWUifQ=="/>
  </w:docVars>
  <w:rsids>
    <w:rsidRoot w:val="00A76AD1"/>
    <w:rsid w:val="00005A28"/>
    <w:rsid w:val="00063D0C"/>
    <w:rsid w:val="00085018"/>
    <w:rsid w:val="00092B48"/>
    <w:rsid w:val="000B2799"/>
    <w:rsid w:val="000F3B51"/>
    <w:rsid w:val="001057BB"/>
    <w:rsid w:val="001A4539"/>
    <w:rsid w:val="001D5DC9"/>
    <w:rsid w:val="002077E1"/>
    <w:rsid w:val="0021260B"/>
    <w:rsid w:val="002347E3"/>
    <w:rsid w:val="0026566E"/>
    <w:rsid w:val="00270661"/>
    <w:rsid w:val="00276302"/>
    <w:rsid w:val="0029252F"/>
    <w:rsid w:val="00294711"/>
    <w:rsid w:val="002A29A6"/>
    <w:rsid w:val="002A2CF8"/>
    <w:rsid w:val="00314E58"/>
    <w:rsid w:val="003D60E3"/>
    <w:rsid w:val="00415924"/>
    <w:rsid w:val="004923AF"/>
    <w:rsid w:val="00504D4E"/>
    <w:rsid w:val="0053215C"/>
    <w:rsid w:val="005D338C"/>
    <w:rsid w:val="00614349"/>
    <w:rsid w:val="006215D8"/>
    <w:rsid w:val="0073541F"/>
    <w:rsid w:val="007673E5"/>
    <w:rsid w:val="0078768E"/>
    <w:rsid w:val="007C094E"/>
    <w:rsid w:val="007D1EE2"/>
    <w:rsid w:val="008654FB"/>
    <w:rsid w:val="00882C16"/>
    <w:rsid w:val="008B2363"/>
    <w:rsid w:val="008D6867"/>
    <w:rsid w:val="008E2D25"/>
    <w:rsid w:val="00982511"/>
    <w:rsid w:val="00990761"/>
    <w:rsid w:val="009D1451"/>
    <w:rsid w:val="009E7DAA"/>
    <w:rsid w:val="00A54248"/>
    <w:rsid w:val="00A63235"/>
    <w:rsid w:val="00A76AD1"/>
    <w:rsid w:val="00AC7C65"/>
    <w:rsid w:val="00AF4368"/>
    <w:rsid w:val="00B06079"/>
    <w:rsid w:val="00B8509B"/>
    <w:rsid w:val="00BB2A0D"/>
    <w:rsid w:val="00BB3F75"/>
    <w:rsid w:val="00BD5F7B"/>
    <w:rsid w:val="00C55E51"/>
    <w:rsid w:val="00C64146"/>
    <w:rsid w:val="00C81246"/>
    <w:rsid w:val="00CA00B0"/>
    <w:rsid w:val="00CD1788"/>
    <w:rsid w:val="00CE7B66"/>
    <w:rsid w:val="00DA77A9"/>
    <w:rsid w:val="00DB0DFF"/>
    <w:rsid w:val="00DE70B7"/>
    <w:rsid w:val="00DF14BB"/>
    <w:rsid w:val="00E1144D"/>
    <w:rsid w:val="00E2782D"/>
    <w:rsid w:val="00E51760"/>
    <w:rsid w:val="00EA0C06"/>
    <w:rsid w:val="00F72246"/>
    <w:rsid w:val="00F82622"/>
    <w:rsid w:val="00F9610D"/>
    <w:rsid w:val="00FA50C0"/>
    <w:rsid w:val="00FB35FE"/>
    <w:rsid w:val="0147778C"/>
    <w:rsid w:val="015B6D94"/>
    <w:rsid w:val="020016E9"/>
    <w:rsid w:val="021653B1"/>
    <w:rsid w:val="02E66B31"/>
    <w:rsid w:val="03343D40"/>
    <w:rsid w:val="03367AB9"/>
    <w:rsid w:val="037405E1"/>
    <w:rsid w:val="03771427"/>
    <w:rsid w:val="037C672A"/>
    <w:rsid w:val="03914CEF"/>
    <w:rsid w:val="03AD58A1"/>
    <w:rsid w:val="041F679F"/>
    <w:rsid w:val="045F303F"/>
    <w:rsid w:val="04E90B5B"/>
    <w:rsid w:val="05123C0E"/>
    <w:rsid w:val="056A5EC4"/>
    <w:rsid w:val="05A76A4C"/>
    <w:rsid w:val="05B11678"/>
    <w:rsid w:val="05E57574"/>
    <w:rsid w:val="05FB0B46"/>
    <w:rsid w:val="06043E9E"/>
    <w:rsid w:val="060C2D53"/>
    <w:rsid w:val="062F07EF"/>
    <w:rsid w:val="06BF6017"/>
    <w:rsid w:val="06F2019A"/>
    <w:rsid w:val="071A149F"/>
    <w:rsid w:val="073C7668"/>
    <w:rsid w:val="07465DF0"/>
    <w:rsid w:val="07535CF8"/>
    <w:rsid w:val="07BE62CF"/>
    <w:rsid w:val="07C5140B"/>
    <w:rsid w:val="07CC09EB"/>
    <w:rsid w:val="081D1247"/>
    <w:rsid w:val="08387E2F"/>
    <w:rsid w:val="08852948"/>
    <w:rsid w:val="088A4403"/>
    <w:rsid w:val="08BD6586"/>
    <w:rsid w:val="08D86F1C"/>
    <w:rsid w:val="09992B4F"/>
    <w:rsid w:val="09CF031F"/>
    <w:rsid w:val="0A6F1B02"/>
    <w:rsid w:val="0A79028B"/>
    <w:rsid w:val="0A83110A"/>
    <w:rsid w:val="0AA23C86"/>
    <w:rsid w:val="0AC37E28"/>
    <w:rsid w:val="0B016BFE"/>
    <w:rsid w:val="0BAF665A"/>
    <w:rsid w:val="0BC65752"/>
    <w:rsid w:val="0C2B3807"/>
    <w:rsid w:val="0C37664F"/>
    <w:rsid w:val="0C711B61"/>
    <w:rsid w:val="0C7B29E0"/>
    <w:rsid w:val="0C931AD8"/>
    <w:rsid w:val="0C9E222B"/>
    <w:rsid w:val="0CB075BA"/>
    <w:rsid w:val="0D584ACF"/>
    <w:rsid w:val="0DAF0B93"/>
    <w:rsid w:val="0E59465B"/>
    <w:rsid w:val="0EA93835"/>
    <w:rsid w:val="0EAF24CD"/>
    <w:rsid w:val="0ED463D8"/>
    <w:rsid w:val="0F587009"/>
    <w:rsid w:val="0F9F0794"/>
    <w:rsid w:val="0FD7617F"/>
    <w:rsid w:val="10321608"/>
    <w:rsid w:val="10433815"/>
    <w:rsid w:val="11494E5B"/>
    <w:rsid w:val="11673533"/>
    <w:rsid w:val="119F2CCD"/>
    <w:rsid w:val="11A36D91"/>
    <w:rsid w:val="124D44D7"/>
    <w:rsid w:val="12771554"/>
    <w:rsid w:val="1279000D"/>
    <w:rsid w:val="13141499"/>
    <w:rsid w:val="13182D37"/>
    <w:rsid w:val="131E40C5"/>
    <w:rsid w:val="13871C6A"/>
    <w:rsid w:val="13983E78"/>
    <w:rsid w:val="14301B0C"/>
    <w:rsid w:val="1448764C"/>
    <w:rsid w:val="14CA7049"/>
    <w:rsid w:val="151E65FF"/>
    <w:rsid w:val="15A00DC2"/>
    <w:rsid w:val="16117F11"/>
    <w:rsid w:val="16585B40"/>
    <w:rsid w:val="16E3365C"/>
    <w:rsid w:val="174560C4"/>
    <w:rsid w:val="17AA4179"/>
    <w:rsid w:val="17AF2403"/>
    <w:rsid w:val="18253800"/>
    <w:rsid w:val="18363C5F"/>
    <w:rsid w:val="189015C1"/>
    <w:rsid w:val="195645B9"/>
    <w:rsid w:val="195720DF"/>
    <w:rsid w:val="1A1678A4"/>
    <w:rsid w:val="1A231FC1"/>
    <w:rsid w:val="1A3B730B"/>
    <w:rsid w:val="1A4563DB"/>
    <w:rsid w:val="1A7C004F"/>
    <w:rsid w:val="1A7D5B75"/>
    <w:rsid w:val="1B2B3823"/>
    <w:rsid w:val="1B623071"/>
    <w:rsid w:val="1BA55384"/>
    <w:rsid w:val="1BEF7F65"/>
    <w:rsid w:val="1C314E69"/>
    <w:rsid w:val="1CB810E7"/>
    <w:rsid w:val="1D190110"/>
    <w:rsid w:val="1D37200B"/>
    <w:rsid w:val="1E1F59F1"/>
    <w:rsid w:val="1E5B441F"/>
    <w:rsid w:val="1E65704C"/>
    <w:rsid w:val="1EC65D3D"/>
    <w:rsid w:val="1ED41ADC"/>
    <w:rsid w:val="1F1620F4"/>
    <w:rsid w:val="1F354C71"/>
    <w:rsid w:val="1F59095F"/>
    <w:rsid w:val="1F775289"/>
    <w:rsid w:val="1F8D23B7"/>
    <w:rsid w:val="1FA140B4"/>
    <w:rsid w:val="1FC6467C"/>
    <w:rsid w:val="1FD60202"/>
    <w:rsid w:val="1FF73CD4"/>
    <w:rsid w:val="20427645"/>
    <w:rsid w:val="20BE47F2"/>
    <w:rsid w:val="21D7200F"/>
    <w:rsid w:val="220152DE"/>
    <w:rsid w:val="221F7512"/>
    <w:rsid w:val="222B5EB7"/>
    <w:rsid w:val="22717D6E"/>
    <w:rsid w:val="229879F0"/>
    <w:rsid w:val="22B660C8"/>
    <w:rsid w:val="23007343"/>
    <w:rsid w:val="230C7A96"/>
    <w:rsid w:val="232E5C5F"/>
    <w:rsid w:val="2369313B"/>
    <w:rsid w:val="239F4DAE"/>
    <w:rsid w:val="23A979DB"/>
    <w:rsid w:val="23D72B97"/>
    <w:rsid w:val="23F23130"/>
    <w:rsid w:val="23F31321"/>
    <w:rsid w:val="2412732E"/>
    <w:rsid w:val="249B7324"/>
    <w:rsid w:val="253B0B07"/>
    <w:rsid w:val="258424AE"/>
    <w:rsid w:val="25EE5B79"/>
    <w:rsid w:val="262275D1"/>
    <w:rsid w:val="27090EBD"/>
    <w:rsid w:val="27181100"/>
    <w:rsid w:val="27604855"/>
    <w:rsid w:val="277771ED"/>
    <w:rsid w:val="27910EB2"/>
    <w:rsid w:val="27EE00B2"/>
    <w:rsid w:val="27FE6547"/>
    <w:rsid w:val="287A1946"/>
    <w:rsid w:val="2886653D"/>
    <w:rsid w:val="28884063"/>
    <w:rsid w:val="288D78CB"/>
    <w:rsid w:val="28AD3ACA"/>
    <w:rsid w:val="28B266D0"/>
    <w:rsid w:val="28BA7F95"/>
    <w:rsid w:val="290F02E0"/>
    <w:rsid w:val="2943145A"/>
    <w:rsid w:val="29712D49"/>
    <w:rsid w:val="29864B9C"/>
    <w:rsid w:val="29945C1B"/>
    <w:rsid w:val="29C4731D"/>
    <w:rsid w:val="29D532D8"/>
    <w:rsid w:val="2A2B114A"/>
    <w:rsid w:val="2A3A313B"/>
    <w:rsid w:val="2A3F69A3"/>
    <w:rsid w:val="2A5E32CD"/>
    <w:rsid w:val="2AAD1B5F"/>
    <w:rsid w:val="2ABF7AE4"/>
    <w:rsid w:val="2B980A61"/>
    <w:rsid w:val="2BAF7B59"/>
    <w:rsid w:val="2BE21CDC"/>
    <w:rsid w:val="2C3D33B6"/>
    <w:rsid w:val="2C8132A3"/>
    <w:rsid w:val="2CF717B7"/>
    <w:rsid w:val="2D214A86"/>
    <w:rsid w:val="2DEA4E78"/>
    <w:rsid w:val="2E385BE3"/>
    <w:rsid w:val="2E67296D"/>
    <w:rsid w:val="2EB77450"/>
    <w:rsid w:val="2ED578D6"/>
    <w:rsid w:val="2F990904"/>
    <w:rsid w:val="2F994DA8"/>
    <w:rsid w:val="301F34FF"/>
    <w:rsid w:val="302C79CA"/>
    <w:rsid w:val="30BF083E"/>
    <w:rsid w:val="30E97669"/>
    <w:rsid w:val="311100D9"/>
    <w:rsid w:val="31181CFC"/>
    <w:rsid w:val="312468F3"/>
    <w:rsid w:val="313528AE"/>
    <w:rsid w:val="31723B02"/>
    <w:rsid w:val="31DD71CE"/>
    <w:rsid w:val="32A95302"/>
    <w:rsid w:val="32D0288E"/>
    <w:rsid w:val="3341378C"/>
    <w:rsid w:val="334E5EA9"/>
    <w:rsid w:val="33833DA5"/>
    <w:rsid w:val="33BA346F"/>
    <w:rsid w:val="33C57F19"/>
    <w:rsid w:val="33F16F60"/>
    <w:rsid w:val="344C063B"/>
    <w:rsid w:val="346C65E7"/>
    <w:rsid w:val="34F27D17"/>
    <w:rsid w:val="351F7AFD"/>
    <w:rsid w:val="35335357"/>
    <w:rsid w:val="353D5953"/>
    <w:rsid w:val="353E4427"/>
    <w:rsid w:val="356E2833"/>
    <w:rsid w:val="35BC534C"/>
    <w:rsid w:val="36BB1AA7"/>
    <w:rsid w:val="36D44917"/>
    <w:rsid w:val="36F24287"/>
    <w:rsid w:val="378400EB"/>
    <w:rsid w:val="37B27E6D"/>
    <w:rsid w:val="37DF17C6"/>
    <w:rsid w:val="38064FA4"/>
    <w:rsid w:val="380D6333"/>
    <w:rsid w:val="38196A86"/>
    <w:rsid w:val="38B30C88"/>
    <w:rsid w:val="38B33FDA"/>
    <w:rsid w:val="38BE13DB"/>
    <w:rsid w:val="38C033A5"/>
    <w:rsid w:val="39D07618"/>
    <w:rsid w:val="3A96260F"/>
    <w:rsid w:val="3AAD7959"/>
    <w:rsid w:val="3BA174BE"/>
    <w:rsid w:val="3C20449C"/>
    <w:rsid w:val="3C6109FB"/>
    <w:rsid w:val="3CE37662"/>
    <w:rsid w:val="3CE64969"/>
    <w:rsid w:val="3D7309E6"/>
    <w:rsid w:val="3D8A3F82"/>
    <w:rsid w:val="3D98669F"/>
    <w:rsid w:val="3DB37034"/>
    <w:rsid w:val="3E9A6446"/>
    <w:rsid w:val="3EF21DDE"/>
    <w:rsid w:val="3F4A1C1A"/>
    <w:rsid w:val="3F5605BF"/>
    <w:rsid w:val="3F9D7F9C"/>
    <w:rsid w:val="3FA07A8C"/>
    <w:rsid w:val="3FB35A12"/>
    <w:rsid w:val="3FB672B0"/>
    <w:rsid w:val="3FBB48C6"/>
    <w:rsid w:val="400E0E9A"/>
    <w:rsid w:val="403F72A5"/>
    <w:rsid w:val="40477F08"/>
    <w:rsid w:val="411155FB"/>
    <w:rsid w:val="4177481D"/>
    <w:rsid w:val="41FD3881"/>
    <w:rsid w:val="42183E6E"/>
    <w:rsid w:val="42C10446"/>
    <w:rsid w:val="433E55F2"/>
    <w:rsid w:val="43D61CCF"/>
    <w:rsid w:val="448160DE"/>
    <w:rsid w:val="44FD0CFE"/>
    <w:rsid w:val="45322F35"/>
    <w:rsid w:val="457C68A6"/>
    <w:rsid w:val="45CC3389"/>
    <w:rsid w:val="45E06E35"/>
    <w:rsid w:val="45E36925"/>
    <w:rsid w:val="46004DE1"/>
    <w:rsid w:val="46D13365"/>
    <w:rsid w:val="470A2D16"/>
    <w:rsid w:val="472B4AE3"/>
    <w:rsid w:val="474D04FA"/>
    <w:rsid w:val="476B4E24"/>
    <w:rsid w:val="47C63E08"/>
    <w:rsid w:val="48345216"/>
    <w:rsid w:val="48651163"/>
    <w:rsid w:val="48783354"/>
    <w:rsid w:val="48C93BB0"/>
    <w:rsid w:val="48CE566A"/>
    <w:rsid w:val="48D03190"/>
    <w:rsid w:val="49107A31"/>
    <w:rsid w:val="49940662"/>
    <w:rsid w:val="4A3E05CE"/>
    <w:rsid w:val="4B5160DF"/>
    <w:rsid w:val="4B7A73E4"/>
    <w:rsid w:val="4BA3693A"/>
    <w:rsid w:val="4C06511B"/>
    <w:rsid w:val="4C0D64AA"/>
    <w:rsid w:val="4C545E87"/>
    <w:rsid w:val="4C7B3413"/>
    <w:rsid w:val="4CAF57B3"/>
    <w:rsid w:val="4CDA2830"/>
    <w:rsid w:val="4D5123C6"/>
    <w:rsid w:val="4D551EB6"/>
    <w:rsid w:val="4D6C7200"/>
    <w:rsid w:val="4DB7438A"/>
    <w:rsid w:val="4E5B34FC"/>
    <w:rsid w:val="4E6C5709"/>
    <w:rsid w:val="4E7D7917"/>
    <w:rsid w:val="4EA56E6D"/>
    <w:rsid w:val="4F304989"/>
    <w:rsid w:val="4FF35E92"/>
    <w:rsid w:val="50317489"/>
    <w:rsid w:val="50355FCF"/>
    <w:rsid w:val="507408A5"/>
    <w:rsid w:val="509251CF"/>
    <w:rsid w:val="509B0528"/>
    <w:rsid w:val="50B27620"/>
    <w:rsid w:val="50E53551"/>
    <w:rsid w:val="52906C00"/>
    <w:rsid w:val="52CA20B7"/>
    <w:rsid w:val="531F6D00"/>
    <w:rsid w:val="538A03E0"/>
    <w:rsid w:val="53D37FD9"/>
    <w:rsid w:val="542D593B"/>
    <w:rsid w:val="549E2395"/>
    <w:rsid w:val="54B75204"/>
    <w:rsid w:val="54DF6509"/>
    <w:rsid w:val="55236D3E"/>
    <w:rsid w:val="555E1B24"/>
    <w:rsid w:val="559B4B26"/>
    <w:rsid w:val="55EA33B8"/>
    <w:rsid w:val="5621327D"/>
    <w:rsid w:val="562C1C22"/>
    <w:rsid w:val="566969D2"/>
    <w:rsid w:val="57AF48B9"/>
    <w:rsid w:val="57DE0CFA"/>
    <w:rsid w:val="582A432C"/>
    <w:rsid w:val="582C7CB7"/>
    <w:rsid w:val="583A6878"/>
    <w:rsid w:val="586D09FC"/>
    <w:rsid w:val="58734796"/>
    <w:rsid w:val="59CC3500"/>
    <w:rsid w:val="59DE1485"/>
    <w:rsid w:val="5A032C9A"/>
    <w:rsid w:val="5ABA5A4E"/>
    <w:rsid w:val="5B4B48F9"/>
    <w:rsid w:val="5B501F0F"/>
    <w:rsid w:val="5B6078C7"/>
    <w:rsid w:val="5B7E4CCE"/>
    <w:rsid w:val="5B885B4D"/>
    <w:rsid w:val="5BB93F58"/>
    <w:rsid w:val="5C053504"/>
    <w:rsid w:val="5C806824"/>
    <w:rsid w:val="5CA95D7B"/>
    <w:rsid w:val="5CB12E81"/>
    <w:rsid w:val="5CD86660"/>
    <w:rsid w:val="5E1E00A2"/>
    <w:rsid w:val="5EA92062"/>
    <w:rsid w:val="5EB84053"/>
    <w:rsid w:val="5F24793A"/>
    <w:rsid w:val="5FC44C79"/>
    <w:rsid w:val="5FD17AC2"/>
    <w:rsid w:val="60076477"/>
    <w:rsid w:val="6025396A"/>
    <w:rsid w:val="60B3541A"/>
    <w:rsid w:val="60DB04CD"/>
    <w:rsid w:val="6110461A"/>
    <w:rsid w:val="614610F4"/>
    <w:rsid w:val="614B38A4"/>
    <w:rsid w:val="61534507"/>
    <w:rsid w:val="616D55C9"/>
    <w:rsid w:val="61730705"/>
    <w:rsid w:val="61A82AA5"/>
    <w:rsid w:val="62255EA3"/>
    <w:rsid w:val="62921CB0"/>
    <w:rsid w:val="629B43B7"/>
    <w:rsid w:val="62EA2C49"/>
    <w:rsid w:val="63155F18"/>
    <w:rsid w:val="635C56F2"/>
    <w:rsid w:val="64CE2822"/>
    <w:rsid w:val="65B75E9B"/>
    <w:rsid w:val="65F938CF"/>
    <w:rsid w:val="66976C44"/>
    <w:rsid w:val="67825B46"/>
    <w:rsid w:val="679A2E90"/>
    <w:rsid w:val="67F24A7A"/>
    <w:rsid w:val="687F3E33"/>
    <w:rsid w:val="68CB7079"/>
    <w:rsid w:val="69272501"/>
    <w:rsid w:val="693370F8"/>
    <w:rsid w:val="69540E1C"/>
    <w:rsid w:val="69BE2739"/>
    <w:rsid w:val="69E71C90"/>
    <w:rsid w:val="69EC72A7"/>
    <w:rsid w:val="69F745C9"/>
    <w:rsid w:val="6A10568B"/>
    <w:rsid w:val="6AA933EA"/>
    <w:rsid w:val="6AC36259"/>
    <w:rsid w:val="6B2313EE"/>
    <w:rsid w:val="6B463546"/>
    <w:rsid w:val="6BE831A7"/>
    <w:rsid w:val="6C507FC1"/>
    <w:rsid w:val="6C8B0FF9"/>
    <w:rsid w:val="6D2D20B0"/>
    <w:rsid w:val="6D4D4500"/>
    <w:rsid w:val="6D53301E"/>
    <w:rsid w:val="6D6C15A7"/>
    <w:rsid w:val="6D943EDD"/>
    <w:rsid w:val="6DA00AD4"/>
    <w:rsid w:val="6DB93944"/>
    <w:rsid w:val="6E4B6C92"/>
    <w:rsid w:val="6E4F6056"/>
    <w:rsid w:val="6EA231BE"/>
    <w:rsid w:val="6F3E05A4"/>
    <w:rsid w:val="70090BB2"/>
    <w:rsid w:val="705160B5"/>
    <w:rsid w:val="71096990"/>
    <w:rsid w:val="71290DE0"/>
    <w:rsid w:val="7137174F"/>
    <w:rsid w:val="71902C0D"/>
    <w:rsid w:val="71FA6247"/>
    <w:rsid w:val="72676064"/>
    <w:rsid w:val="727D6B7F"/>
    <w:rsid w:val="72AE77EF"/>
    <w:rsid w:val="72D1172F"/>
    <w:rsid w:val="72F53670"/>
    <w:rsid w:val="73465C7A"/>
    <w:rsid w:val="73814F04"/>
    <w:rsid w:val="73D94A1D"/>
    <w:rsid w:val="73EF4563"/>
    <w:rsid w:val="74393A30"/>
    <w:rsid w:val="747800B5"/>
    <w:rsid w:val="74844CAB"/>
    <w:rsid w:val="748E5B2A"/>
    <w:rsid w:val="74A54C22"/>
    <w:rsid w:val="74B77B69"/>
    <w:rsid w:val="75461650"/>
    <w:rsid w:val="758F1B5A"/>
    <w:rsid w:val="75BA46FD"/>
    <w:rsid w:val="75F53987"/>
    <w:rsid w:val="761107C1"/>
    <w:rsid w:val="76366479"/>
    <w:rsid w:val="765C7562"/>
    <w:rsid w:val="767B0330"/>
    <w:rsid w:val="76CF2B2C"/>
    <w:rsid w:val="76EF5CAD"/>
    <w:rsid w:val="77DE7796"/>
    <w:rsid w:val="77F04406"/>
    <w:rsid w:val="78774B27"/>
    <w:rsid w:val="7879264D"/>
    <w:rsid w:val="78FB5EA4"/>
    <w:rsid w:val="79346574"/>
    <w:rsid w:val="793F5645"/>
    <w:rsid w:val="79556C16"/>
    <w:rsid w:val="79BD47BC"/>
    <w:rsid w:val="79D97847"/>
    <w:rsid w:val="7A1C14E2"/>
    <w:rsid w:val="7A396538"/>
    <w:rsid w:val="7A6335B5"/>
    <w:rsid w:val="7A886C4E"/>
    <w:rsid w:val="7AB43E11"/>
    <w:rsid w:val="7B871525"/>
    <w:rsid w:val="7B9B0B2D"/>
    <w:rsid w:val="7B9D26BC"/>
    <w:rsid w:val="7C4371FA"/>
    <w:rsid w:val="7C4411C4"/>
    <w:rsid w:val="7C6F6241"/>
    <w:rsid w:val="7C7A4BE6"/>
    <w:rsid w:val="7C991510"/>
    <w:rsid w:val="7CBE4AD3"/>
    <w:rsid w:val="7CEC7892"/>
    <w:rsid w:val="7D052701"/>
    <w:rsid w:val="7E290672"/>
    <w:rsid w:val="7E5576B9"/>
    <w:rsid w:val="7ED95BF4"/>
    <w:rsid w:val="7EEA7E01"/>
    <w:rsid w:val="7F1D01D6"/>
    <w:rsid w:val="7F533BF8"/>
    <w:rsid w:val="7FD840FD"/>
    <w:rsid w:val="7FD85EAB"/>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uiPriority w:val="99"/>
  </w:style>
  <w:style w:type="paragraph" w:styleId="4">
    <w:name w:val="Body Text"/>
    <w:basedOn w:val="1"/>
    <w:qFormat/>
    <w:uiPriority w:val="1"/>
    <w:rPr>
      <w:rFonts w:ascii="黑体" w:hAnsi="黑体" w:eastAsia="黑体" w:cs="黑体"/>
      <w:sz w:val="36"/>
      <w:szCs w:val="36"/>
    </w:rPr>
  </w:style>
  <w:style w:type="paragraph" w:styleId="5">
    <w:name w:val="footer"/>
    <w:basedOn w:val="1"/>
    <w:link w:val="17"/>
    <w:unhideWhenUsed/>
    <w:qFormat/>
    <w:uiPriority w:val="99"/>
    <w:pPr>
      <w:tabs>
        <w:tab w:val="center" w:pos="4153"/>
        <w:tab w:val="right" w:pos="8306"/>
      </w:tabs>
      <w:snapToGrid w:val="0"/>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annotation reference"/>
    <w:basedOn w:val="10"/>
    <w:semiHidden/>
    <w:unhideWhenUsed/>
    <w:qFormat/>
    <w:uiPriority w:val="99"/>
    <w:rPr>
      <w:sz w:val="21"/>
      <w:szCs w:val="21"/>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spacing w:before="20"/>
      <w:ind w:left="713" w:hanging="496"/>
    </w:pPr>
  </w:style>
  <w:style w:type="paragraph" w:customStyle="1" w:styleId="15">
    <w:name w:val="Table Paragraph"/>
    <w:basedOn w:val="1"/>
    <w:qFormat/>
    <w:uiPriority w:val="1"/>
  </w:style>
  <w:style w:type="character" w:customStyle="1" w:styleId="16">
    <w:name w:val="页眉 字符"/>
    <w:basedOn w:val="10"/>
    <w:link w:val="6"/>
    <w:qFormat/>
    <w:uiPriority w:val="99"/>
    <w:rPr>
      <w:rFonts w:ascii="宋体" w:hAnsi="宋体" w:eastAsia="宋体" w:cs="宋体"/>
      <w:sz w:val="18"/>
      <w:szCs w:val="18"/>
      <w:lang w:val="zh-CN" w:eastAsia="zh-CN" w:bidi="zh-CN"/>
    </w:rPr>
  </w:style>
  <w:style w:type="character" w:customStyle="1" w:styleId="17">
    <w:name w:val="页脚 字符"/>
    <w:basedOn w:val="10"/>
    <w:link w:val="5"/>
    <w:qFormat/>
    <w:uiPriority w:val="99"/>
    <w:rPr>
      <w:rFonts w:ascii="宋体" w:hAnsi="宋体" w:eastAsia="宋体" w:cs="宋体"/>
      <w:sz w:val="18"/>
      <w:szCs w:val="18"/>
      <w:lang w:val="zh-CN" w:eastAsia="zh-CN" w:bidi="zh-CN"/>
    </w:rPr>
  </w:style>
  <w:style w:type="character" w:customStyle="1" w:styleId="18">
    <w:name w:val="font61"/>
    <w:basedOn w:val="10"/>
    <w:qFormat/>
    <w:uiPriority w:val="0"/>
    <w:rPr>
      <w:rFonts w:hint="eastAsia" w:ascii="宋体" w:hAnsi="宋体" w:eastAsia="宋体" w:cs="宋体"/>
      <w:color w:val="000000"/>
      <w:sz w:val="24"/>
      <w:szCs w:val="24"/>
      <w:u w:val="none"/>
    </w:rPr>
  </w:style>
  <w:style w:type="character" w:customStyle="1" w:styleId="19">
    <w:name w:val="font0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15694</Words>
  <Characters>18337</Characters>
  <Lines>173</Lines>
  <Paragraphs>48</Paragraphs>
  <TotalTime>0</TotalTime>
  <ScaleCrop>false</ScaleCrop>
  <LinksUpToDate>false</LinksUpToDate>
  <CharactersWithSpaces>18652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2019-06-25T02:25:00Z</dcterms:created>
  <dc:creator>MC SYSTEM</dc:creator>
  <cp:lastModifiedBy>Andre Wang</cp:lastModifiedBy>
  <dcterms:modified xsi:type="dcterms:W3CDTF">2023-07-21T03:33:22Z</dcterms:modified>
  <dc:title>普通高等学校本科专业设置管理规定</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Microsoft® Office Word 2007</vt:lpwstr>
  </property>
  <property fmtid="{D5CDD505-2E9C-101B-9397-08002B2CF9AE}" pid="4" name="LastSaved">
    <vt:filetime>2019-06-25T00:00:00Z</vt:filetime>
  </property>
  <property fmtid="{D5CDD505-2E9C-101B-9397-08002B2CF9AE}" pid="5" name="KSOProductBuildVer">
    <vt:lpwstr>2052-11.1.0.14309</vt:lpwstr>
  </property>
  <property fmtid="{D5CDD505-2E9C-101B-9397-08002B2CF9AE}" pid="6" name="ICV">
    <vt:lpwstr>CAB95ADDD6F94B18BDBECE6B5DCB210E</vt:lpwstr>
  </property>
</Properties>
</file>